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D6" w:rsidRPr="00CF6C0D" w:rsidRDefault="00401C42" w:rsidP="00CF6C0D">
      <w:pPr>
        <w:jc w:val="center"/>
        <w:rPr>
          <w:b/>
          <w:sz w:val="24"/>
          <w:szCs w:val="24"/>
          <w:lang w:val="ky-KG"/>
        </w:rPr>
      </w:pPr>
      <w:r w:rsidRPr="00CF6C0D">
        <w:rPr>
          <w:b/>
          <w:sz w:val="24"/>
          <w:szCs w:val="24"/>
          <w:lang w:val="ky-KG"/>
        </w:rPr>
        <w:t xml:space="preserve">“Калкты иш менен камсыз кылууга көмөктөшүү жөнүндө” </w:t>
      </w:r>
      <w:r w:rsidR="00CF6C0D" w:rsidRPr="00CF6C0D">
        <w:rPr>
          <w:b/>
          <w:sz w:val="24"/>
          <w:szCs w:val="24"/>
          <w:lang w:val="ky-KG"/>
        </w:rPr>
        <w:t xml:space="preserve">Кыргыз Республикасынын </w:t>
      </w:r>
      <w:r w:rsidRPr="00CF6C0D">
        <w:rPr>
          <w:b/>
          <w:sz w:val="24"/>
          <w:szCs w:val="24"/>
          <w:lang w:val="ky-KG"/>
        </w:rPr>
        <w:t xml:space="preserve">Мыйзамына өзгөртүүлөрдү киргизүү жөнүндө” Кыргыз Республикасынын Мыйзам долбооруна </w:t>
      </w:r>
    </w:p>
    <w:p w:rsidR="00CF6C0D" w:rsidRPr="00CF6C0D" w:rsidRDefault="00CF6C0D" w:rsidP="00CF6C0D">
      <w:pPr>
        <w:jc w:val="center"/>
        <w:rPr>
          <w:b/>
          <w:sz w:val="24"/>
          <w:szCs w:val="24"/>
          <w:lang w:val="ky-KG"/>
        </w:rPr>
      </w:pPr>
    </w:p>
    <w:p w:rsidR="00401C42" w:rsidRDefault="00CF6C0D" w:rsidP="00CF6C0D">
      <w:pPr>
        <w:jc w:val="center"/>
        <w:rPr>
          <w:b/>
          <w:sz w:val="24"/>
          <w:szCs w:val="24"/>
          <w:lang w:val="ky-KG"/>
        </w:rPr>
      </w:pPr>
      <w:r w:rsidRPr="00CF6C0D">
        <w:rPr>
          <w:b/>
          <w:sz w:val="24"/>
          <w:szCs w:val="24"/>
          <w:lang w:val="ky-KG"/>
        </w:rPr>
        <w:t>САЛЫШТЫРМА ТАБЛИЦА</w:t>
      </w:r>
    </w:p>
    <w:p w:rsidR="00B765EB" w:rsidRPr="00CF6C0D" w:rsidRDefault="00B765EB" w:rsidP="00CF6C0D">
      <w:pPr>
        <w:jc w:val="center"/>
        <w:rPr>
          <w:b/>
          <w:sz w:val="24"/>
          <w:szCs w:val="24"/>
          <w:lang w:val="ky-KG"/>
        </w:rPr>
      </w:pPr>
      <w:bookmarkStart w:id="0" w:name="_GoBack"/>
      <w:bookmarkEnd w:id="0"/>
    </w:p>
    <w:tbl>
      <w:tblPr>
        <w:tblW w:w="14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7228"/>
      </w:tblGrid>
      <w:tr w:rsidR="00CF6C0D" w:rsidRPr="00CF6C0D" w:rsidTr="006412DE">
        <w:trPr>
          <w:trHeight w:val="333"/>
        </w:trPr>
        <w:tc>
          <w:tcPr>
            <w:tcW w:w="7196" w:type="dxa"/>
          </w:tcPr>
          <w:p w:rsidR="0023722F" w:rsidRPr="00CF6C0D" w:rsidRDefault="00401C42" w:rsidP="00CF6C0D">
            <w:pPr>
              <w:jc w:val="center"/>
              <w:rPr>
                <w:b/>
                <w:sz w:val="24"/>
                <w:szCs w:val="24"/>
              </w:rPr>
            </w:pPr>
            <w:r w:rsidRPr="00CF6C0D">
              <w:rPr>
                <w:b/>
                <w:sz w:val="24"/>
                <w:szCs w:val="24"/>
              </w:rPr>
              <w:t>Азыркы</w:t>
            </w:r>
            <w:r w:rsidR="0023722F" w:rsidRPr="00CF6C0D">
              <w:rPr>
                <w:b/>
                <w:sz w:val="24"/>
                <w:szCs w:val="24"/>
              </w:rPr>
              <w:t xml:space="preserve"> редакция</w:t>
            </w:r>
          </w:p>
        </w:tc>
        <w:tc>
          <w:tcPr>
            <w:tcW w:w="7228" w:type="dxa"/>
          </w:tcPr>
          <w:p w:rsidR="0023722F" w:rsidRPr="00CF6C0D" w:rsidRDefault="00401C42" w:rsidP="00CF6C0D">
            <w:pPr>
              <w:jc w:val="center"/>
              <w:rPr>
                <w:b/>
                <w:sz w:val="24"/>
                <w:szCs w:val="24"/>
              </w:rPr>
            </w:pPr>
            <w:r w:rsidRPr="00CF6C0D">
              <w:rPr>
                <w:b/>
                <w:sz w:val="24"/>
                <w:szCs w:val="24"/>
              </w:rPr>
              <w:t>Сунушталган</w:t>
            </w:r>
            <w:r w:rsidR="0023722F" w:rsidRPr="00CF6C0D">
              <w:rPr>
                <w:b/>
                <w:sz w:val="24"/>
                <w:szCs w:val="24"/>
              </w:rPr>
              <w:t xml:space="preserve"> редакция</w:t>
            </w:r>
          </w:p>
          <w:p w:rsidR="0023722F" w:rsidRPr="00CF6C0D" w:rsidRDefault="0023722F" w:rsidP="00CF6C0D">
            <w:pPr>
              <w:jc w:val="center"/>
              <w:rPr>
                <w:b/>
                <w:sz w:val="24"/>
                <w:szCs w:val="24"/>
              </w:rPr>
            </w:pPr>
          </w:p>
        </w:tc>
      </w:tr>
      <w:tr w:rsidR="00CF6C0D" w:rsidRPr="00CF6C0D" w:rsidTr="006412DE">
        <w:trPr>
          <w:trHeight w:val="333"/>
        </w:trPr>
        <w:tc>
          <w:tcPr>
            <w:tcW w:w="7196" w:type="dxa"/>
          </w:tcPr>
          <w:p w:rsidR="00BE3AED" w:rsidRPr="00CF6C0D" w:rsidRDefault="00BE3AED" w:rsidP="00CF6C0D">
            <w:pPr>
              <w:shd w:val="clear" w:color="auto" w:fill="FFFFFF"/>
              <w:ind w:firstLine="397"/>
              <w:jc w:val="both"/>
              <w:rPr>
                <w:sz w:val="24"/>
                <w:szCs w:val="24"/>
              </w:rPr>
            </w:pPr>
            <w:r w:rsidRPr="00CF6C0D">
              <w:rPr>
                <w:b/>
                <w:bCs/>
                <w:sz w:val="24"/>
                <w:szCs w:val="24"/>
                <w:lang w:val="ky-KG"/>
              </w:rPr>
              <w:t>5-берене. Жумушсуз же жумуш издөөчү катары каттоо</w:t>
            </w:r>
          </w:p>
          <w:p w:rsidR="00BE3AED" w:rsidRPr="00CF6C0D" w:rsidRDefault="00BE3AED" w:rsidP="00CF6C0D">
            <w:pPr>
              <w:shd w:val="clear" w:color="auto" w:fill="FFFFFF"/>
              <w:ind w:firstLine="397"/>
              <w:jc w:val="both"/>
              <w:rPr>
                <w:sz w:val="24"/>
                <w:szCs w:val="24"/>
              </w:rPr>
            </w:pPr>
            <w:r w:rsidRPr="00CF6C0D">
              <w:rPr>
                <w:sz w:val="24"/>
                <w:szCs w:val="24"/>
                <w:lang w:val="ky-KG"/>
              </w:rPr>
              <w:t>1. Ыйгарым укуктуу мамлекеттик органга жумушсуз же жумуш издөөчү катары кайрылган жарандарды каттоо жашаган жери же болбосо турган жери боюнча ыйгарым укуктуу мамлекеттик органдын аймактык бөлүмдөрү тарабынан, жумушсуз төмөнкүлөрдү көрсөтүү менен жеке кайрылганда жүзөгө ашырылат:</w:t>
            </w:r>
          </w:p>
          <w:p w:rsidR="00BE3AED" w:rsidRPr="00CF6C0D" w:rsidRDefault="00BE3AED" w:rsidP="00CF6C0D">
            <w:pPr>
              <w:shd w:val="clear" w:color="auto" w:fill="FFFFFF"/>
              <w:ind w:firstLine="397"/>
              <w:jc w:val="both"/>
              <w:rPr>
                <w:sz w:val="24"/>
                <w:szCs w:val="24"/>
              </w:rPr>
            </w:pPr>
            <w:r w:rsidRPr="00CF6C0D">
              <w:rPr>
                <w:sz w:val="24"/>
                <w:szCs w:val="24"/>
                <w:lang w:val="ky-KG"/>
              </w:rPr>
              <w:t>1) паспортун;</w:t>
            </w:r>
          </w:p>
          <w:p w:rsidR="00BE3AED" w:rsidRPr="00CF6C0D" w:rsidRDefault="00BE3AED" w:rsidP="00CF6C0D">
            <w:pPr>
              <w:shd w:val="clear" w:color="auto" w:fill="FFFFFF"/>
              <w:ind w:firstLine="397"/>
              <w:jc w:val="both"/>
              <w:rPr>
                <w:sz w:val="24"/>
                <w:szCs w:val="24"/>
              </w:rPr>
            </w:pPr>
            <w:r w:rsidRPr="00CF6C0D">
              <w:rPr>
                <w:sz w:val="24"/>
                <w:szCs w:val="24"/>
                <w:lang w:val="ky-KG"/>
              </w:rPr>
              <w:t>2) эмгек китепчесин же анын дубликатын;</w:t>
            </w:r>
          </w:p>
          <w:p w:rsidR="00BE3AED" w:rsidRPr="00CF6C0D" w:rsidRDefault="00BE3AED" w:rsidP="00CF6C0D">
            <w:pPr>
              <w:shd w:val="clear" w:color="auto" w:fill="FFFFFF"/>
              <w:ind w:firstLine="397"/>
              <w:jc w:val="both"/>
              <w:rPr>
                <w:sz w:val="24"/>
                <w:szCs w:val="24"/>
              </w:rPr>
            </w:pPr>
            <w:r w:rsidRPr="00CF6C0D">
              <w:rPr>
                <w:sz w:val="24"/>
                <w:szCs w:val="24"/>
                <w:lang w:val="ky-KG"/>
              </w:rPr>
              <w:t>3) анын кесиптик квалификациясын ырастоочу документтерин.</w:t>
            </w:r>
          </w:p>
          <w:p w:rsidR="00BE3AED" w:rsidRPr="00CF6C0D" w:rsidRDefault="00BE3AED" w:rsidP="00CF6C0D">
            <w:pPr>
              <w:shd w:val="clear" w:color="auto" w:fill="FFFFFF"/>
              <w:ind w:firstLine="397"/>
              <w:jc w:val="both"/>
              <w:rPr>
                <w:sz w:val="24"/>
                <w:szCs w:val="24"/>
              </w:rPr>
            </w:pPr>
            <w:r w:rsidRPr="00CF6C0D">
              <w:rPr>
                <w:sz w:val="24"/>
                <w:szCs w:val="24"/>
                <w:lang w:val="ky-KG"/>
              </w:rPr>
              <w:t>Жарандарды жумушсуз же жумуш издөөчү катары каттоо тартиби Кыргыз Республикасынын Өкмөтү тарабынан аныкталат.</w:t>
            </w:r>
          </w:p>
          <w:p w:rsidR="00BE3AED" w:rsidRPr="00CF6C0D" w:rsidRDefault="00BE3AED" w:rsidP="00CF6C0D">
            <w:pPr>
              <w:shd w:val="clear" w:color="auto" w:fill="FFFFFF"/>
              <w:ind w:firstLine="397"/>
              <w:jc w:val="both"/>
              <w:rPr>
                <w:sz w:val="24"/>
                <w:szCs w:val="24"/>
              </w:rPr>
            </w:pPr>
            <w:r w:rsidRPr="00CF6C0D">
              <w:rPr>
                <w:sz w:val="24"/>
                <w:szCs w:val="24"/>
                <w:lang w:val="ky-KG"/>
              </w:rPr>
              <w:t>2. Жумушсуз паспортун жана билими жөнүндө документин көрсөтүү менен жеке кайрылганда, кесипке (адистикке) ээ эмес биринчи жолу жумуш издеген жарандарды каттоо жашаган жери же болбосо турган жери боюнча ыйгарым укуктуу мамлекеттик органдын аймактык бөлүмдөрү тарабынан жүзөгө ашырылат.</w:t>
            </w:r>
          </w:p>
          <w:p w:rsidR="00BE3AED" w:rsidRPr="00CF6C0D" w:rsidRDefault="00BE3AED" w:rsidP="00CF6C0D">
            <w:pPr>
              <w:shd w:val="clear" w:color="auto" w:fill="FFFFFF"/>
              <w:ind w:firstLine="397"/>
              <w:jc w:val="both"/>
              <w:rPr>
                <w:sz w:val="24"/>
                <w:szCs w:val="24"/>
              </w:rPr>
            </w:pPr>
            <w:r w:rsidRPr="00CF6C0D">
              <w:rPr>
                <w:sz w:val="24"/>
                <w:szCs w:val="24"/>
                <w:lang w:val="ky-KG"/>
              </w:rPr>
              <w:t>3. Жарандарга алар катталган күндөн тартып 10 күндүн ичинде ыйгарым укуктуу мамлекеттик орган тарабынан ылайыктуу жумуш таап берүүгө мүмкүн болбогондо, алар расмий жумушсуздар деп таанылат.</w:t>
            </w:r>
          </w:p>
          <w:p w:rsidR="00BE3AED" w:rsidRPr="00CF6C0D" w:rsidRDefault="00BE3AED" w:rsidP="00CF6C0D">
            <w:pPr>
              <w:ind w:firstLine="567"/>
              <w:jc w:val="both"/>
              <w:rPr>
                <w:sz w:val="24"/>
                <w:szCs w:val="24"/>
              </w:rPr>
            </w:pPr>
          </w:p>
          <w:p w:rsidR="00B504D2" w:rsidRPr="00CF6C0D" w:rsidRDefault="00B504D2" w:rsidP="00CF6C0D">
            <w:pPr>
              <w:ind w:firstLine="567"/>
              <w:rPr>
                <w:b/>
                <w:bCs/>
                <w:sz w:val="24"/>
                <w:szCs w:val="24"/>
              </w:rPr>
            </w:pPr>
          </w:p>
        </w:tc>
        <w:tc>
          <w:tcPr>
            <w:tcW w:w="7228" w:type="dxa"/>
          </w:tcPr>
          <w:p w:rsidR="00BE3AED" w:rsidRPr="00CF6C0D" w:rsidRDefault="00BE3AED" w:rsidP="00CF6C0D">
            <w:pPr>
              <w:shd w:val="clear" w:color="auto" w:fill="FFFFFF"/>
              <w:ind w:firstLine="397"/>
              <w:jc w:val="both"/>
              <w:rPr>
                <w:sz w:val="24"/>
                <w:szCs w:val="24"/>
              </w:rPr>
            </w:pPr>
            <w:r w:rsidRPr="00CF6C0D">
              <w:rPr>
                <w:b/>
                <w:bCs/>
                <w:sz w:val="24"/>
                <w:szCs w:val="24"/>
                <w:lang w:val="ky-KG"/>
              </w:rPr>
              <w:t>5-берене. Жумушсуз же жумуш издөөчү катары каттоо</w:t>
            </w:r>
          </w:p>
          <w:p w:rsidR="00BE3AED" w:rsidRPr="00CF6C0D" w:rsidRDefault="00BE3AED" w:rsidP="00CF6C0D">
            <w:pPr>
              <w:shd w:val="clear" w:color="auto" w:fill="FFFFFF"/>
              <w:ind w:firstLine="397"/>
              <w:jc w:val="both"/>
              <w:rPr>
                <w:sz w:val="24"/>
                <w:szCs w:val="24"/>
              </w:rPr>
            </w:pPr>
            <w:r w:rsidRPr="00CF6C0D">
              <w:rPr>
                <w:sz w:val="24"/>
                <w:szCs w:val="24"/>
                <w:lang w:val="ky-KG"/>
              </w:rPr>
              <w:t xml:space="preserve">1. Ыйгарым укуктуу мамлекеттик </w:t>
            </w:r>
            <w:r w:rsidRPr="00CF6C0D">
              <w:rPr>
                <w:b/>
                <w:sz w:val="24"/>
                <w:szCs w:val="24"/>
                <w:lang w:val="ky-KG"/>
              </w:rPr>
              <w:t xml:space="preserve">органга жеке, же электрондун өтүнмө менен </w:t>
            </w:r>
            <w:r w:rsidRPr="00CF6C0D">
              <w:rPr>
                <w:sz w:val="24"/>
                <w:szCs w:val="24"/>
                <w:lang w:val="ky-KG"/>
              </w:rPr>
              <w:t>жумушсуз же жумуш издөөчү катары кайрылган жарандарды каттоо жашаган жери же болбосо турган жери боюнча ыйгарым укуктуу мамлекеттик органдын аймактык бөлүмдөрү тарабынан, жумушсуз төмөнкүлөрдү көрсөтүү менен жеке кайрылганда жүзөгө ашырылат:</w:t>
            </w:r>
          </w:p>
          <w:p w:rsidR="00BE3AED" w:rsidRPr="00CF6C0D" w:rsidRDefault="00BE3AED" w:rsidP="00CF6C0D">
            <w:pPr>
              <w:shd w:val="clear" w:color="auto" w:fill="FFFFFF"/>
              <w:ind w:firstLine="397"/>
              <w:jc w:val="both"/>
              <w:rPr>
                <w:sz w:val="24"/>
                <w:szCs w:val="24"/>
              </w:rPr>
            </w:pPr>
            <w:r w:rsidRPr="00CF6C0D">
              <w:rPr>
                <w:sz w:val="24"/>
                <w:szCs w:val="24"/>
                <w:lang w:val="ky-KG"/>
              </w:rPr>
              <w:t>1) паспортун;</w:t>
            </w:r>
          </w:p>
          <w:p w:rsidR="00BE3AED" w:rsidRPr="00CF6C0D" w:rsidRDefault="00BE3AED" w:rsidP="00CF6C0D">
            <w:pPr>
              <w:shd w:val="clear" w:color="auto" w:fill="FFFFFF"/>
              <w:ind w:firstLine="397"/>
              <w:jc w:val="both"/>
              <w:rPr>
                <w:sz w:val="24"/>
                <w:szCs w:val="24"/>
              </w:rPr>
            </w:pPr>
            <w:r w:rsidRPr="00CF6C0D">
              <w:rPr>
                <w:sz w:val="24"/>
                <w:szCs w:val="24"/>
                <w:lang w:val="ky-KG"/>
              </w:rPr>
              <w:t>2) эмгек китепчесин же анын дубликатын;</w:t>
            </w:r>
          </w:p>
          <w:p w:rsidR="00BE3AED" w:rsidRPr="00CF6C0D" w:rsidRDefault="00BE3AED" w:rsidP="00CF6C0D">
            <w:pPr>
              <w:shd w:val="clear" w:color="auto" w:fill="FFFFFF"/>
              <w:ind w:firstLine="397"/>
              <w:jc w:val="both"/>
              <w:rPr>
                <w:sz w:val="24"/>
                <w:szCs w:val="24"/>
              </w:rPr>
            </w:pPr>
            <w:r w:rsidRPr="00CF6C0D">
              <w:rPr>
                <w:sz w:val="24"/>
                <w:szCs w:val="24"/>
                <w:lang w:val="ky-KG"/>
              </w:rPr>
              <w:t>3) анын кесиптик квалификациясын ырастоочу документтерин.</w:t>
            </w:r>
          </w:p>
          <w:p w:rsidR="00BE3AED" w:rsidRPr="00CF6C0D" w:rsidRDefault="00BE3AED" w:rsidP="00CF6C0D">
            <w:pPr>
              <w:shd w:val="clear" w:color="auto" w:fill="FFFFFF"/>
              <w:ind w:firstLine="397"/>
              <w:jc w:val="both"/>
              <w:rPr>
                <w:sz w:val="24"/>
                <w:szCs w:val="24"/>
              </w:rPr>
            </w:pPr>
            <w:r w:rsidRPr="00CF6C0D">
              <w:rPr>
                <w:sz w:val="24"/>
                <w:szCs w:val="24"/>
                <w:lang w:val="ky-KG"/>
              </w:rPr>
              <w:t>Жарандарды жумушсуз же жумуш издөөчү катары каттоо тартиби Кыргыз Республикасынын Өкмөтү тарабынан аныкталат.</w:t>
            </w:r>
          </w:p>
          <w:p w:rsidR="00BE3AED" w:rsidRPr="00CF6C0D" w:rsidRDefault="00BE3AED" w:rsidP="00CF6C0D">
            <w:pPr>
              <w:shd w:val="clear" w:color="auto" w:fill="FFFFFF"/>
              <w:ind w:firstLine="397"/>
              <w:jc w:val="both"/>
              <w:rPr>
                <w:sz w:val="24"/>
                <w:szCs w:val="24"/>
              </w:rPr>
            </w:pPr>
            <w:r w:rsidRPr="00CF6C0D">
              <w:rPr>
                <w:sz w:val="24"/>
                <w:szCs w:val="24"/>
                <w:lang w:val="ky-KG"/>
              </w:rPr>
              <w:t>2. Жумушсуз паспортун жана билими жөнүндө документин көрсөтүү менен жеке кайрылганда, кесипке (адистикке) ээ эмес биринчи жолу жумуш издеген жарандарды каттоо жашаган жери же болбосо турган жери боюнча ыйгарым укуктуу мамлекеттик органдын аймактык бөлүмдөрү тарабынан жүзөгө ашырылат.</w:t>
            </w:r>
          </w:p>
          <w:p w:rsidR="00BE3AED" w:rsidRPr="00CF6C0D" w:rsidRDefault="00BE3AED" w:rsidP="00CF6C0D">
            <w:pPr>
              <w:shd w:val="clear" w:color="auto" w:fill="FFFFFF"/>
              <w:ind w:firstLine="397"/>
              <w:jc w:val="both"/>
              <w:rPr>
                <w:sz w:val="24"/>
                <w:szCs w:val="24"/>
              </w:rPr>
            </w:pPr>
            <w:r w:rsidRPr="00CF6C0D">
              <w:rPr>
                <w:sz w:val="24"/>
                <w:szCs w:val="24"/>
                <w:lang w:val="ky-KG"/>
              </w:rPr>
              <w:t>3. Жарандарга алар катталган күндөн тартып 10 күндүн ичинде ыйгарым укуктуу мамлекеттик орган тарабынан ылайыктуу жумуш таап берүүгө мүмкүн болбогондо, алар расмий жумушсуздар деп таанылат.</w:t>
            </w:r>
          </w:p>
          <w:p w:rsidR="00843ED8" w:rsidRDefault="00B504D2" w:rsidP="00CF6C0D">
            <w:pPr>
              <w:jc w:val="both"/>
              <w:rPr>
                <w:b/>
                <w:sz w:val="24"/>
                <w:szCs w:val="24"/>
              </w:rPr>
            </w:pPr>
            <w:r w:rsidRPr="00CF6C0D">
              <w:rPr>
                <w:b/>
                <w:sz w:val="24"/>
                <w:szCs w:val="24"/>
              </w:rPr>
              <w:t xml:space="preserve">          4. </w:t>
            </w:r>
            <w:r w:rsidR="00843ED8" w:rsidRPr="00843ED8">
              <w:rPr>
                <w:b/>
                <w:sz w:val="24"/>
                <w:szCs w:val="24"/>
              </w:rPr>
              <w:t>Жашап турууга уруксаты бар чет өлкөлүк</w:t>
            </w:r>
            <w:r w:rsidR="005C412F">
              <w:rPr>
                <w:b/>
                <w:sz w:val="24"/>
                <w:szCs w:val="24"/>
                <w:lang w:val="ky-KG"/>
              </w:rPr>
              <w:t xml:space="preserve"> жаран</w:t>
            </w:r>
            <w:r w:rsidR="00843ED8" w:rsidRPr="00843ED8">
              <w:rPr>
                <w:b/>
                <w:sz w:val="24"/>
                <w:szCs w:val="24"/>
              </w:rPr>
              <w:t xml:space="preserve"> </w:t>
            </w:r>
            <w:r w:rsidR="005C412F">
              <w:rPr>
                <w:b/>
                <w:sz w:val="24"/>
                <w:szCs w:val="24"/>
              </w:rPr>
              <w:t xml:space="preserve">жумуш издөөчү </w:t>
            </w:r>
            <w:r w:rsidR="005C412F" w:rsidRPr="00843ED8">
              <w:rPr>
                <w:b/>
                <w:sz w:val="24"/>
                <w:szCs w:val="24"/>
              </w:rPr>
              <w:t>катары алардын жашаган же</w:t>
            </w:r>
            <w:r w:rsidR="005C412F">
              <w:rPr>
                <w:b/>
                <w:sz w:val="24"/>
                <w:szCs w:val="24"/>
              </w:rPr>
              <w:t xml:space="preserve">ри же турган жери боюнча </w:t>
            </w:r>
            <w:r w:rsidR="005C412F">
              <w:rPr>
                <w:b/>
                <w:sz w:val="24"/>
                <w:szCs w:val="24"/>
              </w:rPr>
              <w:t>жумушсуз деп таанылууга</w:t>
            </w:r>
            <w:r w:rsidR="005C412F" w:rsidRPr="005C412F">
              <w:rPr>
                <w:b/>
                <w:sz w:val="24"/>
                <w:szCs w:val="24"/>
              </w:rPr>
              <w:t xml:space="preserve"> укугу жок </w:t>
            </w:r>
            <w:r w:rsidR="005C412F">
              <w:rPr>
                <w:b/>
                <w:sz w:val="24"/>
                <w:szCs w:val="24"/>
                <w:lang w:val="ky-KG"/>
              </w:rPr>
              <w:t xml:space="preserve">жарандын жеке </w:t>
            </w:r>
            <w:r w:rsidR="00325D28">
              <w:rPr>
                <w:b/>
                <w:sz w:val="24"/>
                <w:szCs w:val="24"/>
              </w:rPr>
              <w:t xml:space="preserve">кайрылуусунда </w:t>
            </w:r>
            <w:r w:rsidR="005C412F">
              <w:rPr>
                <w:b/>
                <w:sz w:val="24"/>
                <w:szCs w:val="24"/>
              </w:rPr>
              <w:t xml:space="preserve"> </w:t>
            </w:r>
            <w:r w:rsidR="00843ED8" w:rsidRPr="00843ED8">
              <w:rPr>
                <w:b/>
                <w:sz w:val="24"/>
                <w:szCs w:val="24"/>
              </w:rPr>
              <w:t>ыйгарым укукт</w:t>
            </w:r>
            <w:r w:rsidR="005C412F">
              <w:rPr>
                <w:b/>
                <w:sz w:val="24"/>
                <w:szCs w:val="24"/>
              </w:rPr>
              <w:t>уу мамлекеттик органда катталат.</w:t>
            </w:r>
          </w:p>
          <w:p w:rsidR="00325D28" w:rsidRPr="00325D28" w:rsidRDefault="00B504D2" w:rsidP="00325D28">
            <w:pPr>
              <w:jc w:val="both"/>
              <w:rPr>
                <w:b/>
                <w:sz w:val="24"/>
                <w:szCs w:val="24"/>
              </w:rPr>
            </w:pPr>
            <w:r w:rsidRPr="00CF6C0D">
              <w:rPr>
                <w:b/>
                <w:sz w:val="24"/>
                <w:szCs w:val="24"/>
              </w:rPr>
              <w:t xml:space="preserve">           5. </w:t>
            </w:r>
            <w:r w:rsidR="00325D28" w:rsidRPr="00325D28">
              <w:rPr>
                <w:b/>
                <w:sz w:val="24"/>
                <w:szCs w:val="24"/>
              </w:rPr>
              <w:t xml:space="preserve">Кайрылмандар жашаган жери боюнча же </w:t>
            </w:r>
            <w:r w:rsidR="00325D28" w:rsidRPr="00325D28">
              <w:rPr>
                <w:b/>
                <w:sz w:val="24"/>
                <w:szCs w:val="24"/>
                <w:lang w:val="ky-KG"/>
              </w:rPr>
              <w:t xml:space="preserve">турган </w:t>
            </w:r>
            <w:r w:rsidR="00325D28" w:rsidRPr="00325D28">
              <w:rPr>
                <w:b/>
                <w:sz w:val="24"/>
                <w:szCs w:val="24"/>
              </w:rPr>
              <w:t xml:space="preserve">жери боюнча жумушсуз же жумуш издеген адам катары ыйгарым </w:t>
            </w:r>
            <w:r w:rsidR="00325D28" w:rsidRPr="00325D28">
              <w:rPr>
                <w:b/>
                <w:sz w:val="24"/>
                <w:szCs w:val="24"/>
              </w:rPr>
              <w:lastRenderedPageBreak/>
              <w:t>укуктуу мамлекеттик органда жарандын жеке кайрылуусунда катталат.</w:t>
            </w:r>
          </w:p>
        </w:tc>
      </w:tr>
      <w:tr w:rsidR="00CF6C0D" w:rsidRPr="00CF6C0D" w:rsidTr="006412DE">
        <w:trPr>
          <w:trHeight w:val="333"/>
        </w:trPr>
        <w:tc>
          <w:tcPr>
            <w:tcW w:w="7196" w:type="dxa"/>
          </w:tcPr>
          <w:p w:rsidR="00977C10" w:rsidRPr="00CF6C0D" w:rsidRDefault="00977C10" w:rsidP="00CF6C0D">
            <w:pPr>
              <w:shd w:val="clear" w:color="auto" w:fill="FFFFFF"/>
              <w:ind w:firstLine="397"/>
              <w:jc w:val="both"/>
              <w:rPr>
                <w:sz w:val="24"/>
                <w:szCs w:val="24"/>
              </w:rPr>
            </w:pPr>
            <w:r w:rsidRPr="00CF6C0D">
              <w:rPr>
                <w:b/>
                <w:bCs/>
                <w:sz w:val="24"/>
                <w:szCs w:val="24"/>
                <w:lang w:val="ky-KG"/>
              </w:rPr>
              <w:lastRenderedPageBreak/>
              <w:t>8-берене. Жумушсуздук боюнча жөлөкпул төлөөнүн шарттары, тартиби жана мөөнөттөрү</w:t>
            </w:r>
          </w:p>
          <w:p w:rsidR="00977C10" w:rsidRPr="00CF6C0D" w:rsidRDefault="00977C10" w:rsidP="00CF6C0D">
            <w:pPr>
              <w:shd w:val="clear" w:color="auto" w:fill="FFFFFF"/>
              <w:ind w:firstLine="397"/>
              <w:jc w:val="both"/>
              <w:rPr>
                <w:sz w:val="24"/>
                <w:szCs w:val="24"/>
              </w:rPr>
            </w:pPr>
            <w:r w:rsidRPr="00CF6C0D">
              <w:rPr>
                <w:sz w:val="24"/>
                <w:szCs w:val="24"/>
                <w:lang w:val="ky-KG"/>
              </w:rPr>
              <w:t>1. Жумушсуздук боюнча жөлөкпул Кыргыз Республикасынын Социалдык фондунда камсыздандыруучу төгүмдөрдүн чегерилгендигин ырастаган жеке камсыздандыруучу эсебинен көчүрмө берилгенде ыйгарым укуктуу мамлекеттик органга кайрылуунун алдында акыркы 3 жылдын ичинде 12 айдан кем эмес үзгүлтүксүз камсыздандыруучу стажы болсо, расмий жумушсуздугу белгиленген тартипте таанылган жаранга төлөнүп берилет.</w:t>
            </w:r>
          </w:p>
          <w:p w:rsidR="004A25A3" w:rsidRPr="004A25A3" w:rsidRDefault="004A25A3" w:rsidP="00CF6C0D">
            <w:pPr>
              <w:shd w:val="clear" w:color="auto" w:fill="FFFFFF"/>
              <w:ind w:firstLine="397"/>
              <w:jc w:val="both"/>
              <w:rPr>
                <w:sz w:val="24"/>
                <w:szCs w:val="24"/>
              </w:rPr>
            </w:pPr>
            <w:r w:rsidRPr="004A25A3">
              <w:rPr>
                <w:sz w:val="24"/>
                <w:szCs w:val="24"/>
                <w:lang w:val="ky-KG"/>
              </w:rPr>
              <w:t>2. Биринчи жолу жумуш издеп жүргөн, ошондой эле узак (эки жылдан ашык) тыныгуудан кийин эмгек ишмердигин кайрадан жаңыртууну каалаган жарандарды кошпогондо, жумушсуздук боюнча жөлөкпул жаранга аны расмий жумушсуз катары каттаган датадан тартып 11-күндөн баштап дайындалат.</w:t>
            </w:r>
          </w:p>
          <w:p w:rsidR="004A25A3" w:rsidRPr="004A25A3" w:rsidRDefault="004A25A3" w:rsidP="00CF6C0D">
            <w:pPr>
              <w:shd w:val="clear" w:color="auto" w:fill="FFFFFF"/>
              <w:ind w:firstLine="397"/>
              <w:jc w:val="both"/>
              <w:rPr>
                <w:sz w:val="24"/>
                <w:szCs w:val="24"/>
              </w:rPr>
            </w:pPr>
            <w:r w:rsidRPr="004A25A3">
              <w:rPr>
                <w:sz w:val="24"/>
                <w:szCs w:val="24"/>
                <w:lang w:val="ky-KG"/>
              </w:rPr>
              <w:t>3. Жумушсуздук боюнча жөлөкпул Кыргыз Республикасынын Өкмөтү белгилеген тартипте иш стажына карата пайыздык катышта белгиленет.</w:t>
            </w:r>
          </w:p>
          <w:p w:rsidR="004A25A3" w:rsidRPr="004A25A3" w:rsidRDefault="004A25A3" w:rsidP="00CF6C0D">
            <w:pPr>
              <w:shd w:val="clear" w:color="auto" w:fill="FFFFFF"/>
              <w:ind w:firstLine="397"/>
              <w:jc w:val="both"/>
              <w:rPr>
                <w:sz w:val="24"/>
                <w:szCs w:val="24"/>
                <w:lang w:val="ky-KG"/>
              </w:rPr>
            </w:pPr>
            <w:r w:rsidRPr="004A25A3">
              <w:rPr>
                <w:sz w:val="24"/>
                <w:szCs w:val="24"/>
                <w:lang w:val="ky-KG"/>
              </w:rPr>
              <w:t>4. Жумушсуздук боюнча жөлөкпулду дайындоо тууралуу чечим жаранды жумушсуз деп таануу тууралуу чечим менен бир мезгилде ыйгарым укуктуу мамлекеттик орган тарабынан кабыл алынат. Расмий жумушсузга жумушсуздук боюнча жөлөкпул аны расмий жумушсуз деп тааныган биринчи күндөн тартып эсептелет.</w:t>
            </w:r>
          </w:p>
          <w:p w:rsidR="004A25A3" w:rsidRPr="004A25A3" w:rsidRDefault="004A25A3" w:rsidP="00CF6C0D">
            <w:pPr>
              <w:shd w:val="clear" w:color="auto" w:fill="FFFFFF"/>
              <w:ind w:firstLine="397"/>
              <w:jc w:val="both"/>
              <w:rPr>
                <w:sz w:val="24"/>
                <w:szCs w:val="24"/>
                <w:lang w:val="ky-KG"/>
              </w:rPr>
            </w:pPr>
            <w:r w:rsidRPr="004A25A3">
              <w:rPr>
                <w:sz w:val="24"/>
                <w:szCs w:val="24"/>
                <w:lang w:val="ky-KG"/>
              </w:rPr>
              <w:t>5. Уюмдун жоюлушуна, уюмдун кызматкерлеринин санынын же штатынын кыскарышына же болбосо жеке ишкер катары ишин токтотушуна байланыштуу бошотулган, белгиленген тартипте расмий жумушсуз деп таанылган, бирок акыркы иштеген жериндеги орточо эмгек акы төлөмү (бошонуу жөлөкпулун эсепке алуу менен) сакталган жумушка орноштурула элек мезгилде жарандарга жумушсуздук боюнча жөлөкпул белгиленген мезгил аяктагандан кийин биринчи күндөн тартып эсептелет.</w:t>
            </w:r>
          </w:p>
          <w:p w:rsidR="00443B72" w:rsidRPr="00CF6C0D" w:rsidRDefault="004A25A3" w:rsidP="00CF6C0D">
            <w:pPr>
              <w:ind w:firstLine="567"/>
              <w:jc w:val="both"/>
              <w:rPr>
                <w:b/>
                <w:bCs/>
                <w:sz w:val="24"/>
                <w:szCs w:val="24"/>
                <w:lang w:val="ky-KG"/>
              </w:rPr>
            </w:pPr>
            <w:r w:rsidRPr="00CF6C0D">
              <w:rPr>
                <w:sz w:val="24"/>
                <w:szCs w:val="24"/>
                <w:shd w:val="clear" w:color="auto" w:fill="FFFFFF"/>
                <w:lang w:val="ky-KG"/>
              </w:rPr>
              <w:t>6. Жумушсуздук боюнча жөлөкпул 3 жылдын ичинде, бирок 12 айдан ашпаган мезгилде ай сайын төлөнөт.</w:t>
            </w:r>
          </w:p>
        </w:tc>
        <w:tc>
          <w:tcPr>
            <w:tcW w:w="7228" w:type="dxa"/>
          </w:tcPr>
          <w:p w:rsidR="00977C10" w:rsidRPr="00CF6C0D" w:rsidRDefault="00977C10" w:rsidP="00CF6C0D">
            <w:pPr>
              <w:shd w:val="clear" w:color="auto" w:fill="FFFFFF"/>
              <w:ind w:firstLine="397"/>
              <w:jc w:val="both"/>
              <w:rPr>
                <w:sz w:val="24"/>
                <w:szCs w:val="24"/>
              </w:rPr>
            </w:pPr>
            <w:r w:rsidRPr="00CF6C0D">
              <w:rPr>
                <w:b/>
                <w:bCs/>
                <w:sz w:val="24"/>
                <w:szCs w:val="24"/>
                <w:lang w:val="ky-KG"/>
              </w:rPr>
              <w:t>8-берене. Жумушсуздук боюнча жөлөкпул төлөөнүн шарттары, тартиби жана мөөнөттөрү</w:t>
            </w:r>
          </w:p>
          <w:p w:rsidR="00977C10" w:rsidRPr="00CF6C0D" w:rsidRDefault="00977C10" w:rsidP="00CF6C0D">
            <w:pPr>
              <w:shd w:val="clear" w:color="auto" w:fill="FFFFFF"/>
              <w:ind w:firstLine="397"/>
              <w:jc w:val="both"/>
              <w:rPr>
                <w:sz w:val="24"/>
                <w:szCs w:val="24"/>
              </w:rPr>
            </w:pPr>
            <w:r w:rsidRPr="00CF6C0D">
              <w:rPr>
                <w:sz w:val="24"/>
                <w:szCs w:val="24"/>
                <w:lang w:val="ky-KG"/>
              </w:rPr>
              <w:t xml:space="preserve">1. Жумушсуздук боюнча жөлөкпул Кыргыз Республикасынын Социалдык фондунда камсыздандыруучу төгүмдөрдүн чегерилгендигин ырастаган жеке камсыздандыруучу эсебинен көчүрмө берилгенде ыйгарым укуктуу мамлекеттик органга кайрылуунун алдында акыркы 3 жылдын ичинде 12 айдан кем эмес </w:t>
            </w:r>
            <w:r w:rsidR="00790EB7" w:rsidRPr="00CF6C0D">
              <w:rPr>
                <w:b/>
                <w:sz w:val="24"/>
                <w:szCs w:val="24"/>
                <w:lang w:val="ky-KG"/>
              </w:rPr>
              <w:t xml:space="preserve">суммардык </w:t>
            </w:r>
            <w:r w:rsidRPr="00CF6C0D">
              <w:rPr>
                <w:sz w:val="24"/>
                <w:szCs w:val="24"/>
                <w:lang w:val="ky-KG"/>
              </w:rPr>
              <w:t>камсыздандыруучу стажы болсо, расмий жумушсуздугу белгиленген тартипте таанылган жаранга төлөнүп берилет.</w:t>
            </w:r>
          </w:p>
          <w:p w:rsidR="004A25A3" w:rsidRPr="00CF6C0D" w:rsidRDefault="004A25A3" w:rsidP="00CF6C0D">
            <w:pPr>
              <w:shd w:val="clear" w:color="auto" w:fill="FFFFFF"/>
              <w:ind w:firstLine="397"/>
              <w:jc w:val="both"/>
              <w:rPr>
                <w:sz w:val="24"/>
                <w:szCs w:val="24"/>
                <w:lang w:val="ky-KG"/>
              </w:rPr>
            </w:pPr>
            <w:r w:rsidRPr="004A25A3">
              <w:rPr>
                <w:sz w:val="24"/>
                <w:szCs w:val="24"/>
                <w:lang w:val="ky-KG"/>
              </w:rPr>
              <w:t xml:space="preserve">2. Биринчи жолу жумуш издеп жүргөн, ошондой эле узак (эки жылдан ашык) тыныгуудан кийин эмгек ишмердигин кайрадан жаңыртууну каалаган жарандарды кошпогондо, жумушсуздук боюнча жөлөкпул жаранга аны </w:t>
            </w:r>
            <w:r w:rsidRPr="00CF6C0D">
              <w:rPr>
                <w:b/>
                <w:sz w:val="24"/>
                <w:szCs w:val="24"/>
                <w:lang w:val="ky-KG"/>
              </w:rPr>
              <w:t>жумуш издөөчү</w:t>
            </w:r>
            <w:r w:rsidRPr="00CF6C0D">
              <w:rPr>
                <w:sz w:val="24"/>
                <w:szCs w:val="24"/>
                <w:lang w:val="ky-KG"/>
              </w:rPr>
              <w:t xml:space="preserve"> </w:t>
            </w:r>
            <w:r w:rsidRPr="004A25A3">
              <w:rPr>
                <w:sz w:val="24"/>
                <w:szCs w:val="24"/>
                <w:lang w:val="ky-KG"/>
              </w:rPr>
              <w:t>катары каттаган датадан тартып 11-күндөн баштап дайындалат.</w:t>
            </w:r>
          </w:p>
          <w:p w:rsidR="004A25A3" w:rsidRPr="004A25A3" w:rsidRDefault="004A25A3" w:rsidP="00CF6C0D">
            <w:pPr>
              <w:shd w:val="clear" w:color="auto" w:fill="FFFFFF"/>
              <w:ind w:firstLine="397"/>
              <w:jc w:val="both"/>
              <w:rPr>
                <w:sz w:val="24"/>
                <w:szCs w:val="24"/>
              </w:rPr>
            </w:pPr>
            <w:r w:rsidRPr="004A25A3">
              <w:rPr>
                <w:sz w:val="24"/>
                <w:szCs w:val="24"/>
                <w:lang w:val="ky-KG"/>
              </w:rPr>
              <w:t>3. Жумушсуздук боюнча жөлөкпул Кыргыз Республикасынын Өкмөтү белгилеген тартипте иш стажына карата пайыздык катышта белгиленет.</w:t>
            </w:r>
          </w:p>
          <w:p w:rsidR="004A25A3" w:rsidRPr="004A25A3" w:rsidRDefault="004A25A3" w:rsidP="00CF6C0D">
            <w:pPr>
              <w:shd w:val="clear" w:color="auto" w:fill="FFFFFF"/>
              <w:ind w:firstLine="397"/>
              <w:jc w:val="both"/>
              <w:rPr>
                <w:sz w:val="24"/>
                <w:szCs w:val="24"/>
                <w:lang w:val="ky-KG"/>
              </w:rPr>
            </w:pPr>
            <w:r w:rsidRPr="004A25A3">
              <w:rPr>
                <w:sz w:val="24"/>
                <w:szCs w:val="24"/>
                <w:lang w:val="ky-KG"/>
              </w:rPr>
              <w:t>4. Жумушсуздук боюнча жөлөкпулду дайындоо тууралуу чечим жаранды жумушсуз деп таануу тууралуу чечим менен бир мезгилде ыйгарым укуктуу мамлекеттик орган тарабынан кабыл алынат. Расмий жумушсузга жумушсуздук боюнча жөлөкпул аны расмий жумушсуз деп тааныган биринчи күндөн тартып эсептелет.</w:t>
            </w:r>
          </w:p>
          <w:p w:rsidR="004A25A3" w:rsidRPr="004A25A3" w:rsidRDefault="004A25A3" w:rsidP="00CF6C0D">
            <w:pPr>
              <w:shd w:val="clear" w:color="auto" w:fill="FFFFFF"/>
              <w:ind w:firstLine="397"/>
              <w:jc w:val="both"/>
              <w:rPr>
                <w:sz w:val="24"/>
                <w:szCs w:val="24"/>
                <w:lang w:val="ky-KG"/>
              </w:rPr>
            </w:pPr>
            <w:r w:rsidRPr="004A25A3">
              <w:rPr>
                <w:sz w:val="24"/>
                <w:szCs w:val="24"/>
                <w:lang w:val="ky-KG"/>
              </w:rPr>
              <w:t>5. Уюмдун жоюлушуна, уюмдун кызматкерлеринин санынын же штатынын кыскарышына же болбосо жеке ишкер катары ишин токтотушуна байланыштуу бошотулган, белгиленген тартипте расмий жумушсуз деп таанылган, бирок акыркы иштеген жериндеги орточо эмгек акы төлөмү (бошонуу жөлөкпулун эсепке алуу менен) сакталган жумушка орноштурула элек мезгилде жарандарга жумушсуздук боюнча жөлөкпул белгиленген мезгил аяктагандан кийин биринчи күндөн тартып эсептелет.</w:t>
            </w:r>
          </w:p>
          <w:p w:rsidR="00443B72" w:rsidRPr="00CF6C0D" w:rsidRDefault="004A25A3" w:rsidP="00CF6C0D">
            <w:pPr>
              <w:ind w:firstLine="567"/>
              <w:jc w:val="both"/>
              <w:rPr>
                <w:b/>
                <w:bCs/>
                <w:sz w:val="24"/>
                <w:szCs w:val="24"/>
                <w:lang w:val="ky-KG"/>
              </w:rPr>
            </w:pPr>
            <w:r w:rsidRPr="00CF6C0D">
              <w:rPr>
                <w:sz w:val="24"/>
                <w:szCs w:val="24"/>
                <w:shd w:val="clear" w:color="auto" w:fill="FFFFFF"/>
                <w:lang w:val="ky-KG"/>
              </w:rPr>
              <w:t>6. Жумушсуздук боюнча жөлөкпул 3 жылдын ичинде, бирок 12 айдан ашпаган мезгилде ай сайын төлөнөт.</w:t>
            </w:r>
          </w:p>
        </w:tc>
      </w:tr>
      <w:tr w:rsidR="00CF6C0D" w:rsidRPr="00CF6C0D" w:rsidTr="006412DE">
        <w:trPr>
          <w:trHeight w:val="333"/>
        </w:trPr>
        <w:tc>
          <w:tcPr>
            <w:tcW w:w="7196" w:type="dxa"/>
          </w:tcPr>
          <w:p w:rsidR="004A25A3" w:rsidRPr="004A25A3" w:rsidRDefault="004A25A3" w:rsidP="00CF6C0D">
            <w:pPr>
              <w:shd w:val="clear" w:color="auto" w:fill="FFFFFF"/>
              <w:ind w:firstLine="397"/>
              <w:jc w:val="both"/>
              <w:rPr>
                <w:sz w:val="24"/>
                <w:szCs w:val="24"/>
                <w:lang w:val="ky-KG"/>
              </w:rPr>
            </w:pPr>
            <w:r w:rsidRPr="004A25A3">
              <w:rPr>
                <w:b/>
                <w:bCs/>
                <w:sz w:val="24"/>
                <w:szCs w:val="24"/>
                <w:lang w:val="ky-KG"/>
              </w:rPr>
              <w:lastRenderedPageBreak/>
              <w:t>9-берене. Жумушсуздук боюнча жөлөкпул төлөп берүүнү токтотуу, убактылуу токтотуу</w:t>
            </w:r>
          </w:p>
          <w:p w:rsidR="004A25A3" w:rsidRPr="004A25A3" w:rsidRDefault="004A25A3" w:rsidP="00CF6C0D">
            <w:pPr>
              <w:shd w:val="clear" w:color="auto" w:fill="FFFFFF"/>
              <w:ind w:firstLine="397"/>
              <w:jc w:val="both"/>
              <w:rPr>
                <w:sz w:val="24"/>
                <w:szCs w:val="24"/>
                <w:lang w:val="ky-KG"/>
              </w:rPr>
            </w:pPr>
            <w:r w:rsidRPr="004A25A3">
              <w:rPr>
                <w:sz w:val="24"/>
                <w:szCs w:val="24"/>
                <w:lang w:val="ky-KG"/>
              </w:rPr>
              <w:t>1. Жумушсуздук боюнча жөлөкпулду төлөп берүү жаранды расмий жумушсуз катары эсептен алып салуу менен бирге төмөнкүдөй учурларда токтотулат:</w:t>
            </w:r>
          </w:p>
          <w:p w:rsidR="004A25A3" w:rsidRPr="004A25A3" w:rsidRDefault="004A25A3" w:rsidP="00CF6C0D">
            <w:pPr>
              <w:shd w:val="clear" w:color="auto" w:fill="FFFFFF"/>
              <w:ind w:firstLine="397"/>
              <w:jc w:val="both"/>
              <w:rPr>
                <w:sz w:val="24"/>
                <w:szCs w:val="24"/>
              </w:rPr>
            </w:pPr>
            <w:r w:rsidRPr="004A25A3">
              <w:rPr>
                <w:sz w:val="24"/>
                <w:szCs w:val="24"/>
                <w:lang w:val="ky-KG"/>
              </w:rPr>
              <w:t>1) ушул Мыйзамдын 3-беренесинде каралган негиздер боюнча жаранды иш менен камсыз кылынган катары тааныганда;</w:t>
            </w:r>
          </w:p>
          <w:p w:rsidR="004A25A3" w:rsidRPr="004A25A3" w:rsidRDefault="004A25A3" w:rsidP="00CF6C0D">
            <w:pPr>
              <w:shd w:val="clear" w:color="auto" w:fill="FFFFFF"/>
              <w:ind w:firstLine="397"/>
              <w:jc w:val="both"/>
              <w:rPr>
                <w:sz w:val="24"/>
                <w:szCs w:val="24"/>
              </w:rPr>
            </w:pPr>
            <w:r w:rsidRPr="004A25A3">
              <w:rPr>
                <w:sz w:val="24"/>
                <w:szCs w:val="24"/>
                <w:lang w:val="ky-KG"/>
              </w:rPr>
              <w:t>2) расмий жумушсуз эки айдын ичинде жүйөлүү себептерсиз ыйгарым укуктуу мамлекеттик органга келбегенде;</w:t>
            </w:r>
          </w:p>
          <w:p w:rsidR="00843F21" w:rsidRPr="00CF6C0D" w:rsidRDefault="00843F21" w:rsidP="00CF6C0D">
            <w:pPr>
              <w:ind w:firstLine="567"/>
              <w:jc w:val="both"/>
              <w:rPr>
                <w:sz w:val="24"/>
                <w:szCs w:val="24"/>
              </w:rPr>
            </w:pPr>
            <w:r w:rsidRPr="00CF6C0D">
              <w:rPr>
                <w:sz w:val="24"/>
                <w:szCs w:val="24"/>
                <w:shd w:val="clear" w:color="auto" w:fill="FFFFFF"/>
              </w:rPr>
              <w:t>3) Кыргыз Республикасынын мыйзамдарында каралган тартипте пенсия дайындалганда;</w:t>
            </w:r>
          </w:p>
          <w:p w:rsidR="00843F21" w:rsidRPr="00CF6C0D" w:rsidRDefault="00843F21" w:rsidP="00CF6C0D">
            <w:pPr>
              <w:shd w:val="clear" w:color="auto" w:fill="FFFFFF"/>
              <w:ind w:firstLine="397"/>
              <w:jc w:val="both"/>
              <w:rPr>
                <w:sz w:val="24"/>
                <w:szCs w:val="24"/>
              </w:rPr>
            </w:pPr>
            <w:r w:rsidRPr="00CF6C0D">
              <w:rPr>
                <w:i/>
                <w:iCs/>
                <w:sz w:val="24"/>
                <w:szCs w:val="24"/>
                <w:lang w:val="ky-KG"/>
              </w:rPr>
              <w:t>4) (КР 2018-жылдын 30-мартындагы № 33 </w:t>
            </w:r>
            <w:hyperlink r:id="rId7" w:history="1">
              <w:r w:rsidRPr="00CF6C0D">
                <w:rPr>
                  <w:rStyle w:val="ab"/>
                  <w:i/>
                  <w:iCs/>
                  <w:color w:val="auto"/>
                  <w:sz w:val="24"/>
                  <w:szCs w:val="24"/>
                  <w:lang w:val="ky-KG"/>
                </w:rPr>
                <w:t>Мыйзамына</w:t>
              </w:r>
            </w:hyperlink>
            <w:r w:rsidRPr="00CF6C0D">
              <w:rPr>
                <w:i/>
                <w:iCs/>
                <w:sz w:val="24"/>
                <w:szCs w:val="24"/>
                <w:lang w:val="ky-KG"/>
              </w:rPr>
              <w:t> ылайык күчүн жоготту)</w:t>
            </w:r>
          </w:p>
          <w:p w:rsidR="00843F21" w:rsidRPr="00CF6C0D" w:rsidRDefault="00843F21" w:rsidP="00CF6C0D">
            <w:pPr>
              <w:shd w:val="clear" w:color="auto" w:fill="FFFFFF"/>
              <w:ind w:firstLine="397"/>
              <w:jc w:val="both"/>
              <w:rPr>
                <w:sz w:val="24"/>
                <w:szCs w:val="24"/>
              </w:rPr>
            </w:pPr>
            <w:r w:rsidRPr="00CF6C0D">
              <w:rPr>
                <w:sz w:val="24"/>
                <w:szCs w:val="24"/>
                <w:lang w:val="ky-KG"/>
              </w:rPr>
              <w:t>5) жалган маалыматтарды берүүдөн улам жумушсуздук боюнча жөлөкпул алып жатканда;</w:t>
            </w:r>
          </w:p>
          <w:p w:rsidR="00843F21" w:rsidRPr="00CF6C0D" w:rsidRDefault="00843F21" w:rsidP="00CF6C0D">
            <w:pPr>
              <w:shd w:val="clear" w:color="auto" w:fill="FFFFFF"/>
              <w:ind w:firstLine="397"/>
              <w:jc w:val="both"/>
              <w:rPr>
                <w:sz w:val="24"/>
                <w:szCs w:val="24"/>
              </w:rPr>
            </w:pPr>
            <w:r w:rsidRPr="00CF6C0D">
              <w:rPr>
                <w:sz w:val="24"/>
                <w:szCs w:val="24"/>
                <w:lang w:val="ky-KG"/>
              </w:rPr>
              <w:t>6) соттун чечими боюнча эркиндигинен ажыратылбастан түзөтүү жумуштарына, ошондой эле эркиндигинен ажыратуу түрүндөгү жазага соттолгондо;</w:t>
            </w:r>
          </w:p>
          <w:p w:rsidR="00843F21" w:rsidRPr="00CF6C0D" w:rsidRDefault="00843F21" w:rsidP="00CF6C0D">
            <w:pPr>
              <w:shd w:val="clear" w:color="auto" w:fill="FFFFFF"/>
              <w:ind w:firstLine="397"/>
              <w:jc w:val="both"/>
              <w:rPr>
                <w:sz w:val="24"/>
                <w:szCs w:val="24"/>
              </w:rPr>
            </w:pPr>
            <w:r w:rsidRPr="00CF6C0D">
              <w:rPr>
                <w:sz w:val="24"/>
                <w:szCs w:val="24"/>
                <w:lang w:val="ky-KG"/>
              </w:rPr>
              <w:t>7) каза болгондо.</w:t>
            </w:r>
          </w:p>
          <w:p w:rsidR="00843F21" w:rsidRPr="00CF6C0D" w:rsidRDefault="00843F21" w:rsidP="00CF6C0D">
            <w:pPr>
              <w:shd w:val="clear" w:color="auto" w:fill="FFFFFF"/>
              <w:ind w:firstLine="397"/>
              <w:jc w:val="both"/>
              <w:rPr>
                <w:sz w:val="24"/>
                <w:szCs w:val="24"/>
              </w:rPr>
            </w:pPr>
            <w:r w:rsidRPr="00CF6C0D">
              <w:rPr>
                <w:sz w:val="24"/>
                <w:szCs w:val="24"/>
                <w:lang w:val="ky-KG"/>
              </w:rPr>
              <w:t>2. Жумушсуздук боюнча жөлөкпулду төлөө төмөнкүдөй мезгилге токтотулат:</w:t>
            </w:r>
          </w:p>
          <w:p w:rsidR="00843F21" w:rsidRPr="00CF6C0D" w:rsidRDefault="00843F21" w:rsidP="00CF6C0D">
            <w:pPr>
              <w:shd w:val="clear" w:color="auto" w:fill="FFFFFF"/>
              <w:ind w:firstLine="397"/>
              <w:jc w:val="both"/>
              <w:rPr>
                <w:sz w:val="24"/>
                <w:szCs w:val="24"/>
              </w:rPr>
            </w:pPr>
            <w:r w:rsidRPr="00CF6C0D">
              <w:rPr>
                <w:sz w:val="24"/>
                <w:szCs w:val="24"/>
                <w:lang w:val="ky-KG"/>
              </w:rPr>
              <w:t>1) жумушсуз акы төлөнүүчү коомдук жумуштарга катышкан;</w:t>
            </w:r>
          </w:p>
          <w:p w:rsidR="00843F21" w:rsidRPr="00CF6C0D" w:rsidRDefault="00843F21" w:rsidP="00CF6C0D">
            <w:pPr>
              <w:shd w:val="clear" w:color="auto" w:fill="FFFFFF"/>
              <w:ind w:firstLine="397"/>
              <w:jc w:val="both"/>
              <w:rPr>
                <w:sz w:val="24"/>
                <w:szCs w:val="24"/>
              </w:rPr>
            </w:pPr>
            <w:r w:rsidRPr="00CF6C0D">
              <w:rPr>
                <w:sz w:val="24"/>
                <w:szCs w:val="24"/>
                <w:lang w:val="ky-KG"/>
              </w:rPr>
              <w:t>2) окуп жаткан мезгилине стипендия төлөнүү менен, ыйгарым укуктуу мамлекеттик органдын жолдомосу боюнча кесиптик даярдоодон, квалификациясын жогорулатуудан же кайра даярдоодон өтүп жаткан.</w:t>
            </w:r>
          </w:p>
          <w:p w:rsidR="00843F21" w:rsidRPr="00CF6C0D" w:rsidRDefault="00843F21" w:rsidP="00CF6C0D">
            <w:pPr>
              <w:shd w:val="clear" w:color="auto" w:fill="FFFFFF"/>
              <w:ind w:firstLine="397"/>
              <w:jc w:val="both"/>
              <w:rPr>
                <w:sz w:val="24"/>
                <w:szCs w:val="24"/>
              </w:rPr>
            </w:pPr>
            <w:r w:rsidRPr="00CF6C0D">
              <w:rPr>
                <w:sz w:val="24"/>
                <w:szCs w:val="24"/>
                <w:lang w:val="ky-KG"/>
              </w:rPr>
              <w:t>Көрсөтүлгөн мезгилдер жумушсуздук боюнча жөлөкпул төлөөнүн жалпы мезгилине кошуп эсептелбейт, ал эми жумушсуздук боюнча жөлөкпулду төлөө убактысы ошол мезгилдерге узартылат.</w:t>
            </w:r>
          </w:p>
          <w:p w:rsidR="00843F21" w:rsidRPr="00CF6C0D" w:rsidRDefault="00843F21" w:rsidP="00CF6C0D">
            <w:pPr>
              <w:shd w:val="clear" w:color="auto" w:fill="FFFFFF"/>
              <w:ind w:firstLine="397"/>
              <w:jc w:val="both"/>
              <w:rPr>
                <w:sz w:val="24"/>
                <w:szCs w:val="24"/>
              </w:rPr>
            </w:pPr>
            <w:r w:rsidRPr="00CF6C0D">
              <w:rPr>
                <w:sz w:val="24"/>
                <w:szCs w:val="24"/>
                <w:lang w:val="ky-KG"/>
              </w:rPr>
              <w:t>3. Төмөнкүдөй учурларда жумушсуздук боюнча жөлөкпулду төлөө бир айга убактылуу токтотулушу мүмкүн:</w:t>
            </w:r>
          </w:p>
          <w:p w:rsidR="00843F21" w:rsidRPr="00CF6C0D" w:rsidRDefault="00843F21" w:rsidP="00CF6C0D">
            <w:pPr>
              <w:shd w:val="clear" w:color="auto" w:fill="FFFFFF"/>
              <w:ind w:firstLine="397"/>
              <w:jc w:val="both"/>
              <w:rPr>
                <w:sz w:val="24"/>
                <w:szCs w:val="24"/>
              </w:rPr>
            </w:pPr>
            <w:r w:rsidRPr="00CF6C0D">
              <w:rPr>
                <w:sz w:val="24"/>
                <w:szCs w:val="24"/>
                <w:lang w:val="ky-KG"/>
              </w:rPr>
              <w:t>1) ыйгарым укуктуу мамлекеттик органга расмий билдирилген күндөн тартып 3 жумушчу күндүн ичинде жумуш берүүчү менен жумушка орноштуруу жөнүндө сүйлөшүүлөргө жүйөлүү себептерсиз келбегенде;</w:t>
            </w:r>
          </w:p>
          <w:p w:rsidR="00843F21" w:rsidRPr="00CF6C0D" w:rsidRDefault="00843F21" w:rsidP="00CF6C0D">
            <w:pPr>
              <w:shd w:val="clear" w:color="auto" w:fill="FFFFFF"/>
              <w:ind w:firstLine="397"/>
              <w:jc w:val="both"/>
              <w:rPr>
                <w:sz w:val="24"/>
                <w:szCs w:val="24"/>
              </w:rPr>
            </w:pPr>
            <w:r w:rsidRPr="00CF6C0D">
              <w:rPr>
                <w:sz w:val="24"/>
                <w:szCs w:val="24"/>
                <w:lang w:val="ky-KG"/>
              </w:rPr>
              <w:lastRenderedPageBreak/>
              <w:t>2) ыйгарым укуктуу мамлекеттик органга расмий билдирилген күндөн тартып жумушка (окууга) жолдомо алуу үчүн 3 жумушчу күндүн ичинде жүйөлүү себептерсиз келбегенде.</w:t>
            </w:r>
          </w:p>
          <w:p w:rsidR="00843F21" w:rsidRPr="00CF6C0D" w:rsidRDefault="00843F21" w:rsidP="00CF6C0D">
            <w:pPr>
              <w:shd w:val="clear" w:color="auto" w:fill="FFFFFF"/>
              <w:ind w:firstLine="397"/>
              <w:jc w:val="both"/>
              <w:rPr>
                <w:sz w:val="24"/>
                <w:szCs w:val="24"/>
              </w:rPr>
            </w:pPr>
            <w:r w:rsidRPr="00CF6C0D">
              <w:rPr>
                <w:sz w:val="24"/>
                <w:szCs w:val="24"/>
                <w:lang w:val="ky-KG"/>
              </w:rPr>
              <w:t>Жумушсуздук боюнча жөлөкпулду төлөөнү убактылуу токтотуу жөнүндө чечим жумушсузга чечим кабыл алынган күндөн тартып 10 жумушчу күндүн ичинде милдеттүү түрдө билдирүү менен ыйгарым укуктуу мамлекеттик орган тарабынан кабыл алынат.</w:t>
            </w:r>
          </w:p>
          <w:p w:rsidR="00DD5D86" w:rsidRPr="00CF6C0D" w:rsidRDefault="00DD5D86" w:rsidP="00CF6C0D">
            <w:pPr>
              <w:shd w:val="clear" w:color="auto" w:fill="FFFFFF"/>
              <w:ind w:firstLine="397"/>
              <w:jc w:val="both"/>
              <w:rPr>
                <w:b/>
                <w:bCs/>
                <w:sz w:val="24"/>
                <w:szCs w:val="24"/>
              </w:rPr>
            </w:pPr>
          </w:p>
        </w:tc>
        <w:tc>
          <w:tcPr>
            <w:tcW w:w="7228" w:type="dxa"/>
          </w:tcPr>
          <w:p w:rsidR="00843F21" w:rsidRPr="00843F21" w:rsidRDefault="00843F21" w:rsidP="00CF6C0D">
            <w:pPr>
              <w:shd w:val="clear" w:color="auto" w:fill="FFFFFF"/>
              <w:ind w:firstLine="397"/>
              <w:jc w:val="both"/>
              <w:rPr>
                <w:sz w:val="24"/>
                <w:szCs w:val="24"/>
              </w:rPr>
            </w:pPr>
            <w:r w:rsidRPr="00843F21">
              <w:rPr>
                <w:b/>
                <w:bCs/>
                <w:sz w:val="24"/>
                <w:szCs w:val="24"/>
                <w:lang w:val="ky-KG"/>
              </w:rPr>
              <w:lastRenderedPageBreak/>
              <w:t>9-берене. Жумушсуздук боюнча жөлөкпул төлөп берүүнү токтотуу, убактылуу токтотуу</w:t>
            </w:r>
          </w:p>
          <w:p w:rsidR="00843F21" w:rsidRPr="00843F21" w:rsidRDefault="00843F21" w:rsidP="00CF6C0D">
            <w:pPr>
              <w:shd w:val="clear" w:color="auto" w:fill="FFFFFF"/>
              <w:ind w:firstLine="397"/>
              <w:jc w:val="both"/>
              <w:rPr>
                <w:sz w:val="24"/>
                <w:szCs w:val="24"/>
              </w:rPr>
            </w:pPr>
            <w:r w:rsidRPr="00843F21">
              <w:rPr>
                <w:sz w:val="24"/>
                <w:szCs w:val="24"/>
                <w:lang w:val="ky-KG"/>
              </w:rPr>
              <w:t>1. Жумушсуздук боюнча жөлөкпулду төлөп берүү жаранды расмий жумушсуз катары эсептен алып салуу менен бирге төмөнкүдөй учурларда токтотулат:</w:t>
            </w:r>
          </w:p>
          <w:p w:rsidR="00843F21" w:rsidRPr="00843F21" w:rsidRDefault="00843F21" w:rsidP="00CF6C0D">
            <w:pPr>
              <w:shd w:val="clear" w:color="auto" w:fill="FFFFFF"/>
              <w:ind w:firstLine="397"/>
              <w:jc w:val="both"/>
              <w:rPr>
                <w:sz w:val="24"/>
                <w:szCs w:val="24"/>
              </w:rPr>
            </w:pPr>
            <w:r w:rsidRPr="00843F21">
              <w:rPr>
                <w:sz w:val="24"/>
                <w:szCs w:val="24"/>
                <w:lang w:val="ky-KG"/>
              </w:rPr>
              <w:t>1) ушул Мыйзамдын 3-беренесинде каралган негиздер боюнча жаранды иш менен камсыз кылынган катары тааныганда;</w:t>
            </w:r>
          </w:p>
          <w:p w:rsidR="00843F21" w:rsidRPr="00843F21" w:rsidRDefault="00843F21" w:rsidP="00CF6C0D">
            <w:pPr>
              <w:shd w:val="clear" w:color="auto" w:fill="FFFFFF"/>
              <w:ind w:firstLine="397"/>
              <w:jc w:val="both"/>
              <w:rPr>
                <w:sz w:val="24"/>
                <w:szCs w:val="24"/>
              </w:rPr>
            </w:pPr>
            <w:r w:rsidRPr="00843F21">
              <w:rPr>
                <w:sz w:val="24"/>
                <w:szCs w:val="24"/>
                <w:lang w:val="ky-KG"/>
              </w:rPr>
              <w:t>2) расмий жумушсуз эки айдын ичинде жүйөлүү себептерсиз ыйгарым укуктуу мамлекеттик органга келбегенде;</w:t>
            </w:r>
          </w:p>
          <w:p w:rsidR="00843F21" w:rsidRPr="00CF6C0D" w:rsidRDefault="00843F21" w:rsidP="00CF6C0D">
            <w:pPr>
              <w:ind w:firstLine="567"/>
              <w:jc w:val="both"/>
              <w:rPr>
                <w:sz w:val="24"/>
                <w:szCs w:val="24"/>
              </w:rPr>
            </w:pPr>
            <w:r w:rsidRPr="00CF6C0D">
              <w:rPr>
                <w:sz w:val="24"/>
                <w:szCs w:val="24"/>
                <w:shd w:val="clear" w:color="auto" w:fill="FFFFFF"/>
              </w:rPr>
              <w:t xml:space="preserve">3) Кыргыз Республикасынын мыйзамдарында каралган тартипте </w:t>
            </w:r>
            <w:r w:rsidRPr="00CF6C0D">
              <w:rPr>
                <w:sz w:val="24"/>
                <w:szCs w:val="24"/>
                <w:shd w:val="clear" w:color="auto" w:fill="FFFFFF"/>
                <w:lang w:val="ky-KG"/>
              </w:rPr>
              <w:t xml:space="preserve">курагы боюнча </w:t>
            </w:r>
            <w:r w:rsidRPr="00CF6C0D">
              <w:rPr>
                <w:sz w:val="24"/>
                <w:szCs w:val="24"/>
                <w:shd w:val="clear" w:color="auto" w:fill="FFFFFF"/>
              </w:rPr>
              <w:t>пенсия дайындалганда;</w:t>
            </w:r>
          </w:p>
          <w:p w:rsidR="00843F21" w:rsidRPr="00CF6C0D" w:rsidRDefault="00843F21" w:rsidP="00CF6C0D">
            <w:pPr>
              <w:shd w:val="clear" w:color="auto" w:fill="FFFFFF"/>
              <w:ind w:firstLine="397"/>
              <w:jc w:val="both"/>
              <w:rPr>
                <w:sz w:val="24"/>
                <w:szCs w:val="24"/>
              </w:rPr>
            </w:pPr>
            <w:r w:rsidRPr="00CF6C0D">
              <w:rPr>
                <w:i/>
                <w:iCs/>
                <w:sz w:val="24"/>
                <w:szCs w:val="24"/>
                <w:lang w:val="ky-KG"/>
              </w:rPr>
              <w:t>4) (КР 2018-жылдын 30-мартындагы № 33 </w:t>
            </w:r>
            <w:hyperlink r:id="rId8" w:history="1">
              <w:r w:rsidRPr="00CF6C0D">
                <w:rPr>
                  <w:rStyle w:val="ab"/>
                  <w:i/>
                  <w:iCs/>
                  <w:color w:val="auto"/>
                  <w:sz w:val="24"/>
                  <w:szCs w:val="24"/>
                  <w:lang w:val="ky-KG"/>
                </w:rPr>
                <w:t>Мыйзамына</w:t>
              </w:r>
            </w:hyperlink>
            <w:r w:rsidRPr="00CF6C0D">
              <w:rPr>
                <w:i/>
                <w:iCs/>
                <w:sz w:val="24"/>
                <w:szCs w:val="24"/>
                <w:lang w:val="ky-KG"/>
              </w:rPr>
              <w:t> ылайык күчүн жоготту)</w:t>
            </w:r>
          </w:p>
          <w:p w:rsidR="00843F21" w:rsidRPr="00CF6C0D" w:rsidRDefault="00843F21" w:rsidP="00CF6C0D">
            <w:pPr>
              <w:shd w:val="clear" w:color="auto" w:fill="FFFFFF"/>
              <w:ind w:firstLine="397"/>
              <w:jc w:val="both"/>
              <w:rPr>
                <w:sz w:val="24"/>
                <w:szCs w:val="24"/>
              </w:rPr>
            </w:pPr>
            <w:r w:rsidRPr="00CF6C0D">
              <w:rPr>
                <w:sz w:val="24"/>
                <w:szCs w:val="24"/>
                <w:lang w:val="ky-KG"/>
              </w:rPr>
              <w:t>5) жалган маалыматтарды берүүдөн улам жумушсуздук боюнча жөлөкпул алып жатканда;</w:t>
            </w:r>
          </w:p>
          <w:p w:rsidR="00843F21" w:rsidRPr="00CF6C0D" w:rsidRDefault="00843F21" w:rsidP="00CF6C0D">
            <w:pPr>
              <w:shd w:val="clear" w:color="auto" w:fill="FFFFFF"/>
              <w:ind w:firstLine="397"/>
              <w:jc w:val="both"/>
              <w:rPr>
                <w:sz w:val="24"/>
                <w:szCs w:val="24"/>
              </w:rPr>
            </w:pPr>
            <w:r w:rsidRPr="00CF6C0D">
              <w:rPr>
                <w:sz w:val="24"/>
                <w:szCs w:val="24"/>
                <w:lang w:val="ky-KG"/>
              </w:rPr>
              <w:t>6) соттун чечими боюнча эркиндигинен ажыратылбастан түзөтүү жумуштарына, ошондой эле эркиндигинен ажыратуу түрүндөгү жазага соттолгондо;</w:t>
            </w:r>
          </w:p>
          <w:p w:rsidR="00843F21" w:rsidRPr="00CF6C0D" w:rsidRDefault="00843F21" w:rsidP="00CF6C0D">
            <w:pPr>
              <w:shd w:val="clear" w:color="auto" w:fill="FFFFFF"/>
              <w:ind w:firstLine="397"/>
              <w:jc w:val="both"/>
              <w:rPr>
                <w:sz w:val="24"/>
                <w:szCs w:val="24"/>
              </w:rPr>
            </w:pPr>
            <w:r w:rsidRPr="00CF6C0D">
              <w:rPr>
                <w:sz w:val="24"/>
                <w:szCs w:val="24"/>
                <w:lang w:val="ky-KG"/>
              </w:rPr>
              <w:t>7) каза болгондо.</w:t>
            </w:r>
          </w:p>
          <w:p w:rsidR="00843F21" w:rsidRPr="00CF6C0D" w:rsidRDefault="00843F21" w:rsidP="00CF6C0D">
            <w:pPr>
              <w:shd w:val="clear" w:color="auto" w:fill="FFFFFF"/>
              <w:ind w:firstLine="397"/>
              <w:jc w:val="both"/>
              <w:rPr>
                <w:sz w:val="24"/>
                <w:szCs w:val="24"/>
              </w:rPr>
            </w:pPr>
            <w:r w:rsidRPr="00CF6C0D">
              <w:rPr>
                <w:sz w:val="24"/>
                <w:szCs w:val="24"/>
                <w:lang w:val="ky-KG"/>
              </w:rPr>
              <w:t>2. Жумушсуздук боюнча жөлөкпулду төлөө төмөнкүдөй мезгилге токтотулат:</w:t>
            </w:r>
          </w:p>
          <w:p w:rsidR="00843F21" w:rsidRPr="00CF6C0D" w:rsidRDefault="00843F21" w:rsidP="00CF6C0D">
            <w:pPr>
              <w:shd w:val="clear" w:color="auto" w:fill="FFFFFF"/>
              <w:ind w:firstLine="397"/>
              <w:jc w:val="both"/>
              <w:rPr>
                <w:sz w:val="24"/>
                <w:szCs w:val="24"/>
              </w:rPr>
            </w:pPr>
            <w:r w:rsidRPr="00CF6C0D">
              <w:rPr>
                <w:sz w:val="24"/>
                <w:szCs w:val="24"/>
                <w:lang w:val="ky-KG"/>
              </w:rPr>
              <w:t>1) жумушсуз акы төлөнүүчү коомдук жумуштарга катышкан;</w:t>
            </w:r>
          </w:p>
          <w:p w:rsidR="00843F21" w:rsidRPr="00CF6C0D" w:rsidRDefault="00843F21" w:rsidP="00CF6C0D">
            <w:pPr>
              <w:shd w:val="clear" w:color="auto" w:fill="FFFFFF"/>
              <w:ind w:firstLine="397"/>
              <w:jc w:val="both"/>
              <w:rPr>
                <w:sz w:val="24"/>
                <w:szCs w:val="24"/>
              </w:rPr>
            </w:pPr>
            <w:r w:rsidRPr="00CF6C0D">
              <w:rPr>
                <w:sz w:val="24"/>
                <w:szCs w:val="24"/>
                <w:lang w:val="ky-KG"/>
              </w:rPr>
              <w:t>2) окуп жаткан мезгилине стипендия төлөнүү менен, ыйгарым укуктуу мамлекеттик органдын жолдомосу боюнча кесиптик даярдоодон, квалификациясын жогорулатуудан же кайра даярдоодон өтүп жаткан.</w:t>
            </w:r>
          </w:p>
          <w:p w:rsidR="00843F21" w:rsidRPr="00CF6C0D" w:rsidRDefault="00843F21" w:rsidP="00CF6C0D">
            <w:pPr>
              <w:shd w:val="clear" w:color="auto" w:fill="FFFFFF"/>
              <w:ind w:firstLine="397"/>
              <w:jc w:val="both"/>
              <w:rPr>
                <w:sz w:val="24"/>
                <w:szCs w:val="24"/>
              </w:rPr>
            </w:pPr>
            <w:r w:rsidRPr="00CF6C0D">
              <w:rPr>
                <w:sz w:val="24"/>
                <w:szCs w:val="24"/>
                <w:lang w:val="ky-KG"/>
              </w:rPr>
              <w:t>Көрсөтүлгөн мезгилдер жумушсуздук боюнча жөлөкпул төлөөнүн жалпы мезгилине кошуп эсептелбейт, ал эми жумушсуздук боюнча жөлөкпулду төлөө убактысы ошол мезгилдерге узартылат.</w:t>
            </w:r>
          </w:p>
          <w:p w:rsidR="00843F21" w:rsidRPr="00CF6C0D" w:rsidRDefault="00843F21" w:rsidP="00CF6C0D">
            <w:pPr>
              <w:shd w:val="clear" w:color="auto" w:fill="FFFFFF"/>
              <w:ind w:firstLine="397"/>
              <w:jc w:val="both"/>
              <w:rPr>
                <w:sz w:val="24"/>
                <w:szCs w:val="24"/>
              </w:rPr>
            </w:pPr>
            <w:r w:rsidRPr="00CF6C0D">
              <w:rPr>
                <w:sz w:val="24"/>
                <w:szCs w:val="24"/>
                <w:lang w:val="ky-KG"/>
              </w:rPr>
              <w:t>3. Төмөнкүдөй учурларда жумушсуздук боюнча жөлөкпулду төлөө бир айга убактылуу токтотулушу мүмкүн:</w:t>
            </w:r>
          </w:p>
          <w:p w:rsidR="00843F21" w:rsidRPr="00CF6C0D" w:rsidRDefault="00843F21" w:rsidP="00CF6C0D">
            <w:pPr>
              <w:shd w:val="clear" w:color="auto" w:fill="FFFFFF"/>
              <w:ind w:firstLine="397"/>
              <w:jc w:val="both"/>
              <w:rPr>
                <w:sz w:val="24"/>
                <w:szCs w:val="24"/>
              </w:rPr>
            </w:pPr>
            <w:r w:rsidRPr="00CF6C0D">
              <w:rPr>
                <w:sz w:val="24"/>
                <w:szCs w:val="24"/>
                <w:lang w:val="ky-KG"/>
              </w:rPr>
              <w:t>1) ыйгарым укуктуу мамлекеттик органга расмий билдирилген күндөн тартып 3 жумушчу күндүн ичинде жумуш берүүчү менен жумушка орноштуруу жөнүндө сүйлөшүүлөргө жүйөлүү себептерсиз келбегенде;</w:t>
            </w:r>
          </w:p>
          <w:p w:rsidR="00843F21" w:rsidRPr="00CF6C0D" w:rsidRDefault="00843F21" w:rsidP="00CF6C0D">
            <w:pPr>
              <w:shd w:val="clear" w:color="auto" w:fill="FFFFFF"/>
              <w:ind w:firstLine="397"/>
              <w:jc w:val="both"/>
              <w:rPr>
                <w:sz w:val="24"/>
                <w:szCs w:val="24"/>
              </w:rPr>
            </w:pPr>
            <w:r w:rsidRPr="00CF6C0D">
              <w:rPr>
                <w:sz w:val="24"/>
                <w:szCs w:val="24"/>
                <w:lang w:val="ky-KG"/>
              </w:rPr>
              <w:lastRenderedPageBreak/>
              <w:t>2) ыйгарым укуктуу мамлекеттик органга расмий билдирилген күндөн тартып жумушка (окууга) жолдомо алуу үчүн 3 жумушчу күндүн ичинде жүйөлүү себептерсиз келбегенде.</w:t>
            </w:r>
          </w:p>
          <w:p w:rsidR="00843F21" w:rsidRPr="00CF6C0D" w:rsidRDefault="00843F21" w:rsidP="00CF6C0D">
            <w:pPr>
              <w:shd w:val="clear" w:color="auto" w:fill="FFFFFF"/>
              <w:ind w:firstLine="397"/>
              <w:jc w:val="both"/>
              <w:rPr>
                <w:sz w:val="24"/>
                <w:szCs w:val="24"/>
              </w:rPr>
            </w:pPr>
            <w:r w:rsidRPr="00CF6C0D">
              <w:rPr>
                <w:sz w:val="24"/>
                <w:szCs w:val="24"/>
                <w:lang w:val="ky-KG"/>
              </w:rPr>
              <w:t>Жумушсуздук боюнча жөлөкпулду төлөөнү убактылуу токтотуу жөнүндө чечим жумушсузга чечим кабыл алынган күндөн тартып 10 жумушчу күндүн ичинде милдеттүү түрдө билдирүү менен ыйгарым укуктуу мамлекеттик орган тарабынан кабыл алынат.</w:t>
            </w:r>
          </w:p>
          <w:p w:rsidR="00DD5D86" w:rsidRPr="00CF6C0D" w:rsidRDefault="00DD5D86" w:rsidP="00CF6C0D">
            <w:pPr>
              <w:shd w:val="clear" w:color="auto" w:fill="FFFFFF"/>
              <w:ind w:firstLine="397"/>
              <w:jc w:val="both"/>
              <w:rPr>
                <w:b/>
                <w:bCs/>
                <w:sz w:val="24"/>
                <w:szCs w:val="24"/>
              </w:rPr>
            </w:pPr>
          </w:p>
        </w:tc>
      </w:tr>
      <w:tr w:rsidR="00CF6C0D" w:rsidRPr="00CF6C0D" w:rsidTr="006412DE">
        <w:trPr>
          <w:trHeight w:val="333"/>
        </w:trPr>
        <w:tc>
          <w:tcPr>
            <w:tcW w:w="7196" w:type="dxa"/>
          </w:tcPr>
          <w:p w:rsidR="00843F21" w:rsidRPr="00CF6C0D" w:rsidRDefault="00843F21" w:rsidP="00CF6C0D">
            <w:pPr>
              <w:shd w:val="clear" w:color="auto" w:fill="FFFFFF"/>
              <w:ind w:firstLine="397"/>
              <w:jc w:val="both"/>
              <w:rPr>
                <w:sz w:val="24"/>
                <w:szCs w:val="24"/>
              </w:rPr>
            </w:pPr>
            <w:r w:rsidRPr="00CF6C0D">
              <w:rPr>
                <w:b/>
                <w:bCs/>
                <w:sz w:val="24"/>
                <w:szCs w:val="24"/>
                <w:lang w:val="ky-KG"/>
              </w:rPr>
              <w:lastRenderedPageBreak/>
              <w:t>13-берене. Расмий жумушсузду эсептен чыгаруу</w:t>
            </w:r>
          </w:p>
          <w:p w:rsidR="00843F21" w:rsidRPr="00CF6C0D" w:rsidRDefault="00843F21" w:rsidP="00CF6C0D">
            <w:pPr>
              <w:shd w:val="clear" w:color="auto" w:fill="FFFFFF"/>
              <w:ind w:firstLine="397"/>
              <w:jc w:val="both"/>
              <w:rPr>
                <w:sz w:val="24"/>
                <w:szCs w:val="24"/>
              </w:rPr>
            </w:pPr>
            <w:r w:rsidRPr="00CF6C0D">
              <w:rPr>
                <w:sz w:val="24"/>
                <w:szCs w:val="24"/>
                <w:lang w:val="ky-KG"/>
              </w:rPr>
              <w:t>1. Ыйгарым укуктуу мамлекеттик орган жумушсуз жаранды төмөнкүдөй учурларда эсептен чыгарат:</w:t>
            </w:r>
          </w:p>
          <w:p w:rsidR="00843F21" w:rsidRPr="00CF6C0D" w:rsidRDefault="00843F21" w:rsidP="00CF6C0D">
            <w:pPr>
              <w:shd w:val="clear" w:color="auto" w:fill="FFFFFF"/>
              <w:ind w:firstLine="397"/>
              <w:jc w:val="both"/>
              <w:rPr>
                <w:sz w:val="24"/>
                <w:szCs w:val="24"/>
              </w:rPr>
            </w:pPr>
            <w:r w:rsidRPr="00CF6C0D">
              <w:rPr>
                <w:sz w:val="24"/>
                <w:szCs w:val="24"/>
                <w:lang w:val="ky-KG"/>
              </w:rPr>
              <w:t>1) ушул Мыйзамдын </w:t>
            </w:r>
            <w:hyperlink r:id="rId9" w:anchor="unknown" w:history="1">
              <w:r w:rsidRPr="00CF6C0D">
                <w:rPr>
                  <w:rStyle w:val="ab"/>
                  <w:color w:val="auto"/>
                  <w:sz w:val="24"/>
                  <w:szCs w:val="24"/>
                  <w:lang w:val="ky-KG"/>
                </w:rPr>
                <w:t>3-беренесинде</w:t>
              </w:r>
            </w:hyperlink>
            <w:r w:rsidRPr="00CF6C0D">
              <w:rPr>
                <w:sz w:val="24"/>
                <w:szCs w:val="24"/>
                <w:lang w:val="ky-KG"/>
              </w:rPr>
              <w:t> каралган негиздер боюнча жаран иш менен камсыз кылынган катары таанылганда;</w:t>
            </w:r>
          </w:p>
          <w:p w:rsidR="00843F21" w:rsidRPr="00CF6C0D" w:rsidRDefault="00843F21" w:rsidP="00CF6C0D">
            <w:pPr>
              <w:shd w:val="clear" w:color="auto" w:fill="FFFFFF"/>
              <w:ind w:firstLine="397"/>
              <w:jc w:val="both"/>
              <w:rPr>
                <w:sz w:val="24"/>
                <w:szCs w:val="24"/>
              </w:rPr>
            </w:pPr>
            <w:r w:rsidRPr="00CF6C0D">
              <w:rPr>
                <w:sz w:val="24"/>
                <w:szCs w:val="24"/>
                <w:lang w:val="ky-KG"/>
              </w:rPr>
              <w:t>2) ыйгарым укуктуу мамлекеттик органга эки айдын ичинде келбегенде;</w:t>
            </w:r>
          </w:p>
          <w:p w:rsidR="00843F21" w:rsidRPr="00CF6C0D" w:rsidRDefault="00843F21" w:rsidP="00CF6C0D">
            <w:pPr>
              <w:shd w:val="clear" w:color="auto" w:fill="FFFFFF"/>
              <w:ind w:firstLine="397"/>
              <w:jc w:val="both"/>
              <w:rPr>
                <w:sz w:val="24"/>
                <w:szCs w:val="24"/>
              </w:rPr>
            </w:pPr>
            <w:r w:rsidRPr="00CF6C0D">
              <w:rPr>
                <w:sz w:val="24"/>
                <w:szCs w:val="24"/>
                <w:lang w:val="ky-KG"/>
              </w:rPr>
              <w:t>3) сунушталган ылайыктуу жумуштан эки жолу баш тартканда;</w:t>
            </w:r>
          </w:p>
          <w:p w:rsidR="00843F21" w:rsidRPr="00CF6C0D" w:rsidRDefault="00843F21" w:rsidP="00CF6C0D">
            <w:pPr>
              <w:shd w:val="clear" w:color="auto" w:fill="FFFFFF"/>
              <w:ind w:firstLine="397"/>
              <w:jc w:val="both"/>
              <w:rPr>
                <w:sz w:val="24"/>
                <w:szCs w:val="24"/>
              </w:rPr>
            </w:pPr>
            <w:r w:rsidRPr="00CF6C0D">
              <w:rPr>
                <w:sz w:val="24"/>
                <w:szCs w:val="24"/>
                <w:lang w:val="ky-KG"/>
              </w:rPr>
              <w:t>4) Кыргыз Республикасынын мыйзамдарында белгиленген тартипте пенсия дайындалганда;</w:t>
            </w:r>
          </w:p>
          <w:p w:rsidR="00843F21" w:rsidRPr="00CF6C0D" w:rsidRDefault="00843F21" w:rsidP="00CF6C0D">
            <w:pPr>
              <w:shd w:val="clear" w:color="auto" w:fill="FFFFFF"/>
              <w:ind w:firstLine="397"/>
              <w:jc w:val="both"/>
              <w:rPr>
                <w:sz w:val="24"/>
                <w:szCs w:val="24"/>
              </w:rPr>
            </w:pPr>
            <w:r w:rsidRPr="00CF6C0D">
              <w:rPr>
                <w:sz w:val="24"/>
                <w:szCs w:val="24"/>
                <w:lang w:val="ky-KG"/>
              </w:rPr>
              <w:t>5) жашаган жерин же болбосо турган жерин которууга байланыштуу кетип калганда;</w:t>
            </w:r>
          </w:p>
          <w:p w:rsidR="00843F21" w:rsidRPr="00CF6C0D" w:rsidRDefault="00843F21" w:rsidP="00CF6C0D">
            <w:pPr>
              <w:shd w:val="clear" w:color="auto" w:fill="FFFFFF"/>
              <w:ind w:firstLine="397"/>
              <w:jc w:val="both"/>
              <w:rPr>
                <w:sz w:val="24"/>
                <w:szCs w:val="24"/>
              </w:rPr>
            </w:pPr>
            <w:r w:rsidRPr="00CF6C0D">
              <w:rPr>
                <w:sz w:val="24"/>
                <w:szCs w:val="24"/>
                <w:lang w:val="ky-KG"/>
              </w:rPr>
              <w:t>6) кесиптик окутуу курстарына жүйөлүү себептерсиз келбегенде;</w:t>
            </w:r>
          </w:p>
          <w:p w:rsidR="00843F21" w:rsidRPr="00CF6C0D" w:rsidRDefault="00843F21" w:rsidP="00CF6C0D">
            <w:pPr>
              <w:shd w:val="clear" w:color="auto" w:fill="FFFFFF"/>
              <w:ind w:firstLine="397"/>
              <w:jc w:val="both"/>
              <w:rPr>
                <w:sz w:val="24"/>
                <w:szCs w:val="24"/>
              </w:rPr>
            </w:pPr>
            <w:r w:rsidRPr="00CF6C0D">
              <w:rPr>
                <w:sz w:val="24"/>
                <w:szCs w:val="24"/>
                <w:lang w:val="ky-KG"/>
              </w:rPr>
              <w:t>7) күндүзгү окуу бөлүмүнө тапшырганда;</w:t>
            </w:r>
          </w:p>
          <w:p w:rsidR="00843F21" w:rsidRPr="00CF6C0D" w:rsidRDefault="00843F21" w:rsidP="00CF6C0D">
            <w:pPr>
              <w:shd w:val="clear" w:color="auto" w:fill="FFFFFF"/>
              <w:ind w:firstLine="397"/>
              <w:jc w:val="both"/>
              <w:rPr>
                <w:sz w:val="24"/>
                <w:szCs w:val="24"/>
              </w:rPr>
            </w:pPr>
            <w:r w:rsidRPr="00CF6C0D">
              <w:rPr>
                <w:sz w:val="24"/>
                <w:szCs w:val="24"/>
                <w:lang w:val="ky-KG"/>
              </w:rPr>
              <w:t>8) анык аскердик кызматка чакырылганда;</w:t>
            </w:r>
          </w:p>
          <w:p w:rsidR="00843F21" w:rsidRPr="00CF6C0D" w:rsidRDefault="00843F21" w:rsidP="00CF6C0D">
            <w:pPr>
              <w:shd w:val="clear" w:color="auto" w:fill="FFFFFF"/>
              <w:ind w:firstLine="397"/>
              <w:jc w:val="both"/>
              <w:rPr>
                <w:sz w:val="24"/>
                <w:szCs w:val="24"/>
              </w:rPr>
            </w:pPr>
            <w:r w:rsidRPr="00CF6C0D">
              <w:rPr>
                <w:sz w:val="24"/>
                <w:szCs w:val="24"/>
                <w:lang w:val="ky-KG"/>
              </w:rPr>
              <w:t>9) каза болгондо.</w:t>
            </w:r>
          </w:p>
          <w:p w:rsidR="00843F21" w:rsidRPr="00CF6C0D" w:rsidRDefault="00843F21" w:rsidP="00CF6C0D">
            <w:pPr>
              <w:shd w:val="clear" w:color="auto" w:fill="FFFFFF"/>
              <w:ind w:firstLine="397"/>
              <w:jc w:val="both"/>
              <w:rPr>
                <w:sz w:val="24"/>
                <w:szCs w:val="24"/>
              </w:rPr>
            </w:pPr>
            <w:r w:rsidRPr="00CF6C0D">
              <w:rPr>
                <w:sz w:val="24"/>
                <w:szCs w:val="24"/>
                <w:lang w:val="ky-KG"/>
              </w:rPr>
              <w:t>2. Ыйгарым укуктуу мамлекеттик органдын аймактык бөлүмдөрүндө жарандарды жумушсуз же жумуш издеген катары кайрадан каттоо ушул берененин 4 жана 9-пункттарында көрсөтүлгөн учурлардан тышкары, каттоодон чыгарылган учурдан тартып 6 айдан кийин жүргүзүлөт.</w:t>
            </w:r>
          </w:p>
          <w:p w:rsidR="00DD5D86" w:rsidRPr="00CF6C0D" w:rsidRDefault="00DD5D86" w:rsidP="00CF6C0D">
            <w:pPr>
              <w:ind w:firstLine="567"/>
              <w:jc w:val="both"/>
              <w:rPr>
                <w:b/>
                <w:bCs/>
                <w:sz w:val="24"/>
                <w:szCs w:val="24"/>
              </w:rPr>
            </w:pPr>
          </w:p>
        </w:tc>
        <w:tc>
          <w:tcPr>
            <w:tcW w:w="7228" w:type="dxa"/>
          </w:tcPr>
          <w:p w:rsidR="00843F21" w:rsidRPr="00CF6C0D" w:rsidRDefault="00843F21" w:rsidP="00CF6C0D">
            <w:pPr>
              <w:shd w:val="clear" w:color="auto" w:fill="FFFFFF"/>
              <w:ind w:firstLine="397"/>
              <w:jc w:val="both"/>
              <w:rPr>
                <w:sz w:val="24"/>
                <w:szCs w:val="24"/>
              </w:rPr>
            </w:pPr>
            <w:r w:rsidRPr="00CF6C0D">
              <w:rPr>
                <w:b/>
                <w:bCs/>
                <w:sz w:val="24"/>
                <w:szCs w:val="24"/>
                <w:lang w:val="ky-KG"/>
              </w:rPr>
              <w:t>13-берене. Расмий жумушсузду эсептен чыгаруу</w:t>
            </w:r>
          </w:p>
          <w:p w:rsidR="00843F21" w:rsidRPr="00CF6C0D" w:rsidRDefault="00843F21" w:rsidP="00CF6C0D">
            <w:pPr>
              <w:shd w:val="clear" w:color="auto" w:fill="FFFFFF"/>
              <w:ind w:firstLine="397"/>
              <w:jc w:val="both"/>
              <w:rPr>
                <w:sz w:val="24"/>
                <w:szCs w:val="24"/>
              </w:rPr>
            </w:pPr>
            <w:r w:rsidRPr="00CF6C0D">
              <w:rPr>
                <w:sz w:val="24"/>
                <w:szCs w:val="24"/>
                <w:lang w:val="ky-KG"/>
              </w:rPr>
              <w:t>1. Ыйгарым укуктуу мамлекеттик орган жумушсуз жаранды төмөнкүдөй учурларда эсептен чыгарат:</w:t>
            </w:r>
          </w:p>
          <w:p w:rsidR="00843F21" w:rsidRPr="00CF6C0D" w:rsidRDefault="00843F21" w:rsidP="00CF6C0D">
            <w:pPr>
              <w:shd w:val="clear" w:color="auto" w:fill="FFFFFF"/>
              <w:ind w:firstLine="397"/>
              <w:jc w:val="both"/>
              <w:rPr>
                <w:sz w:val="24"/>
                <w:szCs w:val="24"/>
              </w:rPr>
            </w:pPr>
            <w:r w:rsidRPr="00CF6C0D">
              <w:rPr>
                <w:sz w:val="24"/>
                <w:szCs w:val="24"/>
                <w:lang w:val="ky-KG"/>
              </w:rPr>
              <w:t>1) ушул Мыйзамдын </w:t>
            </w:r>
            <w:hyperlink r:id="rId10" w:anchor="unknown" w:history="1">
              <w:r w:rsidRPr="00CF6C0D">
                <w:rPr>
                  <w:rStyle w:val="ab"/>
                  <w:color w:val="auto"/>
                  <w:sz w:val="24"/>
                  <w:szCs w:val="24"/>
                  <w:lang w:val="ky-KG"/>
                </w:rPr>
                <w:t>3-беренесинде</w:t>
              </w:r>
            </w:hyperlink>
            <w:r w:rsidRPr="00CF6C0D">
              <w:rPr>
                <w:sz w:val="24"/>
                <w:szCs w:val="24"/>
                <w:lang w:val="ky-KG"/>
              </w:rPr>
              <w:t> каралган негиздер боюнча жаран иш менен камсыз кылынган катары таанылганда;</w:t>
            </w:r>
          </w:p>
          <w:p w:rsidR="00843F21" w:rsidRPr="00CF6C0D" w:rsidRDefault="00843F21" w:rsidP="00CF6C0D">
            <w:pPr>
              <w:shd w:val="clear" w:color="auto" w:fill="FFFFFF"/>
              <w:ind w:firstLine="397"/>
              <w:jc w:val="both"/>
              <w:rPr>
                <w:sz w:val="24"/>
                <w:szCs w:val="24"/>
              </w:rPr>
            </w:pPr>
            <w:r w:rsidRPr="00CF6C0D">
              <w:rPr>
                <w:sz w:val="24"/>
                <w:szCs w:val="24"/>
                <w:lang w:val="ky-KG"/>
              </w:rPr>
              <w:t>2) ыйгарым укуктуу мамлекеттик органга эки айдын ичинде келбегенде;</w:t>
            </w:r>
          </w:p>
          <w:p w:rsidR="00843F21" w:rsidRPr="00CF6C0D" w:rsidRDefault="00843F21" w:rsidP="00CF6C0D">
            <w:pPr>
              <w:shd w:val="clear" w:color="auto" w:fill="FFFFFF"/>
              <w:ind w:firstLine="397"/>
              <w:jc w:val="both"/>
              <w:rPr>
                <w:sz w:val="24"/>
                <w:szCs w:val="24"/>
              </w:rPr>
            </w:pPr>
            <w:r w:rsidRPr="00CF6C0D">
              <w:rPr>
                <w:sz w:val="24"/>
                <w:szCs w:val="24"/>
                <w:lang w:val="ky-KG"/>
              </w:rPr>
              <w:t>3) сунушталган ылайыктуу жумуштан эки жолу баш тартканда;</w:t>
            </w:r>
          </w:p>
          <w:p w:rsidR="00843F21" w:rsidRPr="00CF6C0D" w:rsidRDefault="00843F21" w:rsidP="00CF6C0D">
            <w:pPr>
              <w:shd w:val="clear" w:color="auto" w:fill="FFFFFF"/>
              <w:ind w:firstLine="397"/>
              <w:jc w:val="both"/>
              <w:rPr>
                <w:sz w:val="24"/>
                <w:szCs w:val="24"/>
              </w:rPr>
            </w:pPr>
            <w:r w:rsidRPr="00CF6C0D">
              <w:rPr>
                <w:sz w:val="24"/>
                <w:szCs w:val="24"/>
                <w:lang w:val="ky-KG"/>
              </w:rPr>
              <w:t>4) Кыргыз Республикасынын мыйзамдарында белгиленген тартипте курагы боюнча пенсия дайындалганда;</w:t>
            </w:r>
          </w:p>
          <w:p w:rsidR="00843F21" w:rsidRPr="00CF6C0D" w:rsidRDefault="00843F21" w:rsidP="00CF6C0D">
            <w:pPr>
              <w:shd w:val="clear" w:color="auto" w:fill="FFFFFF"/>
              <w:ind w:firstLine="397"/>
              <w:jc w:val="both"/>
              <w:rPr>
                <w:sz w:val="24"/>
                <w:szCs w:val="24"/>
              </w:rPr>
            </w:pPr>
            <w:r w:rsidRPr="00CF6C0D">
              <w:rPr>
                <w:sz w:val="24"/>
                <w:szCs w:val="24"/>
                <w:lang w:val="ky-KG"/>
              </w:rPr>
              <w:t>5) жашаган жерин же болбосо турган жерин которууга байланыштуу кетип калганда;</w:t>
            </w:r>
          </w:p>
          <w:p w:rsidR="00843F21" w:rsidRPr="00CF6C0D" w:rsidRDefault="00843F21" w:rsidP="00CF6C0D">
            <w:pPr>
              <w:shd w:val="clear" w:color="auto" w:fill="FFFFFF"/>
              <w:ind w:firstLine="397"/>
              <w:jc w:val="both"/>
              <w:rPr>
                <w:sz w:val="24"/>
                <w:szCs w:val="24"/>
              </w:rPr>
            </w:pPr>
            <w:r w:rsidRPr="00CF6C0D">
              <w:rPr>
                <w:sz w:val="24"/>
                <w:szCs w:val="24"/>
                <w:lang w:val="ky-KG"/>
              </w:rPr>
              <w:t>6) кесиптик окутуу курстарына жүйөлүү себептерсиз келбегенде;</w:t>
            </w:r>
          </w:p>
          <w:p w:rsidR="00843F21" w:rsidRPr="00CF6C0D" w:rsidRDefault="00843F21" w:rsidP="00CF6C0D">
            <w:pPr>
              <w:shd w:val="clear" w:color="auto" w:fill="FFFFFF"/>
              <w:ind w:firstLine="397"/>
              <w:jc w:val="both"/>
              <w:rPr>
                <w:sz w:val="24"/>
                <w:szCs w:val="24"/>
              </w:rPr>
            </w:pPr>
            <w:r w:rsidRPr="00CF6C0D">
              <w:rPr>
                <w:sz w:val="24"/>
                <w:szCs w:val="24"/>
                <w:lang w:val="ky-KG"/>
              </w:rPr>
              <w:t>7) күндүзгү окуу бөлүмүнө тапшырганда;</w:t>
            </w:r>
          </w:p>
          <w:p w:rsidR="00843F21" w:rsidRPr="00CF6C0D" w:rsidRDefault="00843F21" w:rsidP="00CF6C0D">
            <w:pPr>
              <w:shd w:val="clear" w:color="auto" w:fill="FFFFFF"/>
              <w:ind w:firstLine="397"/>
              <w:jc w:val="both"/>
              <w:rPr>
                <w:sz w:val="24"/>
                <w:szCs w:val="24"/>
              </w:rPr>
            </w:pPr>
            <w:r w:rsidRPr="00CF6C0D">
              <w:rPr>
                <w:sz w:val="24"/>
                <w:szCs w:val="24"/>
                <w:lang w:val="ky-KG"/>
              </w:rPr>
              <w:t>8) анык аскердик кызматка чакырылганда;</w:t>
            </w:r>
          </w:p>
          <w:p w:rsidR="00843F21" w:rsidRPr="00CF6C0D" w:rsidRDefault="00843F21" w:rsidP="00CF6C0D">
            <w:pPr>
              <w:shd w:val="clear" w:color="auto" w:fill="FFFFFF"/>
              <w:ind w:firstLine="397"/>
              <w:jc w:val="both"/>
              <w:rPr>
                <w:sz w:val="24"/>
                <w:szCs w:val="24"/>
              </w:rPr>
            </w:pPr>
            <w:r w:rsidRPr="00CF6C0D">
              <w:rPr>
                <w:sz w:val="24"/>
                <w:szCs w:val="24"/>
                <w:lang w:val="ky-KG"/>
              </w:rPr>
              <w:t>9) каза болгондо.</w:t>
            </w:r>
          </w:p>
          <w:p w:rsidR="00843F21" w:rsidRPr="00CF6C0D" w:rsidRDefault="00843F21" w:rsidP="00CF6C0D">
            <w:pPr>
              <w:shd w:val="clear" w:color="auto" w:fill="FFFFFF"/>
              <w:ind w:firstLine="397"/>
              <w:jc w:val="both"/>
              <w:rPr>
                <w:sz w:val="24"/>
                <w:szCs w:val="24"/>
              </w:rPr>
            </w:pPr>
            <w:r w:rsidRPr="00CF6C0D">
              <w:rPr>
                <w:sz w:val="24"/>
                <w:szCs w:val="24"/>
                <w:lang w:val="ky-KG"/>
              </w:rPr>
              <w:t>2. Ыйгарым укуктуу мамлекеттик органдын аймактык бөлүмдөрүндө жарандарды жумушсуз же жумуш издеген катары кайрадан каттоо ушул берененин 1, 4 жана 9-пункттарында көрсөтүлгөн учурлардан тышкары, каттоодон чыгарылган учурдан тартып 6 айдан кийин жүргүзүлөт.</w:t>
            </w:r>
          </w:p>
          <w:p w:rsidR="00DD5D86" w:rsidRPr="00CF6C0D" w:rsidRDefault="00DD5D86" w:rsidP="00CF6C0D">
            <w:pPr>
              <w:ind w:firstLine="567"/>
              <w:jc w:val="both"/>
              <w:rPr>
                <w:b/>
                <w:bCs/>
                <w:sz w:val="24"/>
                <w:szCs w:val="24"/>
              </w:rPr>
            </w:pPr>
          </w:p>
        </w:tc>
      </w:tr>
      <w:tr w:rsidR="00CF6C0D" w:rsidRPr="00CF6C0D" w:rsidTr="006412DE">
        <w:trPr>
          <w:trHeight w:val="5190"/>
        </w:trPr>
        <w:tc>
          <w:tcPr>
            <w:tcW w:w="7196" w:type="dxa"/>
          </w:tcPr>
          <w:p w:rsidR="00843F21" w:rsidRPr="00843F21" w:rsidRDefault="00843F21" w:rsidP="00CF6C0D">
            <w:pPr>
              <w:shd w:val="clear" w:color="auto" w:fill="FFFFFF"/>
              <w:ind w:firstLine="397"/>
              <w:jc w:val="both"/>
              <w:rPr>
                <w:sz w:val="24"/>
                <w:szCs w:val="24"/>
              </w:rPr>
            </w:pPr>
            <w:r w:rsidRPr="00843F21">
              <w:rPr>
                <w:b/>
                <w:bCs/>
                <w:sz w:val="24"/>
                <w:szCs w:val="24"/>
                <w:lang w:val="ky-KG"/>
              </w:rPr>
              <w:lastRenderedPageBreak/>
              <w:t>14-берене. Калкты иш менен камсыз кылууга көмөктөшүү чөйрөсүндөгү мамлекеттик кызмат көрсөтүүлөрдү алуучулардын маалымат базасы</w:t>
            </w:r>
          </w:p>
          <w:p w:rsidR="00843F21" w:rsidRPr="00843F21" w:rsidRDefault="00843F21" w:rsidP="00CF6C0D">
            <w:pPr>
              <w:shd w:val="clear" w:color="auto" w:fill="FFFFFF"/>
              <w:ind w:firstLine="397"/>
              <w:jc w:val="both"/>
              <w:rPr>
                <w:sz w:val="24"/>
                <w:szCs w:val="24"/>
              </w:rPr>
            </w:pPr>
            <w:r w:rsidRPr="00843F21">
              <w:rPr>
                <w:sz w:val="24"/>
                <w:szCs w:val="24"/>
                <w:lang w:val="ky-KG"/>
              </w:rPr>
              <w:t>1. </w:t>
            </w:r>
            <w:bookmarkStart w:id="1" w:name="st_15"/>
            <w:bookmarkEnd w:id="1"/>
            <w:r w:rsidRPr="00843F21">
              <w:rPr>
                <w:sz w:val="24"/>
                <w:szCs w:val="24"/>
                <w:lang w:val="ky-KG"/>
              </w:rPr>
              <w:t>Эмгек рыногунун маалыматтык системасы - кызмат көрсөтүүлөрдү алуу үчүн ыйгарым укуктуу мамлекеттик органга кайрылган юридикалык жана жеке жактар жөнүндө маалыматтарды камтыган мамлекеттик автоматташтырылган маалыматтык система.</w:t>
            </w:r>
          </w:p>
          <w:p w:rsidR="00843F21" w:rsidRPr="00843F21" w:rsidRDefault="00843F21" w:rsidP="00CF6C0D">
            <w:pPr>
              <w:shd w:val="clear" w:color="auto" w:fill="FFFFFF"/>
              <w:ind w:firstLine="397"/>
              <w:jc w:val="both"/>
              <w:rPr>
                <w:sz w:val="24"/>
                <w:szCs w:val="24"/>
              </w:rPr>
            </w:pPr>
            <w:r w:rsidRPr="00843F21">
              <w:rPr>
                <w:sz w:val="24"/>
                <w:szCs w:val="24"/>
                <w:lang w:val="ky-KG"/>
              </w:rPr>
              <w:t>2. Эмгек рыногунун маалыматтык системасын түзүү, калыптандыруу жана эксплуатациялоо тартиби, анын ичинде маалыматтык системадагы маалыматтарды коргоо боюнча талаптар, маалыматтардын тизмеги жана системада пайдаланылуучу документтердин формасы ыйгарым укуктуу мамлекеттик орган тарабынан аныкталат.</w:t>
            </w:r>
          </w:p>
          <w:p w:rsidR="0081551A" w:rsidRPr="00CF6C0D" w:rsidRDefault="0081551A" w:rsidP="00CF6C0D">
            <w:pPr>
              <w:pStyle w:val="tkTekst"/>
              <w:spacing w:after="0" w:line="240" w:lineRule="auto"/>
              <w:rPr>
                <w:rFonts w:ascii="Times New Roman" w:hAnsi="Times New Roman" w:cs="Times New Roman"/>
                <w:b/>
                <w:bCs/>
                <w:sz w:val="24"/>
                <w:szCs w:val="24"/>
              </w:rPr>
            </w:pPr>
          </w:p>
          <w:p w:rsidR="0081551A" w:rsidRPr="00CF6C0D" w:rsidRDefault="0081551A" w:rsidP="00CF6C0D">
            <w:pPr>
              <w:pStyle w:val="tkTekst"/>
              <w:spacing w:after="0" w:line="240" w:lineRule="auto"/>
              <w:rPr>
                <w:rFonts w:ascii="Times New Roman" w:hAnsi="Times New Roman" w:cs="Times New Roman"/>
                <w:b/>
                <w:bCs/>
                <w:sz w:val="24"/>
                <w:szCs w:val="24"/>
              </w:rPr>
            </w:pPr>
          </w:p>
          <w:p w:rsidR="0081551A" w:rsidRPr="00CF6C0D" w:rsidRDefault="0081551A" w:rsidP="00CF6C0D">
            <w:pPr>
              <w:pStyle w:val="tkTekst"/>
              <w:spacing w:after="0" w:line="240" w:lineRule="auto"/>
              <w:rPr>
                <w:rFonts w:ascii="Times New Roman" w:hAnsi="Times New Roman" w:cs="Times New Roman"/>
                <w:b/>
                <w:bCs/>
                <w:sz w:val="24"/>
                <w:szCs w:val="24"/>
              </w:rPr>
            </w:pPr>
          </w:p>
          <w:p w:rsidR="0081551A" w:rsidRPr="00CF6C0D" w:rsidRDefault="0081551A" w:rsidP="00CF6C0D">
            <w:pPr>
              <w:pStyle w:val="tkTekst"/>
              <w:spacing w:after="0" w:line="240" w:lineRule="auto"/>
              <w:rPr>
                <w:rFonts w:ascii="Times New Roman" w:hAnsi="Times New Roman" w:cs="Times New Roman"/>
                <w:b/>
                <w:bCs/>
                <w:sz w:val="24"/>
                <w:szCs w:val="24"/>
              </w:rPr>
            </w:pPr>
          </w:p>
          <w:p w:rsidR="0081551A" w:rsidRPr="00CF6C0D" w:rsidRDefault="0081551A" w:rsidP="00CF6C0D">
            <w:pPr>
              <w:pStyle w:val="tkTekst"/>
              <w:spacing w:after="0" w:line="240" w:lineRule="auto"/>
              <w:rPr>
                <w:rFonts w:ascii="Times New Roman" w:hAnsi="Times New Roman" w:cs="Times New Roman"/>
                <w:b/>
                <w:bCs/>
                <w:sz w:val="24"/>
                <w:szCs w:val="24"/>
              </w:rPr>
            </w:pPr>
          </w:p>
          <w:p w:rsidR="0081551A" w:rsidRPr="00CF6C0D" w:rsidRDefault="0081551A" w:rsidP="00CF6C0D">
            <w:pPr>
              <w:pStyle w:val="tkTekst"/>
              <w:spacing w:after="0" w:line="240" w:lineRule="auto"/>
              <w:rPr>
                <w:rFonts w:ascii="Times New Roman" w:hAnsi="Times New Roman" w:cs="Times New Roman"/>
                <w:b/>
                <w:bCs/>
                <w:sz w:val="24"/>
                <w:szCs w:val="24"/>
              </w:rPr>
            </w:pPr>
          </w:p>
          <w:p w:rsidR="0023722F" w:rsidRPr="00CF6C0D" w:rsidRDefault="0023722F" w:rsidP="00CF6C0D">
            <w:pPr>
              <w:pStyle w:val="tkTekst"/>
              <w:spacing w:after="0" w:line="240" w:lineRule="auto"/>
              <w:rPr>
                <w:rFonts w:ascii="Times New Roman" w:hAnsi="Times New Roman" w:cs="Times New Roman"/>
                <w:sz w:val="24"/>
                <w:szCs w:val="24"/>
              </w:rPr>
            </w:pPr>
          </w:p>
        </w:tc>
        <w:tc>
          <w:tcPr>
            <w:tcW w:w="7228" w:type="dxa"/>
          </w:tcPr>
          <w:p w:rsidR="00843F21" w:rsidRPr="00843F21" w:rsidRDefault="00843F21" w:rsidP="00CF6C0D">
            <w:pPr>
              <w:shd w:val="clear" w:color="auto" w:fill="FFFFFF"/>
              <w:ind w:firstLine="397"/>
              <w:jc w:val="both"/>
              <w:rPr>
                <w:sz w:val="24"/>
                <w:szCs w:val="24"/>
              </w:rPr>
            </w:pPr>
            <w:r w:rsidRPr="00843F21">
              <w:rPr>
                <w:b/>
                <w:bCs/>
                <w:sz w:val="24"/>
                <w:szCs w:val="24"/>
                <w:lang w:val="ky-KG"/>
              </w:rPr>
              <w:t>14-берене. Калкты иш менен камсыз кылууга көмөктөшүү чөйрөсүндөгү мамлекеттик кызмат көрсөтүүлөрдү алуучулардын маалымат базасы</w:t>
            </w:r>
          </w:p>
          <w:p w:rsidR="00843F21" w:rsidRPr="00843F21" w:rsidRDefault="00843F21" w:rsidP="00CF6C0D">
            <w:pPr>
              <w:shd w:val="clear" w:color="auto" w:fill="FFFFFF"/>
              <w:ind w:firstLine="397"/>
              <w:jc w:val="both"/>
              <w:rPr>
                <w:sz w:val="24"/>
                <w:szCs w:val="24"/>
              </w:rPr>
            </w:pPr>
            <w:r w:rsidRPr="00843F21">
              <w:rPr>
                <w:sz w:val="24"/>
                <w:szCs w:val="24"/>
                <w:lang w:val="ky-KG"/>
              </w:rPr>
              <w:t>1. Эмгек рыногунун маалыматтык системасы - кызмат көрсөтүүлөрдү алуу үчүн ыйгарым укуктуу мамлекеттик органга кайрылган юридикалык жана жеке жактар жөнүндө маалыматтарды камтыган мамлекеттик автоматташтырылган маалыматтык система.</w:t>
            </w:r>
          </w:p>
          <w:p w:rsidR="00843F21" w:rsidRPr="00843F21" w:rsidRDefault="00843F21" w:rsidP="00CF6C0D">
            <w:pPr>
              <w:shd w:val="clear" w:color="auto" w:fill="FFFFFF"/>
              <w:ind w:firstLine="397"/>
              <w:jc w:val="both"/>
              <w:rPr>
                <w:sz w:val="24"/>
                <w:szCs w:val="24"/>
              </w:rPr>
            </w:pPr>
            <w:r w:rsidRPr="00843F21">
              <w:rPr>
                <w:sz w:val="24"/>
                <w:szCs w:val="24"/>
                <w:lang w:val="ky-KG"/>
              </w:rPr>
              <w:t>2. Эмгек рыногунун маалыматтык системасын түзүү, калыптандыруу жана эксплуатациялоо тартиби, анын ичинде маалыматтык системадагы маалыматтарды коргоо боюнча талаптар, маалыматтардын тизмеги жана системада пайдаланылуучу документтердин формасы ыйгарым укуктуу мамлекеттик орган тарабынан аныкталат.</w:t>
            </w:r>
          </w:p>
          <w:p w:rsidR="00102DB7" w:rsidRPr="00CF6C0D" w:rsidRDefault="00DD5D86" w:rsidP="00CF6C0D">
            <w:pPr>
              <w:ind w:firstLine="601"/>
              <w:jc w:val="both"/>
              <w:rPr>
                <w:b/>
                <w:sz w:val="24"/>
                <w:szCs w:val="24"/>
              </w:rPr>
            </w:pPr>
            <w:r w:rsidRPr="00CF6C0D">
              <w:rPr>
                <w:b/>
                <w:bCs/>
                <w:sz w:val="24"/>
                <w:szCs w:val="24"/>
              </w:rPr>
              <w:t xml:space="preserve">3. </w:t>
            </w:r>
            <w:r w:rsidR="008E5359" w:rsidRPr="00CF6C0D">
              <w:rPr>
                <w:b/>
                <w:bCs/>
                <w:sz w:val="24"/>
                <w:szCs w:val="24"/>
                <w:lang w:val="ky-KG"/>
              </w:rPr>
              <w:t>Э</w:t>
            </w:r>
            <w:r w:rsidR="008E5359" w:rsidRPr="00CF6C0D">
              <w:rPr>
                <w:b/>
                <w:bCs/>
                <w:sz w:val="24"/>
                <w:szCs w:val="24"/>
              </w:rPr>
              <w:t xml:space="preserve">мгек рыногунун маалыматтык </w:t>
            </w:r>
            <w:r w:rsidR="008E5359" w:rsidRPr="00CF6C0D">
              <w:rPr>
                <w:b/>
                <w:bCs/>
                <w:sz w:val="24"/>
                <w:szCs w:val="24"/>
                <w:lang w:val="ky-KG"/>
              </w:rPr>
              <w:t>тутумун</w:t>
            </w:r>
            <w:r w:rsidR="008E5359" w:rsidRPr="00CF6C0D">
              <w:rPr>
                <w:b/>
                <w:bCs/>
                <w:sz w:val="24"/>
                <w:szCs w:val="24"/>
              </w:rPr>
              <w:t xml:space="preserve">да </w:t>
            </w:r>
            <w:r w:rsidR="008E5359" w:rsidRPr="00CF6C0D">
              <w:rPr>
                <w:b/>
                <w:bCs/>
                <w:sz w:val="24"/>
                <w:szCs w:val="24"/>
                <w:lang w:val="ky-KG"/>
              </w:rPr>
              <w:t>в</w:t>
            </w:r>
            <w:r w:rsidR="00102DB7" w:rsidRPr="00CF6C0D">
              <w:rPr>
                <w:b/>
                <w:bCs/>
                <w:sz w:val="24"/>
                <w:szCs w:val="24"/>
              </w:rPr>
              <w:t>едомстволор аралык электрондук өз ара аракеттенүү жана ички ведомстволук маалымат</w:t>
            </w:r>
            <w:r w:rsidR="008E5359" w:rsidRPr="00CF6C0D">
              <w:rPr>
                <w:b/>
                <w:bCs/>
                <w:sz w:val="24"/>
                <w:szCs w:val="24"/>
              </w:rPr>
              <w:t xml:space="preserve"> алмашуу </w:t>
            </w:r>
            <w:r w:rsidR="00102DB7" w:rsidRPr="00CF6C0D">
              <w:rPr>
                <w:b/>
                <w:bCs/>
                <w:sz w:val="24"/>
                <w:szCs w:val="24"/>
                <w:lang w:val="ky-KG"/>
              </w:rPr>
              <w:t xml:space="preserve">тутуму </w:t>
            </w:r>
            <w:r w:rsidR="00102DB7" w:rsidRPr="00CF6C0D">
              <w:rPr>
                <w:b/>
                <w:bCs/>
                <w:sz w:val="24"/>
                <w:szCs w:val="24"/>
              </w:rPr>
              <w:t xml:space="preserve">аркылуу </w:t>
            </w:r>
            <w:r w:rsidR="00BA4A74" w:rsidRPr="00CF6C0D">
              <w:rPr>
                <w:b/>
                <w:bCs/>
                <w:sz w:val="24"/>
                <w:szCs w:val="24"/>
              </w:rPr>
              <w:t>алынуучу маалыматтар</w:t>
            </w:r>
            <w:r w:rsidR="00BA4A74" w:rsidRPr="00CF6C0D">
              <w:rPr>
                <w:b/>
                <w:bCs/>
                <w:sz w:val="24"/>
                <w:szCs w:val="24"/>
                <w:lang w:val="ky-KG"/>
              </w:rPr>
              <w:t xml:space="preserve"> түзүлгөн макулдашууларга ылайык анык, </w:t>
            </w:r>
            <w:r w:rsidR="008E5359" w:rsidRPr="00CF6C0D">
              <w:rPr>
                <w:b/>
                <w:bCs/>
                <w:sz w:val="24"/>
                <w:szCs w:val="24"/>
                <w:lang w:val="ky-KG"/>
              </w:rPr>
              <w:t xml:space="preserve">жарактуу </w:t>
            </w:r>
            <w:r w:rsidR="00BA4A74" w:rsidRPr="00CF6C0D">
              <w:rPr>
                <w:b/>
                <w:bCs/>
                <w:sz w:val="24"/>
                <w:szCs w:val="24"/>
                <w:lang w:val="ky-KG"/>
              </w:rPr>
              <w:t>болуп саналат жана документтердин кагаз түрүндөгү версияларына теңештирилет.</w:t>
            </w:r>
          </w:p>
          <w:p w:rsidR="00A429BF" w:rsidRPr="00CF6C0D" w:rsidRDefault="00A429BF" w:rsidP="00CF6C0D">
            <w:pPr>
              <w:ind w:firstLine="601"/>
              <w:jc w:val="both"/>
              <w:rPr>
                <w:b/>
                <w:bCs/>
                <w:sz w:val="24"/>
                <w:szCs w:val="24"/>
                <w:lang w:val="ky-KG"/>
              </w:rPr>
            </w:pPr>
          </w:p>
        </w:tc>
      </w:tr>
      <w:tr w:rsidR="006F71C8" w:rsidRPr="00E9596A" w:rsidTr="006F71C8">
        <w:trPr>
          <w:trHeight w:val="557"/>
        </w:trPr>
        <w:tc>
          <w:tcPr>
            <w:tcW w:w="7196" w:type="dxa"/>
          </w:tcPr>
          <w:p w:rsidR="006F71C8" w:rsidRPr="00CF6C0D" w:rsidRDefault="008911A0" w:rsidP="00CF6C0D">
            <w:pPr>
              <w:ind w:firstLine="708"/>
              <w:jc w:val="both"/>
              <w:rPr>
                <w:b/>
                <w:sz w:val="24"/>
                <w:szCs w:val="24"/>
              </w:rPr>
            </w:pPr>
            <w:r w:rsidRPr="00CF6C0D">
              <w:rPr>
                <w:b/>
                <w:sz w:val="24"/>
                <w:szCs w:val="24"/>
              </w:rPr>
              <w:t>Норма отсутствует</w:t>
            </w:r>
          </w:p>
        </w:tc>
        <w:tc>
          <w:tcPr>
            <w:tcW w:w="7228" w:type="dxa"/>
          </w:tcPr>
          <w:p w:rsidR="008E5359" w:rsidRPr="00CF6C0D" w:rsidRDefault="0027014F" w:rsidP="00CF6C0D">
            <w:pPr>
              <w:jc w:val="both"/>
              <w:rPr>
                <w:b/>
                <w:sz w:val="24"/>
                <w:szCs w:val="24"/>
              </w:rPr>
            </w:pPr>
            <w:r w:rsidRPr="00CF6C0D">
              <w:rPr>
                <w:b/>
                <w:sz w:val="24"/>
                <w:szCs w:val="24"/>
              </w:rPr>
              <w:t>18-1</w:t>
            </w:r>
            <w:r w:rsidR="008E5359" w:rsidRPr="00CF6C0D">
              <w:rPr>
                <w:b/>
                <w:sz w:val="24"/>
                <w:szCs w:val="24"/>
                <w:lang w:val="ky-KG"/>
              </w:rPr>
              <w:t>-берене</w:t>
            </w:r>
            <w:r w:rsidR="006F71C8" w:rsidRPr="00CF6C0D">
              <w:rPr>
                <w:b/>
                <w:sz w:val="24"/>
                <w:szCs w:val="24"/>
              </w:rPr>
              <w:t xml:space="preserve">. </w:t>
            </w:r>
            <w:r w:rsidR="008E5359" w:rsidRPr="00CF6C0D">
              <w:rPr>
                <w:b/>
                <w:sz w:val="24"/>
                <w:szCs w:val="24"/>
              </w:rPr>
              <w:t>Иш менен камсыз кылууга көмөктөшүү чөйрөсүндөгү ыйгарым укуктуу органдын укуктары</w:t>
            </w:r>
          </w:p>
          <w:p w:rsidR="00B20A25" w:rsidRPr="008B524B" w:rsidRDefault="006F71C8" w:rsidP="00B20A25">
            <w:pPr>
              <w:jc w:val="both"/>
              <w:rPr>
                <w:b/>
                <w:sz w:val="24"/>
                <w:szCs w:val="24"/>
              </w:rPr>
            </w:pPr>
            <w:r w:rsidRPr="00CF6C0D">
              <w:rPr>
                <w:sz w:val="24"/>
                <w:szCs w:val="24"/>
              </w:rPr>
              <w:t xml:space="preserve">          </w:t>
            </w:r>
            <w:r w:rsidRPr="00CF6C0D">
              <w:rPr>
                <w:b/>
                <w:sz w:val="24"/>
                <w:szCs w:val="24"/>
              </w:rPr>
              <w:t xml:space="preserve">1. </w:t>
            </w:r>
            <w:r w:rsidR="008B524B">
              <w:rPr>
                <w:b/>
                <w:sz w:val="24"/>
                <w:szCs w:val="24"/>
                <w:lang w:val="ky-KG"/>
              </w:rPr>
              <w:t>К</w:t>
            </w:r>
            <w:r w:rsidR="00B20A25" w:rsidRPr="00B20A25">
              <w:rPr>
                <w:b/>
                <w:sz w:val="24"/>
                <w:szCs w:val="24"/>
                <w:lang w:val="ky-KG"/>
              </w:rPr>
              <w:t>алкты иш менен камсыз кылуунун мамлекеттик кызмат органдарына</w:t>
            </w:r>
            <w:r w:rsidR="00B20A25">
              <w:rPr>
                <w:b/>
                <w:sz w:val="24"/>
                <w:szCs w:val="24"/>
                <w:lang w:val="ky-KG"/>
              </w:rPr>
              <w:t xml:space="preserve"> </w:t>
            </w:r>
            <w:r w:rsidR="00B20A25" w:rsidRPr="008B524B">
              <w:rPr>
                <w:b/>
                <w:sz w:val="24"/>
                <w:szCs w:val="24"/>
                <w:lang w:val="ky-KG"/>
              </w:rPr>
              <w:t>жумушка орношуу боюнча</w:t>
            </w:r>
            <w:r w:rsidR="00B20A25">
              <w:rPr>
                <w:b/>
                <w:sz w:val="24"/>
                <w:szCs w:val="24"/>
                <w:lang w:val="ky-KG"/>
              </w:rPr>
              <w:t xml:space="preserve"> </w:t>
            </w:r>
            <w:r w:rsidR="00B20A25" w:rsidRPr="008B524B">
              <w:rPr>
                <w:b/>
                <w:sz w:val="24"/>
                <w:szCs w:val="24"/>
                <w:lang w:val="ky-KG"/>
              </w:rPr>
              <w:t>кайрылган жарандарды</w:t>
            </w:r>
            <w:r w:rsidR="00B20A25">
              <w:rPr>
                <w:b/>
                <w:sz w:val="24"/>
                <w:szCs w:val="24"/>
                <w:lang w:val="ky-KG"/>
              </w:rPr>
              <w:t xml:space="preserve"> </w:t>
            </w:r>
            <w:r w:rsidR="00B20A25" w:rsidRPr="008B524B">
              <w:rPr>
                <w:b/>
                <w:sz w:val="24"/>
                <w:szCs w:val="24"/>
                <w:lang w:val="ky-KG"/>
              </w:rPr>
              <w:t>алардын квалификациясынын деңгээлине жана кесиптик даярдыгына ылайык</w:t>
            </w:r>
            <w:r w:rsidR="00B20A25">
              <w:rPr>
                <w:b/>
                <w:sz w:val="24"/>
                <w:szCs w:val="24"/>
                <w:lang w:val="ky-KG"/>
              </w:rPr>
              <w:t xml:space="preserve"> м</w:t>
            </w:r>
            <w:r w:rsidR="00401C42" w:rsidRPr="008B524B">
              <w:rPr>
                <w:b/>
                <w:sz w:val="24"/>
                <w:szCs w:val="24"/>
                <w:lang w:val="ky-KG"/>
              </w:rPr>
              <w:t xml:space="preserve">енчик формасына карабастан, ишканалардын, мекемелердин жана уюмдардын бардык түрлөрүнө </w:t>
            </w:r>
            <w:r w:rsidR="008B524B">
              <w:rPr>
                <w:b/>
                <w:sz w:val="24"/>
                <w:szCs w:val="24"/>
                <w:lang w:val="ky-KG"/>
              </w:rPr>
              <w:t xml:space="preserve">ал жакта </w:t>
            </w:r>
            <w:r w:rsidR="00B20A25" w:rsidRPr="008B524B">
              <w:rPr>
                <w:b/>
                <w:sz w:val="24"/>
                <w:szCs w:val="24"/>
                <w:lang w:val="ky-KG"/>
              </w:rPr>
              <w:t xml:space="preserve">бош </w:t>
            </w:r>
            <w:r w:rsidR="008B524B">
              <w:rPr>
                <w:b/>
                <w:sz w:val="24"/>
                <w:szCs w:val="24"/>
                <w:lang w:val="ky-KG"/>
              </w:rPr>
              <w:t xml:space="preserve">жумуш орундары (вканттык кызмат орундары) </w:t>
            </w:r>
            <w:r w:rsidR="00B20A25" w:rsidRPr="008B524B">
              <w:rPr>
                <w:b/>
                <w:sz w:val="24"/>
                <w:szCs w:val="24"/>
                <w:lang w:val="ky-KG"/>
              </w:rPr>
              <w:t>болгон учурда жөнөтүү.</w:t>
            </w:r>
          </w:p>
          <w:p w:rsidR="008B524B" w:rsidRPr="008B524B" w:rsidRDefault="006F71C8" w:rsidP="00CF6C0D">
            <w:pPr>
              <w:jc w:val="both"/>
              <w:rPr>
                <w:b/>
                <w:sz w:val="24"/>
                <w:szCs w:val="24"/>
                <w:lang w:val="ky-KG"/>
              </w:rPr>
            </w:pPr>
            <w:r w:rsidRPr="008B524B">
              <w:rPr>
                <w:b/>
                <w:sz w:val="24"/>
                <w:szCs w:val="24"/>
                <w:lang w:val="ky-KG"/>
              </w:rPr>
              <w:t xml:space="preserve">           2. </w:t>
            </w:r>
            <w:r w:rsidR="008B524B" w:rsidRPr="008B524B">
              <w:rPr>
                <w:b/>
                <w:sz w:val="24"/>
                <w:szCs w:val="24"/>
                <w:lang w:val="ky-KG"/>
              </w:rPr>
              <w:t xml:space="preserve">Жумуш берүүчүлөрдөн </w:t>
            </w:r>
            <w:r w:rsidR="008B524B" w:rsidRPr="008B524B">
              <w:rPr>
                <w:b/>
                <w:sz w:val="24"/>
                <w:szCs w:val="24"/>
                <w:lang w:val="ky-KG"/>
              </w:rPr>
              <w:t>ишканалардын, уюмдардын, мекемелердин жана башка иш-чаралардын натыйжасында кызматкерлердин олуттуу санынын бошогондугу мүмкүн болгон түзүмдүк өзгөрүүлөр жөнүндө, жумушчу күчкө болгон муктаждык жөнүндө, жаңы жана кошумча жумуш орундарынын ачылгандыгы тууралуу маалыматтарды суроо.</w:t>
            </w:r>
          </w:p>
          <w:p w:rsidR="009C3E05" w:rsidRPr="00E9596A" w:rsidRDefault="00E9596A" w:rsidP="00CF6C0D">
            <w:pPr>
              <w:ind w:firstLine="708"/>
              <w:jc w:val="both"/>
              <w:rPr>
                <w:b/>
                <w:sz w:val="24"/>
                <w:szCs w:val="24"/>
                <w:lang w:val="ky-KG"/>
              </w:rPr>
            </w:pPr>
            <w:r w:rsidRPr="00E9596A">
              <w:rPr>
                <w:b/>
                <w:sz w:val="24"/>
                <w:szCs w:val="24"/>
                <w:lang w:val="ky-KG"/>
              </w:rPr>
              <w:lastRenderedPageBreak/>
              <w:t>3</w:t>
            </w:r>
            <w:r>
              <w:rPr>
                <w:b/>
                <w:sz w:val="24"/>
                <w:szCs w:val="24"/>
                <w:lang w:val="ky-KG"/>
              </w:rPr>
              <w:t xml:space="preserve">. </w:t>
            </w:r>
            <w:r w:rsidR="008B524B">
              <w:rPr>
                <w:b/>
                <w:sz w:val="24"/>
                <w:szCs w:val="24"/>
                <w:lang w:val="ky-KG"/>
              </w:rPr>
              <w:t>Ка</w:t>
            </w:r>
            <w:r w:rsidR="008B524B" w:rsidRPr="00E9596A">
              <w:rPr>
                <w:b/>
                <w:sz w:val="24"/>
                <w:szCs w:val="24"/>
                <w:lang w:val="ky-KG"/>
              </w:rPr>
              <w:t>лкты иш менен камсыз кылуу</w:t>
            </w:r>
            <w:r w:rsidR="009C3E05">
              <w:rPr>
                <w:b/>
                <w:sz w:val="24"/>
                <w:szCs w:val="24"/>
                <w:lang w:val="ky-KG"/>
              </w:rPr>
              <w:t>,</w:t>
            </w:r>
            <w:r w:rsidR="008B524B" w:rsidRPr="00E9596A">
              <w:rPr>
                <w:b/>
                <w:sz w:val="24"/>
                <w:szCs w:val="24"/>
                <w:lang w:val="ky-KG"/>
              </w:rPr>
              <w:t xml:space="preserve"> </w:t>
            </w:r>
            <w:r w:rsidR="009C3E05" w:rsidRPr="00E9596A">
              <w:rPr>
                <w:b/>
                <w:sz w:val="24"/>
                <w:szCs w:val="24"/>
                <w:lang w:val="ky-KG"/>
              </w:rPr>
              <w:t>эмгек рыногундагы көйгөйлөр</w:t>
            </w:r>
            <w:r w:rsidR="00401C42" w:rsidRPr="00E9596A">
              <w:rPr>
                <w:b/>
                <w:sz w:val="24"/>
                <w:szCs w:val="24"/>
                <w:lang w:val="ky-KG"/>
              </w:rPr>
              <w:t xml:space="preserve"> боюнча</w:t>
            </w:r>
            <w:r w:rsidR="009C3E05">
              <w:rPr>
                <w:b/>
                <w:sz w:val="24"/>
                <w:szCs w:val="24"/>
                <w:lang w:val="ky-KG"/>
              </w:rPr>
              <w:t xml:space="preserve"> и</w:t>
            </w:r>
            <w:r w:rsidR="009C3E05" w:rsidRPr="009C3E05">
              <w:rPr>
                <w:b/>
                <w:sz w:val="24"/>
                <w:szCs w:val="24"/>
                <w:lang w:val="ky-KG"/>
              </w:rPr>
              <w:t>лимий-изилдөө иштерин, түрдүү социологиялык сурамжылоолорду жана изилдөөлөрдү жүргүзүү үчүн уюмдарды тартуу</w:t>
            </w:r>
            <w:r w:rsidR="009C3E05">
              <w:rPr>
                <w:b/>
                <w:sz w:val="24"/>
                <w:szCs w:val="24"/>
                <w:lang w:val="ky-KG"/>
              </w:rPr>
              <w:t>.</w:t>
            </w:r>
          </w:p>
          <w:p w:rsidR="00CD332B" w:rsidRPr="00CF6C0D" w:rsidRDefault="00CD332B" w:rsidP="00E9596A">
            <w:pPr>
              <w:ind w:firstLine="708"/>
              <w:jc w:val="both"/>
              <w:rPr>
                <w:bCs/>
                <w:sz w:val="24"/>
                <w:szCs w:val="24"/>
                <w:lang w:val="ky-KG"/>
              </w:rPr>
            </w:pPr>
          </w:p>
        </w:tc>
      </w:tr>
    </w:tbl>
    <w:p w:rsidR="00F71E59" w:rsidRPr="00E9596A" w:rsidRDefault="00F71E59" w:rsidP="00CF6C0D">
      <w:pPr>
        <w:ind w:left="708" w:right="283" w:firstLine="708"/>
        <w:jc w:val="both"/>
        <w:rPr>
          <w:b/>
          <w:sz w:val="24"/>
          <w:szCs w:val="24"/>
          <w:lang w:val="ky-KG"/>
        </w:rPr>
      </w:pPr>
    </w:p>
    <w:p w:rsidR="00AE6B9D" w:rsidRPr="00E9596A" w:rsidRDefault="00AE6B9D" w:rsidP="00CF6C0D">
      <w:pPr>
        <w:ind w:left="708" w:right="283" w:firstLine="708"/>
        <w:jc w:val="both"/>
        <w:rPr>
          <w:b/>
          <w:sz w:val="24"/>
          <w:szCs w:val="24"/>
          <w:lang w:val="ky-KG"/>
        </w:rPr>
      </w:pPr>
    </w:p>
    <w:p w:rsidR="00AE6B9D" w:rsidRPr="00E9596A" w:rsidRDefault="00AE6B9D" w:rsidP="00CF6C0D">
      <w:pPr>
        <w:ind w:left="708" w:right="283" w:firstLine="708"/>
        <w:jc w:val="both"/>
        <w:rPr>
          <w:b/>
          <w:sz w:val="24"/>
          <w:szCs w:val="24"/>
          <w:lang w:val="ky-KG"/>
        </w:rPr>
      </w:pPr>
    </w:p>
    <w:p w:rsidR="000A6E19" w:rsidRPr="00CF6C0D" w:rsidRDefault="00C649B7" w:rsidP="00CF6C0D">
      <w:pPr>
        <w:ind w:left="708" w:right="283" w:firstLine="708"/>
        <w:jc w:val="center"/>
        <w:rPr>
          <w:sz w:val="24"/>
          <w:szCs w:val="24"/>
        </w:rPr>
      </w:pPr>
      <w:r w:rsidRPr="00CF6C0D">
        <w:rPr>
          <w:b/>
          <w:sz w:val="24"/>
          <w:szCs w:val="24"/>
        </w:rPr>
        <w:t>М</w:t>
      </w:r>
      <w:r w:rsidR="0023722F" w:rsidRPr="00CF6C0D">
        <w:rPr>
          <w:b/>
          <w:sz w:val="24"/>
          <w:szCs w:val="24"/>
        </w:rPr>
        <w:t>инистр</w:t>
      </w:r>
      <w:r w:rsidRPr="00CF6C0D">
        <w:rPr>
          <w:b/>
          <w:sz w:val="24"/>
          <w:szCs w:val="24"/>
        </w:rPr>
        <w:t>дин орун басары</w:t>
      </w:r>
      <w:r w:rsidR="0023722F" w:rsidRPr="00CF6C0D">
        <w:rPr>
          <w:b/>
          <w:sz w:val="24"/>
          <w:szCs w:val="24"/>
        </w:rPr>
        <w:tab/>
      </w:r>
      <w:r w:rsidR="0023722F" w:rsidRPr="00CF6C0D">
        <w:rPr>
          <w:b/>
          <w:sz w:val="24"/>
          <w:szCs w:val="24"/>
        </w:rPr>
        <w:tab/>
      </w:r>
      <w:r w:rsidR="0023722F" w:rsidRPr="00CF6C0D">
        <w:rPr>
          <w:b/>
          <w:sz w:val="24"/>
          <w:szCs w:val="24"/>
        </w:rPr>
        <w:tab/>
      </w:r>
      <w:r w:rsidR="0023722F" w:rsidRPr="00CF6C0D">
        <w:rPr>
          <w:b/>
          <w:sz w:val="24"/>
          <w:szCs w:val="24"/>
        </w:rPr>
        <w:tab/>
      </w:r>
      <w:r w:rsidR="0023722F" w:rsidRPr="00CF6C0D">
        <w:rPr>
          <w:b/>
          <w:sz w:val="24"/>
          <w:szCs w:val="24"/>
        </w:rPr>
        <w:tab/>
      </w:r>
      <w:r w:rsidR="0023722F" w:rsidRPr="00CF6C0D">
        <w:rPr>
          <w:b/>
          <w:sz w:val="24"/>
          <w:szCs w:val="24"/>
        </w:rPr>
        <w:tab/>
      </w:r>
      <w:r w:rsidR="0023722F" w:rsidRPr="00CF6C0D">
        <w:rPr>
          <w:b/>
          <w:sz w:val="24"/>
          <w:szCs w:val="24"/>
        </w:rPr>
        <w:tab/>
      </w:r>
      <w:r w:rsidR="0023722F" w:rsidRPr="00CF6C0D">
        <w:rPr>
          <w:b/>
          <w:sz w:val="24"/>
          <w:szCs w:val="24"/>
        </w:rPr>
        <w:tab/>
      </w:r>
      <w:r w:rsidR="0023722F" w:rsidRPr="00CF6C0D">
        <w:rPr>
          <w:b/>
          <w:sz w:val="24"/>
          <w:szCs w:val="24"/>
        </w:rPr>
        <w:tab/>
      </w:r>
      <w:r w:rsidR="0023722F" w:rsidRPr="00CF6C0D">
        <w:rPr>
          <w:b/>
          <w:sz w:val="24"/>
          <w:szCs w:val="24"/>
        </w:rPr>
        <w:tab/>
      </w:r>
      <w:r w:rsidR="0023722F" w:rsidRPr="00CF6C0D">
        <w:rPr>
          <w:b/>
          <w:sz w:val="24"/>
          <w:szCs w:val="24"/>
        </w:rPr>
        <w:tab/>
      </w:r>
      <w:r w:rsidR="00CB51E7" w:rsidRPr="00CF6C0D">
        <w:rPr>
          <w:b/>
          <w:sz w:val="24"/>
          <w:szCs w:val="24"/>
        </w:rPr>
        <w:t>К.Токтосартов</w:t>
      </w:r>
    </w:p>
    <w:sectPr w:rsidR="000A6E19" w:rsidRPr="00CF6C0D" w:rsidSect="00ED0385">
      <w:pgSz w:w="16838" w:h="11906" w:orient="landscape"/>
      <w:pgMar w:top="993" w:right="1134" w:bottom="851"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27" w:rsidRDefault="00487227" w:rsidP="007C50BB">
      <w:r>
        <w:separator/>
      </w:r>
    </w:p>
  </w:endnote>
  <w:endnote w:type="continuationSeparator" w:id="0">
    <w:p w:rsidR="00487227" w:rsidRDefault="00487227" w:rsidP="007C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27" w:rsidRDefault="00487227" w:rsidP="007C50BB">
      <w:r>
        <w:separator/>
      </w:r>
    </w:p>
  </w:footnote>
  <w:footnote w:type="continuationSeparator" w:id="0">
    <w:p w:rsidR="00487227" w:rsidRDefault="00487227" w:rsidP="007C5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40285"/>
    <w:multiLevelType w:val="hybridMultilevel"/>
    <w:tmpl w:val="B6D47D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E1BAD"/>
    <w:multiLevelType w:val="hybridMultilevel"/>
    <w:tmpl w:val="C7048AEA"/>
    <w:lvl w:ilvl="0" w:tplc="ED624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EF64A31"/>
    <w:multiLevelType w:val="hybridMultilevel"/>
    <w:tmpl w:val="300ED0F2"/>
    <w:lvl w:ilvl="0" w:tplc="79D42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6601E43"/>
    <w:multiLevelType w:val="hybridMultilevel"/>
    <w:tmpl w:val="1DC0C72C"/>
    <w:lvl w:ilvl="0" w:tplc="5B08D4D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2F"/>
    <w:rsid w:val="00004B36"/>
    <w:rsid w:val="00013914"/>
    <w:rsid w:val="00015667"/>
    <w:rsid w:val="00022461"/>
    <w:rsid w:val="000257E9"/>
    <w:rsid w:val="000312EB"/>
    <w:rsid w:val="00036F91"/>
    <w:rsid w:val="000678A8"/>
    <w:rsid w:val="00070CE4"/>
    <w:rsid w:val="00071E62"/>
    <w:rsid w:val="000731BF"/>
    <w:rsid w:val="00086249"/>
    <w:rsid w:val="00090E4F"/>
    <w:rsid w:val="000A02C3"/>
    <w:rsid w:val="000A6E19"/>
    <w:rsid w:val="000A70D9"/>
    <w:rsid w:val="000B2CDB"/>
    <w:rsid w:val="000B3529"/>
    <w:rsid w:val="000B46C6"/>
    <w:rsid w:val="000B655E"/>
    <w:rsid w:val="000B79D3"/>
    <w:rsid w:val="000C63E1"/>
    <w:rsid w:val="000D7115"/>
    <w:rsid w:val="000E07CD"/>
    <w:rsid w:val="000F3154"/>
    <w:rsid w:val="000F568E"/>
    <w:rsid w:val="00102DB7"/>
    <w:rsid w:val="00106A73"/>
    <w:rsid w:val="00107864"/>
    <w:rsid w:val="00110EC1"/>
    <w:rsid w:val="0011478B"/>
    <w:rsid w:val="001250C8"/>
    <w:rsid w:val="00126FCD"/>
    <w:rsid w:val="0012726E"/>
    <w:rsid w:val="001300E6"/>
    <w:rsid w:val="00135F52"/>
    <w:rsid w:val="001472E5"/>
    <w:rsid w:val="001627AF"/>
    <w:rsid w:val="001718F8"/>
    <w:rsid w:val="00197A2E"/>
    <w:rsid w:val="001D5411"/>
    <w:rsid w:val="001F2594"/>
    <w:rsid w:val="00226AA4"/>
    <w:rsid w:val="00233BBC"/>
    <w:rsid w:val="0023722F"/>
    <w:rsid w:val="002421EF"/>
    <w:rsid w:val="0027014F"/>
    <w:rsid w:val="0029647D"/>
    <w:rsid w:val="002E2180"/>
    <w:rsid w:val="002F6ECC"/>
    <w:rsid w:val="0030433A"/>
    <w:rsid w:val="00325D28"/>
    <w:rsid w:val="00341869"/>
    <w:rsid w:val="0035464B"/>
    <w:rsid w:val="00354B05"/>
    <w:rsid w:val="003631F6"/>
    <w:rsid w:val="00364BB3"/>
    <w:rsid w:val="00365585"/>
    <w:rsid w:val="00382355"/>
    <w:rsid w:val="00385BFD"/>
    <w:rsid w:val="003B1FB9"/>
    <w:rsid w:val="003B7D75"/>
    <w:rsid w:val="003C0389"/>
    <w:rsid w:val="003D27F1"/>
    <w:rsid w:val="003D4342"/>
    <w:rsid w:val="003D6EE1"/>
    <w:rsid w:val="003F0EAD"/>
    <w:rsid w:val="003F6985"/>
    <w:rsid w:val="00400295"/>
    <w:rsid w:val="00401C42"/>
    <w:rsid w:val="00414C0E"/>
    <w:rsid w:val="00432726"/>
    <w:rsid w:val="00435E2F"/>
    <w:rsid w:val="00436797"/>
    <w:rsid w:val="004375CB"/>
    <w:rsid w:val="00443B72"/>
    <w:rsid w:val="0045039A"/>
    <w:rsid w:val="00452E31"/>
    <w:rsid w:val="00453BF0"/>
    <w:rsid w:val="00457A62"/>
    <w:rsid w:val="00462B6A"/>
    <w:rsid w:val="00463A49"/>
    <w:rsid w:val="00466E0E"/>
    <w:rsid w:val="004765E9"/>
    <w:rsid w:val="00487227"/>
    <w:rsid w:val="00492B8E"/>
    <w:rsid w:val="004A0108"/>
    <w:rsid w:val="004A25A3"/>
    <w:rsid w:val="004B11BA"/>
    <w:rsid w:val="004B33BF"/>
    <w:rsid w:val="004C547A"/>
    <w:rsid w:val="004E2B72"/>
    <w:rsid w:val="005014FA"/>
    <w:rsid w:val="00515F5E"/>
    <w:rsid w:val="00522E09"/>
    <w:rsid w:val="00526D0E"/>
    <w:rsid w:val="00540D0D"/>
    <w:rsid w:val="0055161A"/>
    <w:rsid w:val="00587902"/>
    <w:rsid w:val="005B4FEE"/>
    <w:rsid w:val="005C412F"/>
    <w:rsid w:val="005E4B34"/>
    <w:rsid w:val="0060583A"/>
    <w:rsid w:val="006118AD"/>
    <w:rsid w:val="00615F85"/>
    <w:rsid w:val="0062075E"/>
    <w:rsid w:val="006412DE"/>
    <w:rsid w:val="00641A85"/>
    <w:rsid w:val="00643E94"/>
    <w:rsid w:val="00651767"/>
    <w:rsid w:val="00656BFD"/>
    <w:rsid w:val="0066640B"/>
    <w:rsid w:val="0067183C"/>
    <w:rsid w:val="00683327"/>
    <w:rsid w:val="006A0950"/>
    <w:rsid w:val="006B0B56"/>
    <w:rsid w:val="006B3E98"/>
    <w:rsid w:val="006D7791"/>
    <w:rsid w:val="006E0850"/>
    <w:rsid w:val="006F2E84"/>
    <w:rsid w:val="006F68C2"/>
    <w:rsid w:val="006F71C8"/>
    <w:rsid w:val="0071334B"/>
    <w:rsid w:val="0072504E"/>
    <w:rsid w:val="0074322A"/>
    <w:rsid w:val="00747158"/>
    <w:rsid w:val="00750A72"/>
    <w:rsid w:val="007510B3"/>
    <w:rsid w:val="00751626"/>
    <w:rsid w:val="0075679F"/>
    <w:rsid w:val="00761942"/>
    <w:rsid w:val="00761A91"/>
    <w:rsid w:val="00773AD4"/>
    <w:rsid w:val="007868AE"/>
    <w:rsid w:val="00790EB7"/>
    <w:rsid w:val="00792FF4"/>
    <w:rsid w:val="00793B43"/>
    <w:rsid w:val="0079471D"/>
    <w:rsid w:val="007B16D2"/>
    <w:rsid w:val="007C50BB"/>
    <w:rsid w:val="007D6E12"/>
    <w:rsid w:val="0080090D"/>
    <w:rsid w:val="0080341B"/>
    <w:rsid w:val="00803FDD"/>
    <w:rsid w:val="0080776D"/>
    <w:rsid w:val="0081551A"/>
    <w:rsid w:val="00825288"/>
    <w:rsid w:val="00825308"/>
    <w:rsid w:val="0082535E"/>
    <w:rsid w:val="00832174"/>
    <w:rsid w:val="00843ED8"/>
    <w:rsid w:val="00843F21"/>
    <w:rsid w:val="00844D99"/>
    <w:rsid w:val="00874110"/>
    <w:rsid w:val="00880EF6"/>
    <w:rsid w:val="008911A0"/>
    <w:rsid w:val="0089481A"/>
    <w:rsid w:val="00895A0A"/>
    <w:rsid w:val="00897778"/>
    <w:rsid w:val="008B474B"/>
    <w:rsid w:val="008B524B"/>
    <w:rsid w:val="008D2A61"/>
    <w:rsid w:val="008D35F5"/>
    <w:rsid w:val="008D5DF7"/>
    <w:rsid w:val="008D70AA"/>
    <w:rsid w:val="008E5141"/>
    <w:rsid w:val="008E5359"/>
    <w:rsid w:val="008F75B3"/>
    <w:rsid w:val="0092439C"/>
    <w:rsid w:val="00924AC7"/>
    <w:rsid w:val="00950F43"/>
    <w:rsid w:val="00971572"/>
    <w:rsid w:val="0097780C"/>
    <w:rsid w:val="00977C10"/>
    <w:rsid w:val="009B3AC8"/>
    <w:rsid w:val="009B5D62"/>
    <w:rsid w:val="009C3E05"/>
    <w:rsid w:val="009D7B14"/>
    <w:rsid w:val="009E5EA7"/>
    <w:rsid w:val="00A054D6"/>
    <w:rsid w:val="00A23379"/>
    <w:rsid w:val="00A26675"/>
    <w:rsid w:val="00A370B9"/>
    <w:rsid w:val="00A429BF"/>
    <w:rsid w:val="00A42A12"/>
    <w:rsid w:val="00A50A21"/>
    <w:rsid w:val="00A62749"/>
    <w:rsid w:val="00A65D57"/>
    <w:rsid w:val="00A84375"/>
    <w:rsid w:val="00A86B25"/>
    <w:rsid w:val="00A967C4"/>
    <w:rsid w:val="00AA63C9"/>
    <w:rsid w:val="00AB7A2F"/>
    <w:rsid w:val="00AC5EC2"/>
    <w:rsid w:val="00AD0BFC"/>
    <w:rsid w:val="00AD6691"/>
    <w:rsid w:val="00AE5277"/>
    <w:rsid w:val="00AE6B9D"/>
    <w:rsid w:val="00AF5503"/>
    <w:rsid w:val="00AF5C7E"/>
    <w:rsid w:val="00B04966"/>
    <w:rsid w:val="00B108B1"/>
    <w:rsid w:val="00B16B13"/>
    <w:rsid w:val="00B20A25"/>
    <w:rsid w:val="00B23155"/>
    <w:rsid w:val="00B504D2"/>
    <w:rsid w:val="00B53626"/>
    <w:rsid w:val="00B61F71"/>
    <w:rsid w:val="00B62A72"/>
    <w:rsid w:val="00B65E7B"/>
    <w:rsid w:val="00B719BC"/>
    <w:rsid w:val="00B765EB"/>
    <w:rsid w:val="00B82FE1"/>
    <w:rsid w:val="00B84ABA"/>
    <w:rsid w:val="00BA4A74"/>
    <w:rsid w:val="00BA7377"/>
    <w:rsid w:val="00BC7893"/>
    <w:rsid w:val="00BD2E05"/>
    <w:rsid w:val="00BE3AED"/>
    <w:rsid w:val="00BF25CA"/>
    <w:rsid w:val="00BF3451"/>
    <w:rsid w:val="00BF3C64"/>
    <w:rsid w:val="00C04B52"/>
    <w:rsid w:val="00C140D0"/>
    <w:rsid w:val="00C649B7"/>
    <w:rsid w:val="00C71CA5"/>
    <w:rsid w:val="00CA1DD6"/>
    <w:rsid w:val="00CA7AC8"/>
    <w:rsid w:val="00CB00DD"/>
    <w:rsid w:val="00CB37B4"/>
    <w:rsid w:val="00CB51E7"/>
    <w:rsid w:val="00CC4133"/>
    <w:rsid w:val="00CD276D"/>
    <w:rsid w:val="00CD332B"/>
    <w:rsid w:val="00CF453A"/>
    <w:rsid w:val="00CF6C0D"/>
    <w:rsid w:val="00D029F9"/>
    <w:rsid w:val="00D40A4B"/>
    <w:rsid w:val="00D4415B"/>
    <w:rsid w:val="00D458F8"/>
    <w:rsid w:val="00D817EF"/>
    <w:rsid w:val="00D82C4A"/>
    <w:rsid w:val="00D868C7"/>
    <w:rsid w:val="00D97F26"/>
    <w:rsid w:val="00DA26B5"/>
    <w:rsid w:val="00DA696E"/>
    <w:rsid w:val="00DA6D5E"/>
    <w:rsid w:val="00DB6409"/>
    <w:rsid w:val="00DC34B9"/>
    <w:rsid w:val="00DC5D54"/>
    <w:rsid w:val="00DD1B07"/>
    <w:rsid w:val="00DD5D86"/>
    <w:rsid w:val="00DE23AA"/>
    <w:rsid w:val="00DF0BDF"/>
    <w:rsid w:val="00E055E2"/>
    <w:rsid w:val="00E0662B"/>
    <w:rsid w:val="00E07CBE"/>
    <w:rsid w:val="00E10109"/>
    <w:rsid w:val="00E165DB"/>
    <w:rsid w:val="00E226C3"/>
    <w:rsid w:val="00E34949"/>
    <w:rsid w:val="00E407BC"/>
    <w:rsid w:val="00E52BBE"/>
    <w:rsid w:val="00E56F17"/>
    <w:rsid w:val="00E60213"/>
    <w:rsid w:val="00E842C1"/>
    <w:rsid w:val="00E8652E"/>
    <w:rsid w:val="00E93F71"/>
    <w:rsid w:val="00E9596A"/>
    <w:rsid w:val="00EA5D7F"/>
    <w:rsid w:val="00EB2A26"/>
    <w:rsid w:val="00EC19CD"/>
    <w:rsid w:val="00ED6E93"/>
    <w:rsid w:val="00EE5E95"/>
    <w:rsid w:val="00EF34F3"/>
    <w:rsid w:val="00EF48E8"/>
    <w:rsid w:val="00F12632"/>
    <w:rsid w:val="00F141FE"/>
    <w:rsid w:val="00F14B1D"/>
    <w:rsid w:val="00F20809"/>
    <w:rsid w:val="00F2492F"/>
    <w:rsid w:val="00F43CCA"/>
    <w:rsid w:val="00F45EAC"/>
    <w:rsid w:val="00F54190"/>
    <w:rsid w:val="00F57733"/>
    <w:rsid w:val="00F617EC"/>
    <w:rsid w:val="00F657A9"/>
    <w:rsid w:val="00F71E59"/>
    <w:rsid w:val="00F76FEE"/>
    <w:rsid w:val="00F84D4D"/>
    <w:rsid w:val="00F904B1"/>
    <w:rsid w:val="00FA1C13"/>
    <w:rsid w:val="00FA50A0"/>
    <w:rsid w:val="00FB2A7F"/>
    <w:rsid w:val="00FC2284"/>
    <w:rsid w:val="00FE1AAE"/>
    <w:rsid w:val="00FF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92D43-89BF-4B3D-813E-4B83BE7F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2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23722F"/>
    <w:pPr>
      <w:spacing w:after="60" w:line="276" w:lineRule="auto"/>
      <w:ind w:firstLine="567"/>
      <w:jc w:val="both"/>
    </w:pPr>
    <w:rPr>
      <w:rFonts w:ascii="Arial" w:hAnsi="Arial" w:cs="Arial"/>
    </w:rPr>
  </w:style>
  <w:style w:type="paragraph" w:styleId="a3">
    <w:name w:val="List Paragraph"/>
    <w:basedOn w:val="a"/>
    <w:uiPriority w:val="34"/>
    <w:qFormat/>
    <w:rsid w:val="0023722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kZagolovok5">
    <w:name w:val="_Заголовок Статья (tkZagolovok5)"/>
    <w:basedOn w:val="a"/>
    <w:rsid w:val="0023722F"/>
    <w:pPr>
      <w:spacing w:before="200" w:after="60" w:line="276" w:lineRule="auto"/>
      <w:ind w:firstLine="567"/>
    </w:pPr>
    <w:rPr>
      <w:rFonts w:ascii="Arial" w:hAnsi="Arial" w:cs="Arial"/>
      <w:b/>
      <w:bCs/>
    </w:rPr>
  </w:style>
  <w:style w:type="paragraph" w:styleId="a4">
    <w:name w:val="No Spacing"/>
    <w:uiPriority w:val="1"/>
    <w:qFormat/>
    <w:rsid w:val="0023722F"/>
    <w:pPr>
      <w:spacing w:after="0" w:line="240" w:lineRule="auto"/>
    </w:pPr>
  </w:style>
  <w:style w:type="paragraph" w:customStyle="1" w:styleId="tkNazvanie">
    <w:name w:val="_Название (tkNazvanie)"/>
    <w:basedOn w:val="a"/>
    <w:rsid w:val="0023722F"/>
    <w:pPr>
      <w:spacing w:before="400" w:after="400" w:line="276" w:lineRule="auto"/>
      <w:ind w:left="1134" w:right="1134"/>
      <w:jc w:val="center"/>
    </w:pPr>
    <w:rPr>
      <w:rFonts w:ascii="Arial" w:hAnsi="Arial" w:cs="Arial"/>
      <w:b/>
      <w:bCs/>
      <w:sz w:val="24"/>
      <w:szCs w:val="24"/>
    </w:rPr>
  </w:style>
  <w:style w:type="paragraph" w:customStyle="1" w:styleId="tkKomentarij">
    <w:name w:val="_Комментарий (tkKomentarij)"/>
    <w:basedOn w:val="a"/>
    <w:rsid w:val="0023722F"/>
    <w:pPr>
      <w:spacing w:after="60" w:line="276" w:lineRule="auto"/>
      <w:ind w:firstLine="567"/>
      <w:jc w:val="both"/>
    </w:pPr>
    <w:rPr>
      <w:rFonts w:ascii="Arial" w:hAnsi="Arial" w:cs="Arial"/>
      <w:i/>
      <w:iCs/>
      <w:color w:val="006600"/>
    </w:rPr>
  </w:style>
  <w:style w:type="paragraph" w:styleId="a5">
    <w:name w:val="header"/>
    <w:basedOn w:val="a"/>
    <w:link w:val="a6"/>
    <w:uiPriority w:val="99"/>
    <w:unhideWhenUsed/>
    <w:rsid w:val="007C50BB"/>
    <w:pPr>
      <w:tabs>
        <w:tab w:val="center" w:pos="4677"/>
        <w:tab w:val="right" w:pos="9355"/>
      </w:tabs>
    </w:pPr>
  </w:style>
  <w:style w:type="character" w:customStyle="1" w:styleId="a6">
    <w:name w:val="Верхний колонтитул Знак"/>
    <w:basedOn w:val="a0"/>
    <w:link w:val="a5"/>
    <w:uiPriority w:val="99"/>
    <w:rsid w:val="007C50B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C50BB"/>
    <w:pPr>
      <w:tabs>
        <w:tab w:val="center" w:pos="4677"/>
        <w:tab w:val="right" w:pos="9355"/>
      </w:tabs>
    </w:pPr>
  </w:style>
  <w:style w:type="character" w:customStyle="1" w:styleId="a8">
    <w:name w:val="Нижний колонтитул Знак"/>
    <w:basedOn w:val="a0"/>
    <w:link w:val="a7"/>
    <w:uiPriority w:val="99"/>
    <w:rsid w:val="007C50B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C50BB"/>
    <w:rPr>
      <w:rFonts w:ascii="Segoe UI" w:hAnsi="Segoe UI" w:cs="Segoe UI"/>
      <w:sz w:val="18"/>
      <w:szCs w:val="18"/>
    </w:rPr>
  </w:style>
  <w:style w:type="character" w:customStyle="1" w:styleId="aa">
    <w:name w:val="Текст выноски Знак"/>
    <w:basedOn w:val="a0"/>
    <w:link w:val="a9"/>
    <w:uiPriority w:val="99"/>
    <w:semiHidden/>
    <w:rsid w:val="007C50BB"/>
    <w:rPr>
      <w:rFonts w:ascii="Segoe UI" w:eastAsia="Times New Roman" w:hAnsi="Segoe UI" w:cs="Segoe UI"/>
      <w:sz w:val="18"/>
      <w:szCs w:val="18"/>
      <w:lang w:eastAsia="ru-RU"/>
    </w:rPr>
  </w:style>
  <w:style w:type="character" w:styleId="ab">
    <w:name w:val="Hyperlink"/>
    <w:basedOn w:val="a0"/>
    <w:uiPriority w:val="99"/>
    <w:semiHidden/>
    <w:unhideWhenUsed/>
    <w:rsid w:val="000B2CDB"/>
    <w:rPr>
      <w:color w:val="0000FF"/>
      <w:u w:val="single"/>
    </w:rPr>
  </w:style>
  <w:style w:type="character" w:customStyle="1" w:styleId="s0">
    <w:name w:val="s0"/>
    <w:rsid w:val="00004B36"/>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231">
      <w:bodyDiv w:val="1"/>
      <w:marLeft w:val="0"/>
      <w:marRight w:val="0"/>
      <w:marTop w:val="0"/>
      <w:marBottom w:val="0"/>
      <w:divBdr>
        <w:top w:val="none" w:sz="0" w:space="0" w:color="auto"/>
        <w:left w:val="none" w:sz="0" w:space="0" w:color="auto"/>
        <w:bottom w:val="none" w:sz="0" w:space="0" w:color="auto"/>
        <w:right w:val="none" w:sz="0" w:space="0" w:color="auto"/>
      </w:divBdr>
    </w:div>
    <w:div w:id="108361386">
      <w:bodyDiv w:val="1"/>
      <w:marLeft w:val="0"/>
      <w:marRight w:val="0"/>
      <w:marTop w:val="0"/>
      <w:marBottom w:val="0"/>
      <w:divBdr>
        <w:top w:val="none" w:sz="0" w:space="0" w:color="auto"/>
        <w:left w:val="none" w:sz="0" w:space="0" w:color="auto"/>
        <w:bottom w:val="none" w:sz="0" w:space="0" w:color="auto"/>
        <w:right w:val="none" w:sz="0" w:space="0" w:color="auto"/>
      </w:divBdr>
    </w:div>
    <w:div w:id="119541078">
      <w:bodyDiv w:val="1"/>
      <w:marLeft w:val="0"/>
      <w:marRight w:val="0"/>
      <w:marTop w:val="0"/>
      <w:marBottom w:val="0"/>
      <w:divBdr>
        <w:top w:val="none" w:sz="0" w:space="0" w:color="auto"/>
        <w:left w:val="none" w:sz="0" w:space="0" w:color="auto"/>
        <w:bottom w:val="none" w:sz="0" w:space="0" w:color="auto"/>
        <w:right w:val="none" w:sz="0" w:space="0" w:color="auto"/>
      </w:divBdr>
    </w:div>
    <w:div w:id="293826504">
      <w:bodyDiv w:val="1"/>
      <w:marLeft w:val="0"/>
      <w:marRight w:val="0"/>
      <w:marTop w:val="0"/>
      <w:marBottom w:val="0"/>
      <w:divBdr>
        <w:top w:val="none" w:sz="0" w:space="0" w:color="auto"/>
        <w:left w:val="none" w:sz="0" w:space="0" w:color="auto"/>
        <w:bottom w:val="none" w:sz="0" w:space="0" w:color="auto"/>
        <w:right w:val="none" w:sz="0" w:space="0" w:color="auto"/>
      </w:divBdr>
    </w:div>
    <w:div w:id="358971343">
      <w:bodyDiv w:val="1"/>
      <w:marLeft w:val="0"/>
      <w:marRight w:val="0"/>
      <w:marTop w:val="0"/>
      <w:marBottom w:val="0"/>
      <w:divBdr>
        <w:top w:val="none" w:sz="0" w:space="0" w:color="auto"/>
        <w:left w:val="none" w:sz="0" w:space="0" w:color="auto"/>
        <w:bottom w:val="none" w:sz="0" w:space="0" w:color="auto"/>
        <w:right w:val="none" w:sz="0" w:space="0" w:color="auto"/>
      </w:divBdr>
    </w:div>
    <w:div w:id="387346250">
      <w:bodyDiv w:val="1"/>
      <w:marLeft w:val="0"/>
      <w:marRight w:val="0"/>
      <w:marTop w:val="0"/>
      <w:marBottom w:val="0"/>
      <w:divBdr>
        <w:top w:val="none" w:sz="0" w:space="0" w:color="auto"/>
        <w:left w:val="none" w:sz="0" w:space="0" w:color="auto"/>
        <w:bottom w:val="none" w:sz="0" w:space="0" w:color="auto"/>
        <w:right w:val="none" w:sz="0" w:space="0" w:color="auto"/>
      </w:divBdr>
    </w:div>
    <w:div w:id="461464829">
      <w:bodyDiv w:val="1"/>
      <w:marLeft w:val="0"/>
      <w:marRight w:val="0"/>
      <w:marTop w:val="0"/>
      <w:marBottom w:val="0"/>
      <w:divBdr>
        <w:top w:val="none" w:sz="0" w:space="0" w:color="auto"/>
        <w:left w:val="none" w:sz="0" w:space="0" w:color="auto"/>
        <w:bottom w:val="none" w:sz="0" w:space="0" w:color="auto"/>
        <w:right w:val="none" w:sz="0" w:space="0" w:color="auto"/>
      </w:divBdr>
    </w:div>
    <w:div w:id="754670203">
      <w:bodyDiv w:val="1"/>
      <w:marLeft w:val="0"/>
      <w:marRight w:val="0"/>
      <w:marTop w:val="0"/>
      <w:marBottom w:val="0"/>
      <w:divBdr>
        <w:top w:val="none" w:sz="0" w:space="0" w:color="auto"/>
        <w:left w:val="none" w:sz="0" w:space="0" w:color="auto"/>
        <w:bottom w:val="none" w:sz="0" w:space="0" w:color="auto"/>
        <w:right w:val="none" w:sz="0" w:space="0" w:color="auto"/>
      </w:divBdr>
    </w:div>
    <w:div w:id="806361122">
      <w:bodyDiv w:val="1"/>
      <w:marLeft w:val="0"/>
      <w:marRight w:val="0"/>
      <w:marTop w:val="0"/>
      <w:marBottom w:val="0"/>
      <w:divBdr>
        <w:top w:val="none" w:sz="0" w:space="0" w:color="auto"/>
        <w:left w:val="none" w:sz="0" w:space="0" w:color="auto"/>
        <w:bottom w:val="none" w:sz="0" w:space="0" w:color="auto"/>
        <w:right w:val="none" w:sz="0" w:space="0" w:color="auto"/>
      </w:divBdr>
    </w:div>
    <w:div w:id="832985294">
      <w:bodyDiv w:val="1"/>
      <w:marLeft w:val="0"/>
      <w:marRight w:val="0"/>
      <w:marTop w:val="0"/>
      <w:marBottom w:val="0"/>
      <w:divBdr>
        <w:top w:val="none" w:sz="0" w:space="0" w:color="auto"/>
        <w:left w:val="none" w:sz="0" w:space="0" w:color="auto"/>
        <w:bottom w:val="none" w:sz="0" w:space="0" w:color="auto"/>
        <w:right w:val="none" w:sz="0" w:space="0" w:color="auto"/>
      </w:divBdr>
    </w:div>
    <w:div w:id="1013915499">
      <w:bodyDiv w:val="1"/>
      <w:marLeft w:val="0"/>
      <w:marRight w:val="0"/>
      <w:marTop w:val="0"/>
      <w:marBottom w:val="0"/>
      <w:divBdr>
        <w:top w:val="none" w:sz="0" w:space="0" w:color="auto"/>
        <w:left w:val="none" w:sz="0" w:space="0" w:color="auto"/>
        <w:bottom w:val="none" w:sz="0" w:space="0" w:color="auto"/>
        <w:right w:val="none" w:sz="0" w:space="0" w:color="auto"/>
      </w:divBdr>
    </w:div>
    <w:div w:id="1069040044">
      <w:bodyDiv w:val="1"/>
      <w:marLeft w:val="0"/>
      <w:marRight w:val="0"/>
      <w:marTop w:val="0"/>
      <w:marBottom w:val="0"/>
      <w:divBdr>
        <w:top w:val="none" w:sz="0" w:space="0" w:color="auto"/>
        <w:left w:val="none" w:sz="0" w:space="0" w:color="auto"/>
        <w:bottom w:val="none" w:sz="0" w:space="0" w:color="auto"/>
        <w:right w:val="none" w:sz="0" w:space="0" w:color="auto"/>
      </w:divBdr>
    </w:div>
    <w:div w:id="1196237389">
      <w:bodyDiv w:val="1"/>
      <w:marLeft w:val="0"/>
      <w:marRight w:val="0"/>
      <w:marTop w:val="0"/>
      <w:marBottom w:val="0"/>
      <w:divBdr>
        <w:top w:val="none" w:sz="0" w:space="0" w:color="auto"/>
        <w:left w:val="none" w:sz="0" w:space="0" w:color="auto"/>
        <w:bottom w:val="none" w:sz="0" w:space="0" w:color="auto"/>
        <w:right w:val="none" w:sz="0" w:space="0" w:color="auto"/>
      </w:divBdr>
    </w:div>
    <w:div w:id="1539581365">
      <w:bodyDiv w:val="1"/>
      <w:marLeft w:val="0"/>
      <w:marRight w:val="0"/>
      <w:marTop w:val="0"/>
      <w:marBottom w:val="0"/>
      <w:divBdr>
        <w:top w:val="none" w:sz="0" w:space="0" w:color="auto"/>
        <w:left w:val="none" w:sz="0" w:space="0" w:color="auto"/>
        <w:bottom w:val="none" w:sz="0" w:space="0" w:color="auto"/>
        <w:right w:val="none" w:sz="0" w:space="0" w:color="auto"/>
      </w:divBdr>
    </w:div>
    <w:div w:id="1574702154">
      <w:bodyDiv w:val="1"/>
      <w:marLeft w:val="0"/>
      <w:marRight w:val="0"/>
      <w:marTop w:val="0"/>
      <w:marBottom w:val="0"/>
      <w:divBdr>
        <w:top w:val="none" w:sz="0" w:space="0" w:color="auto"/>
        <w:left w:val="none" w:sz="0" w:space="0" w:color="auto"/>
        <w:bottom w:val="none" w:sz="0" w:space="0" w:color="auto"/>
        <w:right w:val="none" w:sz="0" w:space="0" w:color="auto"/>
      </w:divBdr>
    </w:div>
    <w:div w:id="1750421555">
      <w:bodyDiv w:val="1"/>
      <w:marLeft w:val="0"/>
      <w:marRight w:val="0"/>
      <w:marTop w:val="0"/>
      <w:marBottom w:val="0"/>
      <w:divBdr>
        <w:top w:val="none" w:sz="0" w:space="0" w:color="auto"/>
        <w:left w:val="none" w:sz="0" w:space="0" w:color="auto"/>
        <w:bottom w:val="none" w:sz="0" w:space="0" w:color="auto"/>
        <w:right w:val="none" w:sz="0" w:space="0" w:color="auto"/>
      </w:divBdr>
    </w:div>
    <w:div w:id="1777863450">
      <w:bodyDiv w:val="1"/>
      <w:marLeft w:val="0"/>
      <w:marRight w:val="0"/>
      <w:marTop w:val="0"/>
      <w:marBottom w:val="0"/>
      <w:divBdr>
        <w:top w:val="none" w:sz="0" w:space="0" w:color="auto"/>
        <w:left w:val="none" w:sz="0" w:space="0" w:color="auto"/>
        <w:bottom w:val="none" w:sz="0" w:space="0" w:color="auto"/>
        <w:right w:val="none" w:sz="0" w:space="0" w:color="auto"/>
      </w:divBdr>
    </w:div>
    <w:div w:id="1847164123">
      <w:bodyDiv w:val="1"/>
      <w:marLeft w:val="0"/>
      <w:marRight w:val="0"/>
      <w:marTop w:val="0"/>
      <w:marBottom w:val="0"/>
      <w:divBdr>
        <w:top w:val="none" w:sz="0" w:space="0" w:color="auto"/>
        <w:left w:val="none" w:sz="0" w:space="0" w:color="auto"/>
        <w:bottom w:val="none" w:sz="0" w:space="0" w:color="auto"/>
        <w:right w:val="none" w:sz="0" w:space="0" w:color="auto"/>
      </w:divBdr>
    </w:div>
    <w:div w:id="2045444458">
      <w:bodyDiv w:val="1"/>
      <w:marLeft w:val="0"/>
      <w:marRight w:val="0"/>
      <w:marTop w:val="0"/>
      <w:marBottom w:val="0"/>
      <w:divBdr>
        <w:top w:val="none" w:sz="0" w:space="0" w:color="auto"/>
        <w:left w:val="none" w:sz="0" w:space="0" w:color="auto"/>
        <w:bottom w:val="none" w:sz="0" w:space="0" w:color="auto"/>
        <w:right w:val="none" w:sz="0" w:space="0" w:color="auto"/>
      </w:divBdr>
    </w:div>
    <w:div w:id="2076658869">
      <w:bodyDiv w:val="1"/>
      <w:marLeft w:val="0"/>
      <w:marRight w:val="0"/>
      <w:marTop w:val="0"/>
      <w:marBottom w:val="0"/>
      <w:divBdr>
        <w:top w:val="none" w:sz="0" w:space="0" w:color="auto"/>
        <w:left w:val="none" w:sz="0" w:space="0" w:color="auto"/>
        <w:bottom w:val="none" w:sz="0" w:space="0" w:color="auto"/>
        <w:right w:val="none" w:sz="0" w:space="0" w:color="auto"/>
      </w:divBdr>
    </w:div>
    <w:div w:id="21086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766?cl=ky-kg" TargetMode="External"/><Relationship Id="rId3" Type="http://schemas.openxmlformats.org/officeDocument/2006/relationships/settings" Target="settings.xml"/><Relationship Id="rId7" Type="http://schemas.openxmlformats.org/officeDocument/2006/relationships/hyperlink" Target="http://cbd.minjust.gov.kg/act/view/ru-ru/111766?cl=ky-k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bd.minjust.gov.kg/act/view/ru-ru/111258?cl=ky-kg" TargetMode="External"/><Relationship Id="rId4" Type="http://schemas.openxmlformats.org/officeDocument/2006/relationships/webSettings" Target="webSettings.xml"/><Relationship Id="rId9" Type="http://schemas.openxmlformats.org/officeDocument/2006/relationships/hyperlink" Target="http://cbd.minjust.gov.kg/act/view/ru-ru/111258?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2020-07-07T08:42:00Z</cp:lastPrinted>
  <dcterms:created xsi:type="dcterms:W3CDTF">2020-07-23T17:51:00Z</dcterms:created>
  <dcterms:modified xsi:type="dcterms:W3CDTF">2020-07-23T18:16:00Z</dcterms:modified>
</cp:coreProperties>
</file>