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53" w:rsidRPr="00383A38" w:rsidRDefault="00DE4653" w:rsidP="00DE465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E4653" w:rsidRPr="00383A38" w:rsidRDefault="00DE4653" w:rsidP="00DE465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DE4653" w:rsidRPr="00383A38" w:rsidRDefault="00DE4653" w:rsidP="00DE465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</w:p>
    <w:p w:rsidR="00DE4653" w:rsidRPr="00383A38" w:rsidRDefault="00DE4653" w:rsidP="00DE465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«___»________2020г. № ___</w:t>
      </w:r>
    </w:p>
    <w:p w:rsidR="00DE4653" w:rsidRPr="00383A38" w:rsidRDefault="00DE4653" w:rsidP="00DE4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53" w:rsidRPr="00383A38" w:rsidRDefault="00DE4653" w:rsidP="00DE4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53" w:rsidRPr="00383A38" w:rsidRDefault="00DE4653" w:rsidP="00DE4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E4653" w:rsidRPr="00383A38" w:rsidRDefault="00DE4653" w:rsidP="00DE4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аккредитации полустационарных организаций и учреждений социального обслуживания</w:t>
      </w:r>
    </w:p>
    <w:p w:rsidR="00DE4653" w:rsidRPr="00383A38" w:rsidRDefault="00DE4653" w:rsidP="00DE4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53" w:rsidRPr="006653BA" w:rsidRDefault="00DE4653" w:rsidP="00DE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DE4653" w:rsidRPr="00383A38" w:rsidRDefault="00DE4653" w:rsidP="00DE4653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383A38">
        <w:rPr>
          <w:rFonts w:ascii="Times New Roman" w:hAnsi="Times New Roman" w:cs="Times New Roman"/>
          <w:sz w:val="28"/>
          <w:szCs w:val="28"/>
        </w:rPr>
        <w:t>1. Настоящее Положение устанавливает общую основу создания и функционирования системы аккредитации полустационарных организаций и учреждений социального обслуживания, оказывающие в рамках государственного социального заказа социальные услуги клиентам социальной службы (далее - Положение), устанавливает основные принципы, требования, порядок и условия аккредитации полустационарных организаций и учреждений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4E">
        <w:rPr>
          <w:rFonts w:ascii="Times New Roman" w:hAnsi="Times New Roman" w:cs="Times New Roman"/>
          <w:sz w:val="28"/>
          <w:szCs w:val="28"/>
        </w:rPr>
        <w:t>(независимо от форм собственности)</w:t>
      </w:r>
      <w:r w:rsidRPr="00383A38">
        <w:rPr>
          <w:rFonts w:ascii="Times New Roman" w:hAnsi="Times New Roman" w:cs="Times New Roman"/>
          <w:sz w:val="28"/>
          <w:szCs w:val="28"/>
        </w:rPr>
        <w:t xml:space="preserve">, </w:t>
      </w:r>
      <w:r w:rsidRPr="00383A38">
        <w:rPr>
          <w:rFonts w:ascii="Times New Roman" w:hAnsi="Times New Roman" w:cs="Times New Roman"/>
          <w:bCs/>
          <w:spacing w:val="5"/>
          <w:sz w:val="28"/>
          <w:szCs w:val="28"/>
        </w:rPr>
        <w:t>оказывающие социальные услуги в рамках государственного социального заказа.</w:t>
      </w:r>
    </w:p>
    <w:p w:rsidR="00DE4653" w:rsidRPr="00383A38" w:rsidRDefault="00E201B8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653" w:rsidRPr="00383A38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 и термины:</w:t>
      </w:r>
    </w:p>
    <w:p w:rsidR="00DE4653" w:rsidRP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653">
        <w:rPr>
          <w:rFonts w:ascii="Times New Roman" w:hAnsi="Times New Roman" w:cs="Times New Roman"/>
          <w:b/>
          <w:bCs/>
          <w:sz w:val="28"/>
          <w:szCs w:val="28"/>
        </w:rPr>
        <w:t xml:space="preserve">аккредитация - </w:t>
      </w:r>
      <w:r w:rsidRPr="00DE4653">
        <w:rPr>
          <w:rFonts w:ascii="Times New Roman" w:hAnsi="Times New Roman" w:cs="Times New Roman"/>
          <w:bCs/>
          <w:sz w:val="28"/>
          <w:szCs w:val="28"/>
        </w:rPr>
        <w:t>процедура оценки субъектов аккредитации, по результатам которой выдается свидетельство об аккредитации, удостоверяющее, что аккредитованная организация соответствует установленным требованиям;</w:t>
      </w:r>
    </w:p>
    <w:p w:rsidR="00DE4653" w:rsidRPr="00383A38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A38">
        <w:rPr>
          <w:rFonts w:ascii="Times New Roman" w:hAnsi="Times New Roman" w:cs="Times New Roman"/>
          <w:b/>
          <w:bCs/>
          <w:sz w:val="28"/>
          <w:szCs w:val="28"/>
        </w:rPr>
        <w:t>аккредитованная организация</w:t>
      </w:r>
      <w:r w:rsidRPr="00383A38">
        <w:rPr>
          <w:rFonts w:ascii="Times New Roman" w:hAnsi="Times New Roman" w:cs="Times New Roman"/>
          <w:sz w:val="28"/>
          <w:szCs w:val="28"/>
        </w:rPr>
        <w:t xml:space="preserve"> – организация, соответствующая функциональным, организационным и административным требованиям поставщика социальных услуг, получившая в установленном порядке право предоставлять социальные услуги;</w:t>
      </w:r>
    </w:p>
    <w:p w:rsidR="00DE4653" w:rsidRPr="00427282" w:rsidRDefault="00DE4653" w:rsidP="00DE4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клиент социальной службы - </w:t>
      </w:r>
      <w:r w:rsidRPr="00427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находящееся в трудной жизненной ситуации, которому, в связи с этим предоставляются социальные услуги;</w:t>
      </w:r>
    </w:p>
    <w:p w:rsidR="00DE4653" w:rsidRPr="00383A38" w:rsidRDefault="00DE4653" w:rsidP="00DE4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 аккредитации</w:t>
      </w:r>
      <w:r w:rsidRPr="0038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выдаваемый уполномоченным органом в сфере социальной защиты населения подтверждающий соответствие функциональных, организационных и административных способностей поставщика социальных услуг, а также его право предоставлять социальные услуги;</w:t>
      </w:r>
    </w:p>
    <w:p w:rsidR="00DE4653" w:rsidRDefault="00DE4653" w:rsidP="00DE4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 аккредитации</w:t>
      </w:r>
      <w:r w:rsidRPr="00DE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DE4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полустационарных организаций и учреждений социального обслуживания всех форм собственности, оказывающие в рамках государственного социального заказа социальные услуги клиентам социальной службы;</w:t>
      </w:r>
    </w:p>
    <w:p w:rsidR="00DE4653" w:rsidRPr="00383A38" w:rsidRDefault="00DE4653" w:rsidP="00DE46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A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- </w:t>
      </w:r>
      <w:r w:rsidRPr="00383A38">
        <w:rPr>
          <w:rFonts w:ascii="Times New Roman" w:eastAsia="Times New Roman" w:hAnsi="Times New Roman" w:cs="Times New Roman"/>
          <w:sz w:val="28"/>
          <w:szCs w:val="28"/>
        </w:rPr>
        <w:t>действие по качественному и количественному определению соответствия предоставляемых социальных услуг стандартам качества в данной области;</w:t>
      </w:r>
    </w:p>
    <w:p w:rsidR="00DE4653" w:rsidRPr="00383A38" w:rsidRDefault="00DE4653" w:rsidP="00DE46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A38">
        <w:rPr>
          <w:rFonts w:ascii="Times New Roman" w:eastAsia="Times New Roman" w:hAnsi="Times New Roman" w:cs="Times New Roman"/>
          <w:b/>
          <w:sz w:val="28"/>
          <w:szCs w:val="28"/>
        </w:rPr>
        <w:t>отчет о самооценке</w:t>
      </w:r>
      <w:r w:rsidRPr="00383A38">
        <w:rPr>
          <w:rFonts w:ascii="Times New Roman" w:eastAsia="Times New Roman" w:hAnsi="Times New Roman" w:cs="Times New Roman"/>
          <w:sz w:val="28"/>
          <w:szCs w:val="28"/>
        </w:rPr>
        <w:t xml:space="preserve"> - документ, в котором аккредитованная организация, предоставляющий социальные услуги отражает уровень соответствия своей деятельности стандартам качества </w:t>
      </w:r>
      <w:r w:rsidRPr="00383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 социальных услуг</w:t>
      </w:r>
      <w:r w:rsidRPr="00383A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A38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383A38">
        <w:rPr>
          <w:rFonts w:ascii="Times New Roman" w:hAnsi="Times New Roman" w:cs="Times New Roman"/>
          <w:sz w:val="28"/>
          <w:szCs w:val="28"/>
        </w:rPr>
        <w:t xml:space="preserve"> </w:t>
      </w:r>
      <w:r w:rsidRPr="00383A38">
        <w:rPr>
          <w:rFonts w:ascii="Times New Roman" w:hAnsi="Times New Roman" w:cs="Times New Roman"/>
          <w:b/>
          <w:sz w:val="28"/>
          <w:szCs w:val="28"/>
        </w:rPr>
        <w:t>по аккредитации</w:t>
      </w:r>
      <w:r w:rsidRPr="00383A38">
        <w:rPr>
          <w:rFonts w:ascii="Times New Roman" w:hAnsi="Times New Roman" w:cs="Times New Roman"/>
          <w:sz w:val="28"/>
          <w:szCs w:val="28"/>
        </w:rPr>
        <w:t xml:space="preserve"> - уполномоченный Правительством Кыргызской Республики государственный орган по социальной защите социально-уязвимых категорий населения, осуществляющий аккредитацию </w:t>
      </w:r>
      <w:r w:rsidRPr="00383A38">
        <w:rPr>
          <w:rFonts w:ascii="Times New Roman" w:hAnsi="Times New Roman" w:cs="Times New Roman"/>
          <w:sz w:val="28"/>
          <w:szCs w:val="28"/>
          <w:lang w:val="ky-KG"/>
        </w:rPr>
        <w:t>организаций социального обслуживания населения</w:t>
      </w:r>
      <w:r w:rsidRPr="00383A38">
        <w:rPr>
          <w:rFonts w:ascii="Times New Roman" w:hAnsi="Times New Roman" w:cs="Times New Roman"/>
          <w:sz w:val="28"/>
          <w:szCs w:val="28"/>
        </w:rPr>
        <w:t xml:space="preserve">, предоставляющих социальные услуги в </w:t>
      </w:r>
      <w:r w:rsidRPr="00383A38">
        <w:rPr>
          <w:rFonts w:ascii="Times New Roman" w:hAnsi="Times New Roman" w:cs="Times New Roman"/>
          <w:sz w:val="28"/>
          <w:szCs w:val="28"/>
          <w:lang w:val="ky-KG"/>
        </w:rPr>
        <w:t>полустационарных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653" w:rsidRPr="00383A38" w:rsidRDefault="00E201B8" w:rsidP="00DE46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4653" w:rsidRPr="00383A38">
        <w:rPr>
          <w:rFonts w:ascii="Times New Roman" w:hAnsi="Times New Roman" w:cs="Times New Roman"/>
          <w:sz w:val="28"/>
          <w:szCs w:val="28"/>
        </w:rPr>
        <w:t>. Основными задачами аккредитации являются:</w:t>
      </w:r>
    </w:p>
    <w:p w:rsidR="00DE4653" w:rsidRP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53">
        <w:rPr>
          <w:rFonts w:ascii="Times New Roman" w:hAnsi="Times New Roman" w:cs="Times New Roman"/>
          <w:sz w:val="28"/>
          <w:szCs w:val="28"/>
        </w:rPr>
        <w:t>- обеспечение предоставления качественных социальных услуг клиентам социальной службы аккредитованными организациями;</w:t>
      </w:r>
    </w:p>
    <w:p w:rsidR="00DE4653" w:rsidRP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53">
        <w:rPr>
          <w:rFonts w:ascii="Times New Roman" w:hAnsi="Times New Roman" w:cs="Times New Roman"/>
          <w:sz w:val="28"/>
          <w:szCs w:val="28"/>
        </w:rPr>
        <w:t>- улучшения качества предоставления услуг социальных услуг клиентам социальной службы;</w:t>
      </w:r>
    </w:p>
    <w:p w:rsidR="00DE4653" w:rsidRP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53">
        <w:rPr>
          <w:rFonts w:ascii="Times New Roman" w:hAnsi="Times New Roman" w:cs="Times New Roman"/>
          <w:sz w:val="28"/>
          <w:szCs w:val="28"/>
        </w:rPr>
        <w:t>- определение уровня квалификации деятельности аккредитованных организаций;</w:t>
      </w:r>
    </w:p>
    <w:p w:rsidR="00DE4653" w:rsidRP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53">
        <w:rPr>
          <w:rFonts w:ascii="Times New Roman" w:hAnsi="Times New Roman" w:cs="Times New Roman"/>
          <w:sz w:val="28"/>
          <w:szCs w:val="28"/>
        </w:rPr>
        <w:t xml:space="preserve">- развитие конкурентной среды среди полустационарных организаций и учреждений социального обслуживания по предоставлению социальных услуг клиентам социальной службы. </w:t>
      </w:r>
    </w:p>
    <w:p w:rsidR="00DE4653" w:rsidRPr="00DE4653" w:rsidRDefault="00E201B8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4653" w:rsidRPr="00DE4653">
        <w:rPr>
          <w:rFonts w:ascii="Times New Roman" w:hAnsi="Times New Roman" w:cs="Times New Roman"/>
          <w:sz w:val="28"/>
          <w:szCs w:val="28"/>
        </w:rPr>
        <w:t>. Аккредитация основывается на следующих принципах:</w:t>
      </w:r>
    </w:p>
    <w:p w:rsidR="00DE4653" w:rsidRP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53">
        <w:rPr>
          <w:rFonts w:ascii="Times New Roman" w:hAnsi="Times New Roman" w:cs="Times New Roman"/>
          <w:sz w:val="28"/>
          <w:szCs w:val="28"/>
        </w:rPr>
        <w:t>- доступность информации о процедурах, критериях аккредитации;</w:t>
      </w:r>
    </w:p>
    <w:p w:rsidR="00DE4653" w:rsidRP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53">
        <w:rPr>
          <w:rFonts w:ascii="Times New Roman" w:hAnsi="Times New Roman" w:cs="Times New Roman"/>
          <w:sz w:val="28"/>
          <w:szCs w:val="28"/>
        </w:rPr>
        <w:t>- прозрачность проведения аккредитации;</w:t>
      </w:r>
    </w:p>
    <w:p w:rsidR="00DE4653" w:rsidRP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53">
        <w:rPr>
          <w:rFonts w:ascii="Times New Roman" w:hAnsi="Times New Roman" w:cs="Times New Roman"/>
          <w:sz w:val="28"/>
          <w:szCs w:val="28"/>
        </w:rPr>
        <w:t>- недопущение дискриминации при проведении аккредитации;</w:t>
      </w:r>
    </w:p>
    <w:p w:rsidR="00DE4653" w:rsidRP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53">
        <w:rPr>
          <w:rFonts w:ascii="Times New Roman" w:hAnsi="Times New Roman" w:cs="Times New Roman"/>
          <w:sz w:val="28"/>
          <w:szCs w:val="28"/>
        </w:rPr>
        <w:t>- единство и целостность системы аккредитации.</w:t>
      </w:r>
    </w:p>
    <w:p w:rsidR="00DE4653" w:rsidRDefault="00E201B8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4653" w:rsidRPr="00DE4653">
        <w:rPr>
          <w:rFonts w:ascii="Times New Roman" w:hAnsi="Times New Roman" w:cs="Times New Roman"/>
          <w:sz w:val="28"/>
          <w:szCs w:val="28"/>
        </w:rPr>
        <w:t>. Аккредитации подлежат организации, предоставляющие социальные услуги в полустационарных условиях лицам с ограниченными возможностями здоровья (ОВЗ), в том числе, детям и/или одиноким пожилым гражданам.</w:t>
      </w:r>
    </w:p>
    <w:p w:rsidR="00DE4653" w:rsidRPr="00DE4653" w:rsidRDefault="00E201B8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4653">
        <w:rPr>
          <w:rFonts w:ascii="Times New Roman" w:hAnsi="Times New Roman" w:cs="Times New Roman"/>
          <w:sz w:val="28"/>
          <w:szCs w:val="28"/>
        </w:rPr>
        <w:t xml:space="preserve">. </w:t>
      </w:r>
      <w:r w:rsidR="00DE4653" w:rsidRPr="00DE4653">
        <w:rPr>
          <w:rFonts w:ascii="Times New Roman" w:hAnsi="Times New Roman" w:cs="Times New Roman"/>
          <w:sz w:val="28"/>
          <w:szCs w:val="28"/>
        </w:rPr>
        <w:t>Аккредитация подразделяется на первоначальную аккредитацию, которая проводится до начала предоставления услуг субъектами аккредитации, и повторную аккредитацию, проводимую не реже одного раза в три года.</w:t>
      </w:r>
    </w:p>
    <w:p w:rsidR="00DE4653" w:rsidRPr="00DE4653" w:rsidRDefault="00E201B8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4653" w:rsidRPr="00DE4653">
        <w:rPr>
          <w:rFonts w:ascii="Times New Roman" w:hAnsi="Times New Roman" w:cs="Times New Roman"/>
          <w:sz w:val="28"/>
          <w:szCs w:val="28"/>
        </w:rPr>
        <w:t>. Общий срок рассмотрения заявлений субъектов аккредитации и принятия решений по ним составляет 30 рабочих дней.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201B8">
        <w:rPr>
          <w:rFonts w:ascii="Times New Roman" w:hAnsi="Times New Roman" w:cs="Times New Roman"/>
          <w:sz w:val="28"/>
          <w:szCs w:val="28"/>
        </w:rPr>
        <w:t>. Требования, предъявляемые к субъектам аккредитации: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обязательное прохождение процедуры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соблюдение законодательства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</w:t>
      </w:r>
      <w:r w:rsidRPr="00E201B8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01B8">
        <w:rPr>
          <w:rFonts w:ascii="Times New Roman" w:hAnsi="Times New Roman" w:cs="Times New Roman"/>
          <w:sz w:val="28"/>
          <w:szCs w:val="28"/>
        </w:rPr>
        <w:t xml:space="preserve"> услуг клиентам социальной службы;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lastRenderedPageBreak/>
        <w:t>- предоставление услуг в соответствие с Минимальными социальными стандартами социальных услуг, предоставляемых лицам, находящимся в социальных стационарных учреждениях уполномоченного органа в сфере социального развития утвержденными постановлением Правительства Кыргызской Республики от 17 мая 2013 года N 273;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 xml:space="preserve">- обеспечение безопасности </w:t>
      </w:r>
      <w:r>
        <w:rPr>
          <w:rFonts w:ascii="Times New Roman" w:hAnsi="Times New Roman" w:cs="Times New Roman"/>
          <w:sz w:val="28"/>
          <w:szCs w:val="28"/>
        </w:rPr>
        <w:t>клиентов социальной службы</w:t>
      </w:r>
      <w:r w:rsidRPr="00E201B8">
        <w:rPr>
          <w:rFonts w:ascii="Times New Roman" w:hAnsi="Times New Roman" w:cs="Times New Roman"/>
          <w:sz w:val="28"/>
          <w:szCs w:val="28"/>
        </w:rPr>
        <w:t>, пребывающих в субъекте аккредитации.</w:t>
      </w:r>
    </w:p>
    <w:p w:rsidR="00DE4653" w:rsidRDefault="00DE4653" w:rsidP="00E201B8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01B8" w:rsidRPr="00E201B8" w:rsidRDefault="00E201B8" w:rsidP="00E201B8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1B8">
        <w:rPr>
          <w:rFonts w:ascii="Times New Roman" w:hAnsi="Times New Roman" w:cs="Times New Roman"/>
          <w:b/>
          <w:bCs/>
          <w:sz w:val="28"/>
          <w:szCs w:val="28"/>
        </w:rPr>
        <w:t>Глава 2. Права и обязанности уполномоченного органа и субъекта аккредитации</w:t>
      </w:r>
    </w:p>
    <w:p w:rsidR="00E201B8" w:rsidRPr="00DE4653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9. Уполномоченный орган имеет право: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запрашивать в установленном порядке от юридических и физических лиц информацию о деятельности субъектов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осуществлять оценку субъекта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осуществлять мониторинг аккредитованных субъектов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информировать государственные и судебные органы, а также общественность об аккредитованных субъектах аккредитации.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10. Уполномоченный орган исполняет следующие обязанности: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осуществляет аккредитацию субъектов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принимает решение об аккредитации или отказе в аккредитации, о приостановлении или возобновлении действия свидетельства об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выдает аккредитованным организациям свидетельство об аккредитации и копию приказа уполномоченного органа об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утверждает состав Комиссии по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утверждает состав экспертной группы;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организует заседание Комиссии по аккредитации.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11. Субъект аккредитации имеет право: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получить полную и достоверную информацию о процедурах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получить копию оценки и заключения экспертной группы;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получить копию решения уполномоченного органа об аккредитации или отказе в аккредитации, о приостановлении или возобновлении действия свидетельства об аккредитации.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12. Субъект аккредитации обязан: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до предоставления услуг клиентам социальной службы быть аккредитованным;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не препятствовать экспертной группе при проведении оценки;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- соблюдать законодательство Кыргызской Республики при оказании услуг клиентам социальной службы.</w:t>
      </w:r>
    </w:p>
    <w:p w:rsidR="00DE4653" w:rsidRDefault="00DE4653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1B8" w:rsidRDefault="00E201B8" w:rsidP="00E201B8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1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3. Порядок проведения аккредитации</w:t>
      </w:r>
    </w:p>
    <w:p w:rsidR="00E201B8" w:rsidRPr="00E201B8" w:rsidRDefault="00E201B8" w:rsidP="00E201B8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13. Уполномоченный орган на постоянной основе осуществляет прием заявлений об аккредитации субъектов аккредитации.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14. Для прохождения аккредитации субъект аккредитации представляет в уполномоченный орган следующие документы: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1) заявление об аккредитации по форме, утвержденной уполномоченным органом;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2) копии учредительных документов и свидетельства о государственной регистрации юридического лица, заверенные руководителем субъекта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3) копии документов о постановке заявителя на учет в статистическом, налоговом органе, органе социального страхования, с указанием идентификационного номера налогоплательщика;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4) копии документов, подтверждающих право пользования помещениями, в которых предоставляются или будут предоставляться социальные услуги в полустационарных условиях (договор аренда или копия технического паспорта, руководителем субъекта аккредитации);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5) сведения о руководителе и сотрудниках субъекта аккредитации (копия паспорта, документ об образовании, справка об отсутствии судимости, справка из психоневрологического и наркологического диспансера);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201B8">
        <w:rPr>
          <w:rFonts w:ascii="Times New Roman" w:hAnsi="Times New Roman" w:cs="Times New Roman"/>
          <w:sz w:val="28"/>
          <w:szCs w:val="28"/>
        </w:rPr>
        <w:t>копии заключений территориальных государственных органов противопожарной службы и санитарно-эпидемиологического надзора о соответствии помещений и зданий для осуществления деятельности по оказанию социальных услуг социально уязвимым категориям граждан в полустационарных условиях;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7) перечень услуг, предоставляемых субъектами аккредитации;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8) отчет о самооценке организации, составленный руководителем субъекта аккредитуемой организации в свободной форме, который содержит информацию (об услугах, которые планируются предоставлять; о наличии в штате специалистов, имеющих профессиональное; образование или специальную подготовку, которые позволят предоставлять планируемые социальные услуги в соответствии с установленными стандартами и требованиями; о наличие организационно-технических и материально; технических возможностей для предоставления планируемых социальных услуг).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Документы, указанные в подпунктах 5-8 настоящего пункта, действительны в течение 12 месяцев со дня их выдачи.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15. Уполномоченный орган в течение трех рабочих дней со дня приема заявления и документов, указанных в пункте 14 настоящего Положения, уведомляет субъект аккредитации о приеме документов к рассмотрению.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lastRenderedPageBreak/>
        <w:t>В случае непредставления необходимых для аккредитации документов (документа), указанных в пункте 14 настоящего Положения, уполномоченный орган направляет субъекту аккредитации уведомление о необходимости предоставления документов (документа).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Если в течение пяти рабочих дней с момента приема заявления об аккредитации субъект аккредитации не представляет необходимые документы (документ), заявление об аккредитации отклоняется, о чем направляется письменное уведомление субъекту аккредитации.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16. Аккредитация проводится Комиссией по аккредитации (далее - Комиссия).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17. Для проведения оценки субъектов аккредитации уполномоченный орган создает экспертные группы, на территории которого функционируют субъекты аккредитации, и утверждает их состав.</w:t>
      </w:r>
    </w:p>
    <w:p w:rsidR="00C739BF" w:rsidRDefault="00C739BF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Экспертные группы формируются (по согласованию) из числа сотрудников уполномоченных государственных органов в сфере образования, здравоохранения, социального развития, санитарно-эпидемиологического и пожарного надзора, органов по вопросам экологической и технической безопасности, по надзору и контролю в сфере архитектурно - строительной деятельности, а также представителей гражданского общества с учетом их профессионального опыта работы (не менее двух лет) в сфере социальной поддержки населения.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18. Экспертные группы оценивают и определяют соответствие предоставляемых услуг установленным требованиям, и представляют уполномоченному органу отчет об оценке субъекта аккредитации.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Продолжительность оценки одного субъекта аккредитации (с оформлением отчета) не должна превышать семи рабочих дней.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19. Уполномоченный орган на основании заявления, представленных документов, отчета экспертной группы и ее рекомендаций, отчета о самооценке, представленного субъектом аккредитации, готовит заключение и вносит на рассмотрение Комиссии.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20. По итогам оценки субъекта аккредитации уполномоченный орган в течение семи рабочих дней вносит материалы (дела) на рассмотрение Комиссии по аккредитации.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Комиссия по аккредитации рассматривает результаты оценки и заключения о соответствии качества услуг, предоставляемых субъектом аккредитации, и принимает решение об аккредитации или об отказе в аккредитации, либо о проведении дополнительной оценки, в срок не более десяти рабочих дней с момента их поступления.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При рассмотрении результатов оценки и заключения о соответствии качества услуг, предоставляемых субъектом аккредитации, Комиссия по аккредитации может привлечь экспертную группу.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lastRenderedPageBreak/>
        <w:t>21. Руководитель уполномоченного органа на основании решения Комиссии в течение семи рабочих дней принимает решение об аккредитации или отказе в аккредитации.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22. На основании принятого решения уполномоченный орган в течение двух рабочих дней выдает руководителю субъекта аккредитации свидетельство об аккредитации сроком на три года.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23. Свидетельство об аккредитации является документом строгой отчетности, имеет учетный номер, заполняется по форме согласно приложению, к настоящему Положению.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Приобретение, учет и хранение бланков свидетельства об аккредитации осуществляется уполномоченным органом.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24. В случае государственной перерегистрации субъекта аккредитации в связи с изменением места нахождения или наименования, аккредитованный субъект аккредитации обязан в течение 14 календарных дней обратиться с заявлением в уполномоченный орган о переоформлении свидетельства об аккредитации, с предоставлением копии свидетельства о государственной перерегистрации юридического лица.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25. Повторная аккредитация проводится в порядке и сроки, установленные настоящей главой, не позднее, чем за два месяца до истечения срока действия свидетельства об аккредитации.</w:t>
      </w:r>
    </w:p>
    <w:p w:rsidR="00E201B8" w:rsidRP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1B8">
        <w:rPr>
          <w:rFonts w:ascii="Times New Roman" w:hAnsi="Times New Roman" w:cs="Times New Roman"/>
          <w:sz w:val="28"/>
          <w:szCs w:val="28"/>
        </w:rPr>
        <w:t>26. Решение уполномоченного органа об отказе в аккредитации может быть обжаловано заинтересованными лицами в соответствии с законодательством в сфере административной деятельности и об административных процедурах.</w:t>
      </w:r>
    </w:p>
    <w:p w:rsidR="00E201B8" w:rsidRDefault="00E201B8" w:rsidP="00E201B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39BF">
        <w:rPr>
          <w:rFonts w:ascii="Times New Roman" w:hAnsi="Times New Roman" w:cs="Times New Roman"/>
          <w:b/>
          <w:bCs/>
          <w:sz w:val="28"/>
          <w:szCs w:val="28"/>
        </w:rPr>
        <w:t>Глава 4. Организация работы экспертной группы</w:t>
      </w:r>
    </w:p>
    <w:p w:rsid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27. Для проведения оценки субъектов аккредитации уполномоченный орган разрабатывает и утверждает методические указания для экспертной группы.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28. Председателем экспертной группы является руководитель территориального подразделения уполномоченного органа.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Председатель экспертной группы осуществляет следующие функции: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утверждает график работы экспертной группы;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организует работу экспертной группы для осуществления оценки субъектов аккредитации;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несет ответственность за организацию работы экспертной группы и достоверность предоставляемых отчетов об оценке деятельности субъектов аккредитации в соответствии с законодательством Кыргызской Республики.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29. По итогам оценки члены экспертной группы в пределах своих полномочий представляют заключение председателю экспертной группы.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lastRenderedPageBreak/>
        <w:t>Председатель экспертной группы на основании заключений членов экспертной группы готовит отчет об оценке и заключение на соответствие качества предоставляемых услуг.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30. Отчет об оценке и заключение на соответствие качества предоставления услуг субъектом аккредитации подписываются руководителем и членами экспертной группы.</w:t>
      </w:r>
    </w:p>
    <w:p w:rsidR="00DE4653" w:rsidRPr="00383A38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39BF">
        <w:rPr>
          <w:rFonts w:ascii="Times New Roman" w:hAnsi="Times New Roman" w:cs="Times New Roman"/>
          <w:b/>
          <w:bCs/>
          <w:sz w:val="28"/>
          <w:szCs w:val="28"/>
        </w:rPr>
        <w:t>Глава 5. Организация работы Комиссии по аккредитации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31. Состав Комиссии утверждается уполномоченным органом, из числа представителей органов внутренних дел, здравоохранения, образования, социального развития, органа по вопросам экологической и технической безопасности, уполномоченного органа в сфере местного самоуправления и межэтнических отношений, уполномоченного органа по делам религий, независимых экспертов и представителей некоммерческих организаций, которые отбираются с учетом их профессионального опыта работы в сфере социальной защиты.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BF">
        <w:rPr>
          <w:rFonts w:ascii="Times New Roman" w:hAnsi="Times New Roman" w:cs="Times New Roman"/>
          <w:sz w:val="28"/>
          <w:szCs w:val="28"/>
        </w:rPr>
        <w:t>Комиссия по аккредитации состоит из тринадцати членов.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32. Председателем Комиссии является заместитель руководителя уполномоченного органа, курирующий вопросы по социальной 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39BF">
        <w:rPr>
          <w:rFonts w:ascii="Times New Roman" w:hAnsi="Times New Roman" w:cs="Times New Roman"/>
          <w:sz w:val="28"/>
          <w:szCs w:val="28"/>
        </w:rPr>
        <w:t>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Председатель Комиссии осуществляет следующие функции: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руководит деятельностью Комиссии по аккредитации;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 по аккредитации и организует ее работу;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утверждает повестку заседаний Комиссии по аккредитации;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голосует на заседании Комиссии по аккредитации с правом решающего голоса;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назначает дату заседания Комиссии по аккредитации;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 по аккредитации.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 xml:space="preserve">33. Председатель Комиссии имеет двух заместителей. Первый заместитель является руководителем структурного подразделения уполномоченного органа по </w:t>
      </w:r>
      <w:r>
        <w:rPr>
          <w:rFonts w:ascii="Times New Roman" w:hAnsi="Times New Roman" w:cs="Times New Roman"/>
          <w:sz w:val="28"/>
          <w:szCs w:val="28"/>
        </w:rPr>
        <w:t>социальной защите</w:t>
      </w:r>
      <w:r w:rsidRPr="00C739BF">
        <w:rPr>
          <w:rFonts w:ascii="Times New Roman" w:hAnsi="Times New Roman" w:cs="Times New Roman"/>
          <w:sz w:val="28"/>
          <w:szCs w:val="28"/>
        </w:rPr>
        <w:t>, второй заместитель - представителем некоммерческой организации.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Первый заместитель председателя Комиссии: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выполняет поручения председателя Комиссии;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исполняет обязанности председателя Комиссии в его отсутствие;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обеспечивает контроль за исполнением решений Комиссии.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Второй заместитель председателя Комиссии: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выполняет поручения председателя Комиссии;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обеспечивает контроль за своевременной подготовкой материалов для рассмотрения на заседании Комиссии.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lastRenderedPageBreak/>
        <w:t>34. Работа Комиссии организуется секретарем, работающим на постоянной основе в структурном подразделении уполномоченного органа. Секретарь Комиссии не имеет права голоса.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Секретарь Комиссии осуществляет следующие функции: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подготавливает материалы для рассмотрения на заседании Комиссии;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направляет, за три дня до заседания, членам Комиссии повестку дня, оценку и заключения экспертной группы, для ознакомления с материалами по вопросам, вынесенным на рассмотрение Комиссии, извещает лиц, в отношении которых рассматриваются материалы, о дате заседания;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выполняет поручения председателя и заместителей председателя Комиссии;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несет ответственность за ведение делопроизводства Комиссии;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ведет и оформляет протокол заседания Комиссии, подготавливает выписку решения из протокола.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35. Члены Комиссии от некоммерческих организаций могут по собственному желанию выйти из состава Комиссии, обратившись с письменным заявлением к руководителю уполномоченного органа.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36. По предложению председателя Комиссии, решением уполномоченного органа могут быть исключены из состава Комиссии члены от государственного органа и некоммерческой организации, в случаях: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пропуска заседаний Комиссии более трех раз подряд, без уважительной причины (уважительными причинами являются: период нетрудоспособности, нахождение в командировке, трудовой отпуск, учеба);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- несоблюдения морально-этических норм поведения на заседаниях Комиссии.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37. Заседания Комиссии считаются правомочными, если на них присутствует большинство членов Комиссии. Члены Комиссии участвуют в заседаниях без права замены.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38. В случае отсутствия кворума, председатель Комиссии принимает решение о продлении срока рассмотрения дела не более чем на пять рабочих дней.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39. Решения Комиссии принимаются открытым голосованием при наличии кворума, простым большинством голосов членов Комиссии и оформляются протоколом.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При равном количестве голосов членов Комиссии, голос председательствующего считается решающим.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председательствующим и секретарем Комиссии.</w:t>
      </w:r>
    </w:p>
    <w:p w:rsidR="00C739BF" w:rsidRPr="00C739BF" w:rsidRDefault="00C739BF" w:rsidP="00C739BF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BF">
        <w:rPr>
          <w:rFonts w:ascii="Times New Roman" w:hAnsi="Times New Roman" w:cs="Times New Roman"/>
          <w:sz w:val="28"/>
          <w:szCs w:val="28"/>
        </w:rPr>
        <w:t xml:space="preserve">40. Протокол составляется с указанием даты и места проведения заседания Комиссии по рассматриваемому вопросу, сведений о явке лиц, участвующих в рассмотрении дела, и краткой записью их объяснений, а </w:t>
      </w:r>
      <w:r w:rsidRPr="00C739BF">
        <w:rPr>
          <w:rFonts w:ascii="Times New Roman" w:hAnsi="Times New Roman" w:cs="Times New Roman"/>
          <w:sz w:val="28"/>
          <w:szCs w:val="28"/>
        </w:rPr>
        <w:lastRenderedPageBreak/>
        <w:t>также решения, принятого по итогам рассмотрения заявления, и разъяснения порядка его обжалования.</w:t>
      </w:r>
    </w:p>
    <w:p w:rsidR="00DE4653" w:rsidRPr="00383A38" w:rsidRDefault="00DE4653" w:rsidP="00DE4653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BF" w:rsidRDefault="00C739BF" w:rsidP="00C739BF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/>
          <w:bCs/>
          <w:spacing w:val="5"/>
          <w:sz w:val="28"/>
          <w:szCs w:val="28"/>
        </w:rPr>
        <w:t>Глава 6. Приостановление, возобновление, прекращение действия свидетельства об аккредитации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41. Срок действия свидетельства об аккредитации приостанавливается решением уполномоченного органа в случае: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- получения в установленном порядке сведений о нарушении законодательства Кыргызской Республики субъектом аккредитации;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- наличия нарушений, выявленных по результатам мониторинга деятельности субъектов аккредитации;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- наличия предписания правоохранительных органов Кыргызской Республики или территориального подразделения уполномоченного органа о необходимости приостановления действия свидетельства об аккредитации.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Уполномоченный орган в течение пяти рабочих дней со дня принятия решения о приостановлении срока действия свидетельства об аккредитации уведомляет субъект аккредитации о необходимости устранения выявленных нарушений в течение одного месяца.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42. Срок действия приостановленного свидетельства об аккредитации возобновляется решением уполномоченного органа в месячный срок со дня получения от территориального подразделения уполномоченного органа либо правоохранительного органа соответствующего заключения, подтверждающего устранение причин, повлекших приостановление срока действия свидетельства об аккредитации.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43. Действие свидетельства об аккредитации прекращается в случае: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- заявления субъекта аккредитации о прекращении деятельности учреждения, с предоставлением соответствующих юридических документов;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- </w:t>
      </w:r>
      <w:proofErr w:type="spellStart"/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неустранения</w:t>
      </w:r>
      <w:proofErr w:type="spellEnd"/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нарушений и причин (обстоятельств), повлекших приостановление действия свидетельства об аккредитации;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- истечения срока действия свидетельства об аккредитации;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- вступления в силу судебного акта.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44. Прекращение срока действия свидетельства об аккредитации рассматривается уполномоченным органом в течение четырнадцати рабочих дней со дня возникновения обстоятельств, указанных в пункте 39 настоящего Положения.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45. Уполномоченный орган уведомляет субъекта аккредитации о прекращении срока действия свидетельства об аккредитации, с указанием причины прекращения, в течение пяти рабочих дней со дня принятия решения.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lastRenderedPageBreak/>
        <w:t>46. Решения уполномоченного органа об аккредитации или отказе в аккредитации, о выдаче, приостановлении, прекращении, возобновлении, продлении срока действия свидетельства об аккредитации, о выдаче дубликата свидетельства об аккредитации в обязательном порядке публикуются на официальном сайте уполномоченного органа в течение пяти рабочих дней.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47. В случае отказа в аккредитации либо прекращении действия свидетельства об аккредитации территориальное подразделение уполномоченного органа осуществляет перевод подопечных из указанной организации в другую аккредитованную организацию в соответствии с законодательством Кыргызской Республики.</w:t>
      </w:r>
    </w:p>
    <w:p w:rsid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739BF" w:rsidRPr="00C739BF" w:rsidRDefault="00C739BF" w:rsidP="00C739BF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/>
          <w:bCs/>
          <w:spacing w:val="5"/>
          <w:sz w:val="28"/>
          <w:szCs w:val="28"/>
        </w:rPr>
        <w:t>Глава 7. Порядок осуществления мониторинга аккредитованных субъектов аккредитации</w:t>
      </w:r>
    </w:p>
    <w:p w:rsid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48. Уполномоченный орган и территориальные подразделения уполномоченного органа ежегодно проводят мониторинг аккредитованных субъектов аккредитации.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49. Мониторинг аккредитованных субъектов аккредитации осуществляется в целях обеспечения защиты прав и интересов </w:t>
      </w:r>
      <w:r w:rsidR="008A2A88">
        <w:rPr>
          <w:rFonts w:ascii="Times New Roman" w:hAnsi="Times New Roman" w:cs="Times New Roman"/>
          <w:bCs/>
          <w:spacing w:val="5"/>
          <w:sz w:val="28"/>
          <w:szCs w:val="28"/>
        </w:rPr>
        <w:t>клиентов социальной службы</w:t>
      </w:r>
      <w:r w:rsidR="008A2A88" w:rsidRPr="008A2A88">
        <w:rPr>
          <w:rFonts w:ascii="Times New Roman" w:hAnsi="Times New Roman" w:cs="Times New Roman"/>
          <w:sz w:val="28"/>
          <w:szCs w:val="28"/>
        </w:rPr>
        <w:t xml:space="preserve"> </w:t>
      </w:r>
      <w:r w:rsidR="008A2A88">
        <w:rPr>
          <w:rFonts w:ascii="Times New Roman" w:hAnsi="Times New Roman" w:cs="Times New Roman"/>
          <w:sz w:val="28"/>
          <w:szCs w:val="28"/>
        </w:rPr>
        <w:t xml:space="preserve">получающих </w:t>
      </w:r>
      <w:r w:rsidR="008A2A88" w:rsidRPr="008A2A88">
        <w:rPr>
          <w:rFonts w:ascii="Times New Roman" w:hAnsi="Times New Roman" w:cs="Times New Roman"/>
          <w:bCs/>
          <w:spacing w:val="5"/>
          <w:sz w:val="28"/>
          <w:szCs w:val="28"/>
        </w:rPr>
        <w:t>социальные услуги</w:t>
      </w:r>
      <w:r w:rsidRPr="008A2A88">
        <w:rPr>
          <w:rFonts w:ascii="Times New Roman" w:hAnsi="Times New Roman" w:cs="Times New Roman"/>
          <w:bCs/>
          <w:spacing w:val="5"/>
          <w:sz w:val="28"/>
          <w:szCs w:val="28"/>
        </w:rPr>
        <w:t>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50. Уполномоченный орган утверждает форму отчетности для осуществления мониторинга и график проведения мониторинга.</w:t>
      </w:r>
    </w:p>
    <w:p w:rsidR="00C739BF" w:rsidRPr="00C739BF" w:rsidRDefault="00C739BF" w:rsidP="00C739BF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739BF">
        <w:rPr>
          <w:rFonts w:ascii="Times New Roman" w:hAnsi="Times New Roman" w:cs="Times New Roman"/>
          <w:bCs/>
          <w:spacing w:val="5"/>
          <w:sz w:val="28"/>
          <w:szCs w:val="28"/>
        </w:rPr>
        <w:t>51. По итогам мониторинга уполномоченный орган составляет письменный отчет и размещает его на официальном сайте уполномоченного органа.</w:t>
      </w:r>
    </w:p>
    <w:p w:rsidR="00DE4653" w:rsidRDefault="00DE4653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D43C5D" w:rsidRDefault="00D43C5D" w:rsidP="00DE4653">
      <w:pPr>
        <w:pStyle w:val="tkTekst"/>
        <w:spacing w:after="0" w:line="240" w:lineRule="auto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8A2A88" w:rsidRPr="00D43C5D" w:rsidRDefault="008A2A88" w:rsidP="00D43C5D">
      <w:pPr>
        <w:tabs>
          <w:tab w:val="left" w:pos="5812"/>
        </w:tabs>
        <w:spacing w:after="0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C5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Положению об аккредитации полустационарных организаций и учреждений социального обслуживания</w:t>
      </w:r>
    </w:p>
    <w:p w:rsidR="008A2A88" w:rsidRPr="00D43C5D" w:rsidRDefault="008A2A88" w:rsidP="00D43C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A88" w:rsidRPr="00D43C5D" w:rsidRDefault="008A2A88" w:rsidP="00D43C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C5D" w:rsidRPr="00D43C5D" w:rsidRDefault="00C739BF" w:rsidP="00D43C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5D">
        <w:rPr>
          <w:rFonts w:ascii="Times New Roman" w:hAnsi="Times New Roman" w:cs="Times New Roman"/>
          <w:b/>
          <w:bCs/>
          <w:sz w:val="28"/>
          <w:szCs w:val="28"/>
        </w:rPr>
        <w:t>СВИДЕТЕЛЬСТВО</w:t>
      </w:r>
      <w:r w:rsidR="00D43C5D" w:rsidRPr="00D43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39BF" w:rsidRPr="00D43C5D" w:rsidRDefault="00C739BF" w:rsidP="00D43C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5D">
        <w:rPr>
          <w:rFonts w:ascii="Times New Roman" w:hAnsi="Times New Roman" w:cs="Times New Roman"/>
          <w:b/>
          <w:bCs/>
          <w:sz w:val="28"/>
          <w:szCs w:val="28"/>
        </w:rPr>
        <w:t>об аккредитации № ______</w:t>
      </w:r>
    </w:p>
    <w:p w:rsidR="008A2A88" w:rsidRPr="00D43C5D" w:rsidRDefault="008A2A88" w:rsidP="00D43C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C5D" w:rsidRDefault="00C739BF" w:rsidP="00D43C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C5D">
        <w:rPr>
          <w:rFonts w:ascii="Times New Roman" w:hAnsi="Times New Roman" w:cs="Times New Roman"/>
          <w:sz w:val="28"/>
          <w:szCs w:val="28"/>
        </w:rPr>
        <w:t>Настоящее свидетельство об аккредитации выдано на основании решения Комиссии об аккредитации</w:t>
      </w:r>
      <w:r w:rsidR="008A2A88" w:rsidRPr="00D43C5D">
        <w:rPr>
          <w:rFonts w:ascii="Times New Roman" w:hAnsi="Times New Roman" w:cs="Times New Roman"/>
          <w:sz w:val="28"/>
          <w:szCs w:val="28"/>
        </w:rPr>
        <w:t xml:space="preserve"> </w:t>
      </w:r>
      <w:r w:rsidRPr="00D43C5D">
        <w:rPr>
          <w:rFonts w:ascii="Times New Roman" w:hAnsi="Times New Roman" w:cs="Times New Roman"/>
          <w:sz w:val="28"/>
          <w:szCs w:val="28"/>
        </w:rPr>
        <w:t>от "___" ________________ 20__ года и приказа _________________________________________________</w:t>
      </w:r>
      <w:r w:rsidR="00D43C5D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D43C5D" w:rsidRPr="00D43C5D" w:rsidRDefault="00C739BF" w:rsidP="00D43C5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C5D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  <w:r w:rsidR="00D43C5D" w:rsidRPr="00D43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9BF" w:rsidRDefault="00C739BF" w:rsidP="00D4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5D">
        <w:rPr>
          <w:rFonts w:ascii="Times New Roman" w:hAnsi="Times New Roman" w:cs="Times New Roman"/>
          <w:sz w:val="28"/>
          <w:szCs w:val="28"/>
        </w:rPr>
        <w:t>от "___" ________________ 20__ года № _______.</w:t>
      </w:r>
    </w:p>
    <w:p w:rsidR="00D43C5D" w:rsidRPr="00D43C5D" w:rsidRDefault="00D43C5D" w:rsidP="00D4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A88" w:rsidRPr="00D43C5D" w:rsidRDefault="00C739BF" w:rsidP="00D43C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43C5D">
        <w:rPr>
          <w:rFonts w:ascii="Times New Roman" w:hAnsi="Times New Roman" w:cs="Times New Roman"/>
          <w:sz w:val="28"/>
          <w:szCs w:val="28"/>
        </w:rPr>
        <w:t>Настоящее свидетельство об аккредитации предоставляет право</w:t>
      </w:r>
    </w:p>
    <w:p w:rsidR="00C739BF" w:rsidRPr="00D43C5D" w:rsidRDefault="00C739BF" w:rsidP="00D43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3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BF" w:rsidRPr="00D43C5D" w:rsidRDefault="00C739BF" w:rsidP="00D43C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3C5D">
        <w:rPr>
          <w:rFonts w:ascii="Times New Roman" w:hAnsi="Times New Roman" w:cs="Times New Roman"/>
          <w:sz w:val="24"/>
          <w:szCs w:val="24"/>
        </w:rPr>
        <w:t>(наименование субъекта аккредитации, юридический адрес)</w:t>
      </w:r>
    </w:p>
    <w:p w:rsidR="008A2A88" w:rsidRPr="00D43C5D" w:rsidRDefault="008A2A88" w:rsidP="00D43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A88" w:rsidRPr="00D43C5D" w:rsidRDefault="00C739BF" w:rsidP="00D43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C5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A2A88" w:rsidRPr="00D43C5D">
        <w:rPr>
          <w:rFonts w:ascii="Times New Roman" w:hAnsi="Times New Roman" w:cs="Times New Roman"/>
          <w:sz w:val="28"/>
          <w:szCs w:val="28"/>
        </w:rPr>
        <w:t>_____________</w:t>
      </w:r>
      <w:r w:rsidR="00D43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BF" w:rsidRDefault="00C739BF" w:rsidP="00D43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C5D">
        <w:rPr>
          <w:rFonts w:ascii="Times New Roman" w:hAnsi="Times New Roman" w:cs="Times New Roman"/>
          <w:sz w:val="24"/>
          <w:szCs w:val="24"/>
        </w:rPr>
        <w:t>(дата и номер свидетельства о государственно</w:t>
      </w:r>
      <w:r w:rsidR="00D43C5D" w:rsidRPr="00D43C5D">
        <w:rPr>
          <w:rFonts w:ascii="Times New Roman" w:hAnsi="Times New Roman" w:cs="Times New Roman"/>
          <w:sz w:val="24"/>
          <w:szCs w:val="24"/>
        </w:rPr>
        <w:t>й регистрации перерегистрации)</w:t>
      </w:r>
    </w:p>
    <w:p w:rsidR="00D43C5D" w:rsidRPr="00D43C5D" w:rsidRDefault="00D43C5D" w:rsidP="00D43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BF" w:rsidRDefault="00C739BF" w:rsidP="00D43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C5D">
        <w:rPr>
          <w:rFonts w:ascii="Times New Roman" w:hAnsi="Times New Roman" w:cs="Times New Roman"/>
          <w:sz w:val="28"/>
          <w:szCs w:val="28"/>
        </w:rPr>
        <w:t>на оказание</w:t>
      </w:r>
      <w:r w:rsidR="008A2A88" w:rsidRPr="00D43C5D">
        <w:rPr>
          <w:rFonts w:ascii="Times New Roman" w:hAnsi="Times New Roman" w:cs="Times New Roman"/>
          <w:sz w:val="28"/>
          <w:szCs w:val="28"/>
        </w:rPr>
        <w:t xml:space="preserve"> социальных услуг клиентам социальной службы</w:t>
      </w:r>
      <w:r w:rsidRPr="00D43C5D">
        <w:rPr>
          <w:rFonts w:ascii="Times New Roman" w:hAnsi="Times New Roman" w:cs="Times New Roman"/>
          <w:sz w:val="28"/>
          <w:szCs w:val="28"/>
        </w:rPr>
        <w:t>.</w:t>
      </w:r>
    </w:p>
    <w:p w:rsidR="00D43C5D" w:rsidRPr="00D43C5D" w:rsidRDefault="00D43C5D" w:rsidP="00D43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BF" w:rsidRPr="00D43C5D" w:rsidRDefault="004D20D9" w:rsidP="00D43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свидетельства</w:t>
      </w:r>
      <w:r w:rsidR="007A10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39BF" w:rsidRPr="00D43C5D">
        <w:rPr>
          <w:rFonts w:ascii="Times New Roman" w:hAnsi="Times New Roman" w:cs="Times New Roman"/>
          <w:sz w:val="28"/>
          <w:szCs w:val="28"/>
        </w:rPr>
        <w:t xml:space="preserve"> об аккредитации: _________________________________________________</w:t>
      </w:r>
      <w:r w:rsidR="00D43C5D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C739BF" w:rsidRPr="00D43C5D" w:rsidRDefault="00C739BF" w:rsidP="00D43C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5816"/>
        <w:gridCol w:w="1402"/>
      </w:tblGrid>
      <w:tr w:rsidR="00C739BF" w:rsidRPr="00D43C5D" w:rsidTr="00C739BF">
        <w:tc>
          <w:tcPr>
            <w:tcW w:w="200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C739BF" w:rsidRPr="00D43C5D" w:rsidRDefault="00C739BF" w:rsidP="00D43C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C5D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органа:</w:t>
            </w:r>
          </w:p>
        </w:tc>
        <w:tc>
          <w:tcPr>
            <w:tcW w:w="15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BF" w:rsidRPr="00D43C5D" w:rsidRDefault="00C739BF" w:rsidP="00D43C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5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D4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C5D"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  <w:tc>
          <w:tcPr>
            <w:tcW w:w="1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39BF" w:rsidRPr="00D43C5D" w:rsidRDefault="00C739BF" w:rsidP="00D43C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9BF" w:rsidRPr="00D43C5D" w:rsidRDefault="00C739BF" w:rsidP="00D43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C5D">
        <w:rPr>
          <w:rFonts w:ascii="Times New Roman" w:hAnsi="Times New Roman" w:cs="Times New Roman"/>
          <w:sz w:val="28"/>
          <w:szCs w:val="28"/>
        </w:rPr>
        <w:t> </w:t>
      </w:r>
    </w:p>
    <w:p w:rsidR="00C739BF" w:rsidRPr="008A2A88" w:rsidRDefault="00C739BF" w:rsidP="00D43C5D">
      <w:pPr>
        <w:rPr>
          <w:rFonts w:ascii="Times New Roman" w:hAnsi="Times New Roman" w:cs="Times New Roman"/>
          <w:sz w:val="28"/>
          <w:szCs w:val="28"/>
        </w:rPr>
      </w:pPr>
      <w:r w:rsidRPr="008A2A88">
        <w:rPr>
          <w:rFonts w:ascii="Times New Roman" w:hAnsi="Times New Roman" w:cs="Times New Roman"/>
          <w:sz w:val="28"/>
          <w:szCs w:val="28"/>
        </w:rPr>
        <w:t xml:space="preserve">Дата "___" </w:t>
      </w:r>
      <w:r w:rsidR="008A2A88">
        <w:rPr>
          <w:rFonts w:ascii="Times New Roman" w:hAnsi="Times New Roman" w:cs="Times New Roman"/>
          <w:sz w:val="28"/>
          <w:szCs w:val="28"/>
        </w:rPr>
        <w:t>__________________ 20__ год</w:t>
      </w:r>
    </w:p>
    <w:sectPr w:rsidR="00C739BF" w:rsidRPr="008A2A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90" w:rsidRDefault="00DC2C90" w:rsidP="00D43C5D">
      <w:pPr>
        <w:spacing w:after="0" w:line="240" w:lineRule="auto"/>
      </w:pPr>
      <w:r>
        <w:separator/>
      </w:r>
    </w:p>
  </w:endnote>
  <w:endnote w:type="continuationSeparator" w:id="0">
    <w:p w:rsidR="00DC2C90" w:rsidRDefault="00DC2C90" w:rsidP="00D4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5D" w:rsidRDefault="00D43C5D">
    <w:pPr>
      <w:pStyle w:val="a5"/>
    </w:pPr>
  </w:p>
  <w:p w:rsidR="00D43C5D" w:rsidRDefault="00D43C5D" w:rsidP="00D43C5D">
    <w:pPr>
      <w:pStyle w:val="a5"/>
      <w:spacing w:line="480" w:lineRule="auto"/>
      <w:rPr>
        <w:rFonts w:ascii="Times New Roman" w:hAnsi="Times New Roman"/>
        <w:sz w:val="24"/>
        <w:szCs w:val="24"/>
      </w:rPr>
    </w:pPr>
    <w:r w:rsidRPr="002E22F2">
      <w:rPr>
        <w:rFonts w:ascii="Times New Roman" w:hAnsi="Times New Roman"/>
        <w:sz w:val="24"/>
        <w:szCs w:val="24"/>
      </w:rPr>
      <w:t xml:space="preserve">Министр __________ </w:t>
    </w:r>
    <w:proofErr w:type="spellStart"/>
    <w:r w:rsidRPr="002E22F2">
      <w:rPr>
        <w:rFonts w:ascii="Times New Roman" w:hAnsi="Times New Roman"/>
        <w:sz w:val="24"/>
        <w:szCs w:val="24"/>
      </w:rPr>
      <w:t>У.Кочкоров</w:t>
    </w:r>
    <w:proofErr w:type="spellEnd"/>
    <w:r>
      <w:rPr>
        <w:rFonts w:ascii="Times New Roman" w:hAnsi="Times New Roman"/>
        <w:sz w:val="24"/>
        <w:szCs w:val="24"/>
      </w:rPr>
      <w:t xml:space="preserve">                 о</w:t>
    </w:r>
    <w:r w:rsidRPr="002E22F2">
      <w:rPr>
        <w:rFonts w:ascii="Times New Roman" w:hAnsi="Times New Roman"/>
        <w:sz w:val="24"/>
        <w:szCs w:val="24"/>
      </w:rPr>
      <w:t>т «___»____________ 2020 г.</w:t>
    </w:r>
  </w:p>
  <w:p w:rsidR="00D43C5D" w:rsidRPr="00D43C5D" w:rsidRDefault="00D43C5D" w:rsidP="00D43C5D">
    <w:pPr>
      <w:pStyle w:val="a5"/>
      <w:spacing w:line="48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Начальник </w:t>
    </w:r>
    <w:proofErr w:type="spellStart"/>
    <w:r>
      <w:rPr>
        <w:rFonts w:ascii="Times New Roman" w:hAnsi="Times New Roman"/>
        <w:sz w:val="24"/>
        <w:szCs w:val="24"/>
      </w:rPr>
      <w:t>УПОиМС</w:t>
    </w:r>
    <w:proofErr w:type="spellEnd"/>
    <w:r>
      <w:rPr>
        <w:rFonts w:ascii="Times New Roman" w:hAnsi="Times New Roman"/>
        <w:sz w:val="24"/>
        <w:szCs w:val="24"/>
      </w:rPr>
      <w:t xml:space="preserve"> __________ </w:t>
    </w:r>
    <w:proofErr w:type="spellStart"/>
    <w:r>
      <w:rPr>
        <w:rFonts w:ascii="Times New Roman" w:hAnsi="Times New Roman"/>
        <w:sz w:val="24"/>
        <w:szCs w:val="24"/>
      </w:rPr>
      <w:t>К.Асылбаева</w:t>
    </w:r>
    <w:proofErr w:type="spellEnd"/>
    <w:r>
      <w:rPr>
        <w:rFonts w:ascii="Times New Roman" w:hAnsi="Times New Roman"/>
        <w:sz w:val="24"/>
        <w:szCs w:val="24"/>
      </w:rPr>
      <w:t xml:space="preserve">             о</w:t>
    </w:r>
    <w:r w:rsidRPr="002E22F2">
      <w:rPr>
        <w:rFonts w:ascii="Times New Roman" w:hAnsi="Times New Roman"/>
        <w:sz w:val="24"/>
        <w:szCs w:val="24"/>
      </w:rPr>
      <w:t>т «___»____________ 2020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90" w:rsidRDefault="00DC2C90" w:rsidP="00D43C5D">
      <w:pPr>
        <w:spacing w:after="0" w:line="240" w:lineRule="auto"/>
      </w:pPr>
      <w:r>
        <w:separator/>
      </w:r>
    </w:p>
  </w:footnote>
  <w:footnote w:type="continuationSeparator" w:id="0">
    <w:p w:rsidR="00DC2C90" w:rsidRDefault="00DC2C90" w:rsidP="00D4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53"/>
    <w:rsid w:val="000A61F0"/>
    <w:rsid w:val="0017324D"/>
    <w:rsid w:val="004D20D9"/>
    <w:rsid w:val="007616F2"/>
    <w:rsid w:val="007A1000"/>
    <w:rsid w:val="008A2A88"/>
    <w:rsid w:val="00C63993"/>
    <w:rsid w:val="00C739BF"/>
    <w:rsid w:val="00D43C5D"/>
    <w:rsid w:val="00DC2C90"/>
    <w:rsid w:val="00DE4653"/>
    <w:rsid w:val="00E201B8"/>
    <w:rsid w:val="00E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DE465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DE4653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C5D"/>
  </w:style>
  <w:style w:type="paragraph" w:styleId="a5">
    <w:name w:val="footer"/>
    <w:basedOn w:val="a"/>
    <w:link w:val="a6"/>
    <w:uiPriority w:val="99"/>
    <w:unhideWhenUsed/>
    <w:rsid w:val="00D4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C5D"/>
  </w:style>
  <w:style w:type="paragraph" w:styleId="a7">
    <w:name w:val="Balloon Text"/>
    <w:basedOn w:val="a"/>
    <w:link w:val="a8"/>
    <w:uiPriority w:val="99"/>
    <w:semiHidden/>
    <w:unhideWhenUsed/>
    <w:rsid w:val="00D4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DE465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DE4653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C5D"/>
  </w:style>
  <w:style w:type="paragraph" w:styleId="a5">
    <w:name w:val="footer"/>
    <w:basedOn w:val="a"/>
    <w:link w:val="a6"/>
    <w:uiPriority w:val="99"/>
    <w:unhideWhenUsed/>
    <w:rsid w:val="00D4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C5D"/>
  </w:style>
  <w:style w:type="paragraph" w:styleId="a7">
    <w:name w:val="Balloon Text"/>
    <w:basedOn w:val="a"/>
    <w:link w:val="a8"/>
    <w:uiPriority w:val="99"/>
    <w:semiHidden/>
    <w:unhideWhenUsed/>
    <w:rsid w:val="00D4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ADF5-31E1-4208-8D9F-5CC51099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B.O.</dc:creator>
  <cp:keywords/>
  <dc:description/>
  <cp:lastModifiedBy>Пользователь</cp:lastModifiedBy>
  <cp:revision>4</cp:revision>
  <cp:lastPrinted>2020-08-18T05:56:00Z</cp:lastPrinted>
  <dcterms:created xsi:type="dcterms:W3CDTF">2020-06-17T09:30:00Z</dcterms:created>
  <dcterms:modified xsi:type="dcterms:W3CDTF">2020-08-19T10:22:00Z</dcterms:modified>
</cp:coreProperties>
</file>