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F882D" w14:textId="77777777" w:rsidR="000C193B" w:rsidRPr="000C193B" w:rsidRDefault="000C193B" w:rsidP="000C193B">
      <w:pPr>
        <w:spacing w:after="0" w:line="240" w:lineRule="auto"/>
        <w:ind w:left="10490"/>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Кыргыз Республикасынын Эмгек, социалдык камсыздоо жана миграция министрлигинин</w:t>
      </w:r>
    </w:p>
    <w:p w14:paraId="0BB7F267" w14:textId="77777777" w:rsidR="000C193B" w:rsidRPr="000C193B" w:rsidRDefault="000C193B" w:rsidP="000C193B">
      <w:pPr>
        <w:spacing w:after="0" w:line="240" w:lineRule="auto"/>
        <w:ind w:left="10490"/>
        <w:jc w:val="both"/>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2021-жылдын “__” _____________</w:t>
      </w:r>
    </w:p>
    <w:p w14:paraId="2ADB1AE8" w14:textId="7835D660" w:rsidR="000C193B" w:rsidRPr="000C193B" w:rsidRDefault="000C193B" w:rsidP="000C193B">
      <w:pPr>
        <w:spacing w:after="0" w:line="240" w:lineRule="auto"/>
        <w:ind w:left="10490"/>
        <w:jc w:val="both"/>
        <w:rPr>
          <w:rFonts w:ascii="Times New Roman" w:eastAsia="Calibri" w:hAnsi="Times New Roman" w:cs="Times New Roman"/>
          <w:sz w:val="24"/>
          <w:szCs w:val="24"/>
          <w:lang w:val="ky-KG"/>
        </w:rPr>
      </w:pPr>
      <w:r w:rsidRPr="00A628AD">
        <w:rPr>
          <w:rFonts w:ascii="Times New Roman" w:eastAsia="Calibri" w:hAnsi="Times New Roman" w:cs="Times New Roman"/>
          <w:sz w:val="24"/>
          <w:szCs w:val="24"/>
          <w:lang w:val="ky-KG"/>
        </w:rPr>
        <w:t>№ ____</w:t>
      </w:r>
      <w:r>
        <w:rPr>
          <w:rFonts w:ascii="Times New Roman" w:eastAsia="Calibri" w:hAnsi="Times New Roman" w:cs="Times New Roman"/>
          <w:sz w:val="24"/>
          <w:szCs w:val="24"/>
          <w:lang w:val="ky-KG"/>
        </w:rPr>
        <w:t>тескемесине тиркеме</w:t>
      </w:r>
    </w:p>
    <w:p w14:paraId="32A406AE" w14:textId="77777777" w:rsidR="000C193B" w:rsidRDefault="000C193B" w:rsidP="009724FE">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val="ky-KG" w:eastAsia="ru-RU"/>
        </w:rPr>
      </w:pPr>
    </w:p>
    <w:p w14:paraId="5A02ED29" w14:textId="77777777" w:rsidR="00A628AD" w:rsidRPr="00A628AD" w:rsidRDefault="00A628AD" w:rsidP="009724FE">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val="ky-KG" w:eastAsia="ru-RU"/>
        </w:rPr>
      </w:pPr>
    </w:p>
    <w:p w14:paraId="4C274739" w14:textId="6427D7EA" w:rsidR="00A628AD" w:rsidRPr="00A628AD" w:rsidRDefault="00A628AD" w:rsidP="00A628AD">
      <w:pPr>
        <w:widowControl w:val="0"/>
        <w:autoSpaceDE w:val="0"/>
        <w:autoSpaceDN w:val="0"/>
        <w:adjustRightInd w:val="0"/>
        <w:spacing w:after="0" w:line="240" w:lineRule="auto"/>
        <w:ind w:firstLine="708"/>
        <w:jc w:val="both"/>
        <w:rPr>
          <w:rFonts w:ascii="Times New Roman" w:eastAsia="Calibri" w:hAnsi="Times New Roman" w:cs="Times New Roman"/>
          <w:b/>
          <w:sz w:val="28"/>
          <w:szCs w:val="28"/>
          <w:lang w:val="ky-KG"/>
        </w:rPr>
      </w:pPr>
      <w:r w:rsidRPr="00A628AD">
        <w:rPr>
          <w:rFonts w:ascii="Times New Roman" w:eastAsia="Calibri" w:hAnsi="Times New Roman" w:cs="Times New Roman"/>
          <w:b/>
          <w:sz w:val="28"/>
          <w:szCs w:val="28"/>
          <w:lang w:val="ky-KG"/>
        </w:rPr>
        <w:t xml:space="preserve">Кыргыз Республикасынын </w:t>
      </w:r>
      <w:r w:rsidR="001F6234" w:rsidRPr="001F6234">
        <w:rPr>
          <w:rFonts w:ascii="Times New Roman" w:eastAsia="Calibri" w:hAnsi="Times New Roman" w:cs="Times New Roman"/>
          <w:b/>
          <w:sz w:val="28"/>
          <w:szCs w:val="28"/>
          <w:lang w:val="ky-KG"/>
        </w:rPr>
        <w:t>Эмгек, социалдык камсыздоо жана миграция</w:t>
      </w:r>
      <w:r w:rsidR="001F6234">
        <w:rPr>
          <w:rFonts w:ascii="Times New Roman" w:eastAsia="Calibri" w:hAnsi="Times New Roman" w:cs="Times New Roman"/>
          <w:b/>
          <w:sz w:val="28"/>
          <w:szCs w:val="28"/>
          <w:lang w:val="ky-KG"/>
        </w:rPr>
        <w:t xml:space="preserve"> </w:t>
      </w:r>
      <w:r w:rsidRPr="00A628AD">
        <w:rPr>
          <w:rFonts w:ascii="Times New Roman" w:eastAsia="Calibri" w:hAnsi="Times New Roman" w:cs="Times New Roman"/>
          <w:b/>
          <w:sz w:val="28"/>
          <w:szCs w:val="28"/>
          <w:lang w:val="ky-KG"/>
        </w:rPr>
        <w:t>министрлиги Кыргыз Республикасынын «Мамлекеттик социалдык заказ жөнүндө» Мыйзамына жана Кыргыз Республикасынын Өкмөтүнүн 2017-жылдын  15-декабрындагы  №814 токтому менен бекитилген Социалдык программалардын (долбоорлордун) конкурсун өткөрүү тартиби жөнүндө жобого ылайык, 20</w:t>
      </w:r>
      <w:r w:rsidRPr="00515FCE">
        <w:rPr>
          <w:rFonts w:ascii="Times New Roman" w:eastAsia="Calibri" w:hAnsi="Times New Roman" w:cs="Times New Roman"/>
          <w:b/>
          <w:sz w:val="28"/>
          <w:szCs w:val="28"/>
          <w:lang w:val="ky-KG"/>
        </w:rPr>
        <w:t>21</w:t>
      </w:r>
      <w:r w:rsidRPr="00A628AD">
        <w:rPr>
          <w:rFonts w:ascii="Times New Roman" w:eastAsia="Calibri" w:hAnsi="Times New Roman" w:cs="Times New Roman"/>
          <w:b/>
          <w:sz w:val="28"/>
          <w:szCs w:val="28"/>
          <w:lang w:val="ky-KG"/>
        </w:rPr>
        <w:t xml:space="preserve">-жылдын </w:t>
      </w:r>
      <w:r w:rsidRPr="00515FCE">
        <w:rPr>
          <w:rFonts w:ascii="Times New Roman" w:eastAsia="Calibri" w:hAnsi="Times New Roman" w:cs="Times New Roman"/>
          <w:b/>
          <w:sz w:val="28"/>
          <w:szCs w:val="28"/>
          <w:lang w:val="ky-KG"/>
        </w:rPr>
        <w:t>21</w:t>
      </w:r>
      <w:r w:rsidRPr="00A628AD">
        <w:rPr>
          <w:rFonts w:ascii="Times New Roman" w:eastAsia="Calibri" w:hAnsi="Times New Roman" w:cs="Times New Roman"/>
          <w:b/>
          <w:sz w:val="28"/>
          <w:szCs w:val="28"/>
          <w:lang w:val="ky-KG"/>
        </w:rPr>
        <w:t>-</w:t>
      </w:r>
      <w:r w:rsidRPr="00515FCE">
        <w:rPr>
          <w:rFonts w:ascii="Times New Roman" w:eastAsia="Calibri" w:hAnsi="Times New Roman" w:cs="Times New Roman"/>
          <w:b/>
          <w:sz w:val="28"/>
          <w:szCs w:val="28"/>
          <w:lang w:val="ky-KG"/>
        </w:rPr>
        <w:t>ноябрынан</w:t>
      </w:r>
      <w:r w:rsidRPr="00A628AD">
        <w:rPr>
          <w:rFonts w:ascii="Times New Roman" w:eastAsia="Calibri" w:hAnsi="Times New Roman" w:cs="Times New Roman"/>
          <w:b/>
          <w:sz w:val="28"/>
          <w:szCs w:val="28"/>
          <w:lang w:val="ky-KG"/>
        </w:rPr>
        <w:t xml:space="preserve"> баштап 2</w:t>
      </w:r>
      <w:r w:rsidRPr="00515FCE">
        <w:rPr>
          <w:rFonts w:ascii="Times New Roman" w:eastAsia="Calibri" w:hAnsi="Times New Roman" w:cs="Times New Roman"/>
          <w:b/>
          <w:sz w:val="28"/>
          <w:szCs w:val="28"/>
          <w:lang w:val="ky-KG"/>
        </w:rPr>
        <w:t>1</w:t>
      </w:r>
      <w:r w:rsidRPr="00A628AD">
        <w:rPr>
          <w:rFonts w:ascii="Times New Roman" w:eastAsia="Calibri" w:hAnsi="Times New Roman" w:cs="Times New Roman"/>
          <w:b/>
          <w:sz w:val="28"/>
          <w:szCs w:val="28"/>
          <w:lang w:val="ky-KG"/>
        </w:rPr>
        <w:t>-</w:t>
      </w:r>
      <w:r w:rsidRPr="00515FCE">
        <w:rPr>
          <w:rFonts w:ascii="Times New Roman" w:eastAsia="Calibri" w:hAnsi="Times New Roman" w:cs="Times New Roman"/>
          <w:b/>
          <w:sz w:val="28"/>
          <w:szCs w:val="28"/>
          <w:lang w:val="ky-KG"/>
        </w:rPr>
        <w:t>декаб</w:t>
      </w:r>
      <w:r w:rsidRPr="00A628AD">
        <w:rPr>
          <w:rFonts w:ascii="Times New Roman" w:eastAsia="Calibri" w:hAnsi="Times New Roman" w:cs="Times New Roman"/>
          <w:b/>
          <w:sz w:val="28"/>
          <w:szCs w:val="28"/>
          <w:lang w:val="ky-KG"/>
        </w:rPr>
        <w:t xml:space="preserve">рына чейин  </w:t>
      </w:r>
      <w:r w:rsidRPr="00A628AD">
        <w:rPr>
          <w:rFonts w:ascii="Times New Roman" w:eastAsia="Times New Roman" w:hAnsi="Times New Roman" w:cs="Times New Roman"/>
          <w:b/>
          <w:bCs/>
          <w:iCs/>
          <w:spacing w:val="-1"/>
          <w:sz w:val="28"/>
          <w:szCs w:val="28"/>
          <w:lang w:val="ky-KG" w:eastAsia="ru-RU"/>
        </w:rPr>
        <w:t xml:space="preserve">2019-2021-жылдарга карата  Мамлекеттик социалдык заказ программасына жана </w:t>
      </w:r>
      <w:r w:rsidRPr="00A628AD">
        <w:rPr>
          <w:rFonts w:ascii="Times New Roman" w:eastAsia="Times New Roman" w:hAnsi="Times New Roman" w:cs="Times New Roman"/>
          <w:b/>
          <w:sz w:val="28"/>
          <w:szCs w:val="28"/>
          <w:lang w:val="ky-KG" w:eastAsia="ru-RU"/>
        </w:rPr>
        <w:t>202</w:t>
      </w:r>
      <w:r w:rsidR="00515FCE">
        <w:rPr>
          <w:rFonts w:ascii="Times New Roman" w:eastAsia="Times New Roman" w:hAnsi="Times New Roman" w:cs="Times New Roman"/>
          <w:b/>
          <w:sz w:val="28"/>
          <w:szCs w:val="28"/>
          <w:lang w:val="ky-KG" w:eastAsia="ru-RU"/>
        </w:rPr>
        <w:t>1</w:t>
      </w:r>
      <w:r w:rsidRPr="00A628AD">
        <w:rPr>
          <w:rFonts w:ascii="Times New Roman" w:eastAsia="Times New Roman" w:hAnsi="Times New Roman" w:cs="Times New Roman"/>
          <w:b/>
          <w:sz w:val="28"/>
          <w:szCs w:val="28"/>
          <w:lang w:val="ky-KG" w:eastAsia="ru-RU"/>
        </w:rPr>
        <w:t xml:space="preserve">-жылга мамлекеттик социалдык заказ программасын ишке ашыруу планына ылайык коомдук пайдалуу </w:t>
      </w:r>
      <w:r w:rsidRPr="00A628AD">
        <w:rPr>
          <w:rFonts w:ascii="Times New Roman" w:eastAsia="Calibri" w:hAnsi="Times New Roman" w:cs="Times New Roman"/>
          <w:b/>
          <w:sz w:val="28"/>
          <w:szCs w:val="28"/>
          <w:lang w:val="ky-KG"/>
        </w:rPr>
        <w:t>долбоорлордун конкурсун жарыялайт.</w:t>
      </w:r>
    </w:p>
    <w:p w14:paraId="19E42DFA" w14:textId="77777777" w:rsidR="00A628AD" w:rsidRPr="00A628AD" w:rsidRDefault="00A628AD" w:rsidP="00A628AD">
      <w:pPr>
        <w:widowControl w:val="0"/>
        <w:autoSpaceDE w:val="0"/>
        <w:autoSpaceDN w:val="0"/>
        <w:adjustRightInd w:val="0"/>
        <w:spacing w:after="0" w:line="240" w:lineRule="auto"/>
        <w:jc w:val="both"/>
        <w:rPr>
          <w:rFonts w:ascii="Times New Roman" w:eastAsia="Calibri" w:hAnsi="Times New Roman" w:cs="Times New Roman"/>
          <w:sz w:val="26"/>
          <w:szCs w:val="26"/>
          <w:lang w:val="ky-KG"/>
        </w:rPr>
      </w:pPr>
    </w:p>
    <w:p w14:paraId="61C4823F" w14:textId="77777777" w:rsidR="00A628AD" w:rsidRPr="00A628AD" w:rsidRDefault="00A628AD" w:rsidP="00A628AD">
      <w:pPr>
        <w:spacing w:after="0" w:line="240" w:lineRule="auto"/>
        <w:ind w:firstLine="567"/>
        <w:jc w:val="both"/>
        <w:rPr>
          <w:rFonts w:ascii="Times New Roman" w:eastAsia="Times New Roman" w:hAnsi="Times New Roman" w:cs="Times New Roman"/>
          <w:sz w:val="26"/>
          <w:szCs w:val="26"/>
          <w:lang w:val="ky-KG" w:eastAsia="ru-RU"/>
        </w:rPr>
      </w:pPr>
      <w:r w:rsidRPr="00A628AD">
        <w:rPr>
          <w:rFonts w:ascii="Times New Roman" w:eastAsia="Calibri" w:hAnsi="Times New Roman" w:cs="Times New Roman"/>
          <w:b/>
          <w:sz w:val="28"/>
          <w:szCs w:val="28"/>
          <w:lang w:val="ky-KG"/>
        </w:rPr>
        <w:t xml:space="preserve">Конкурстун катышуучуларына карата талаптар: </w:t>
      </w:r>
    </w:p>
    <w:p w14:paraId="4AC58E17" w14:textId="77777777" w:rsidR="00A628AD" w:rsidRPr="00A628AD" w:rsidRDefault="00A628AD" w:rsidP="00A628AD">
      <w:pPr>
        <w:spacing w:after="60" w:line="240" w:lineRule="auto"/>
        <w:ind w:firstLine="567"/>
        <w:jc w:val="both"/>
        <w:rPr>
          <w:rFonts w:ascii="Times New Roman" w:eastAsia="Times New Roman" w:hAnsi="Times New Roman" w:cs="Times New Roman"/>
          <w:sz w:val="28"/>
          <w:szCs w:val="28"/>
          <w:lang w:val="ky-KG" w:eastAsia="ru-RU"/>
        </w:rPr>
      </w:pPr>
      <w:r w:rsidRPr="00A628AD">
        <w:rPr>
          <w:rFonts w:ascii="Times New Roman" w:eastAsia="Times New Roman" w:hAnsi="Times New Roman" w:cs="Times New Roman"/>
          <w:sz w:val="28"/>
          <w:szCs w:val="28"/>
          <w:lang w:val="ky-KG" w:eastAsia="ru-RU"/>
        </w:rPr>
        <w:t>1. Кыргыз Республикасынын «Мамлекеттик социалдык заказ жөнүндө» Мыйзамынын 5-беренесинде каралган чөйрөлөрдө өз ишин жүргүзгөн, конкурстун жарыяланган темасынын чөйрөсүндө бир жылдан кем эмес иш тажрыйбасы бар, мамлекеттик социалдык камсыздандыруу салыктары жана камсыздандыруу төгүмдөрү боюнча карызы жок коммерциялык эмес уюмдар (саясий партиялардан тышкары) конкурстун катышуучулары боло алышат.</w:t>
      </w:r>
    </w:p>
    <w:p w14:paraId="17E8F514" w14:textId="77777777" w:rsidR="00A628AD" w:rsidRPr="00A628AD" w:rsidRDefault="00A628AD" w:rsidP="00A628AD">
      <w:pPr>
        <w:spacing w:after="60" w:line="240" w:lineRule="auto"/>
        <w:ind w:firstLine="567"/>
        <w:jc w:val="both"/>
        <w:rPr>
          <w:rFonts w:ascii="Times New Roman" w:eastAsia="Times New Roman" w:hAnsi="Times New Roman" w:cs="Times New Roman"/>
          <w:sz w:val="28"/>
          <w:szCs w:val="28"/>
          <w:lang w:val="ky-KG" w:eastAsia="ru-RU"/>
        </w:rPr>
      </w:pPr>
      <w:r w:rsidRPr="00A628AD">
        <w:rPr>
          <w:rFonts w:ascii="Times New Roman" w:eastAsia="Times New Roman" w:hAnsi="Times New Roman" w:cs="Times New Roman"/>
          <w:sz w:val="28"/>
          <w:szCs w:val="28"/>
          <w:lang w:val="ky-KG" w:eastAsia="ru-RU"/>
        </w:rPr>
        <w:t>2. Конкурстун катышуучусу юридикалык жак катары катталышы керек жана өзүнүн банктык эсеби болушу зарыл. Эгерде конкурстун катышуучусунун банктык эсеби болбосо, ага конкурстук документтерди берген күндөн тартып 10 календардык күндүн ичинде банк эсебин ачуу мүмкүнчүлүгү берилет.</w:t>
      </w:r>
    </w:p>
    <w:p w14:paraId="5F0EC93F" w14:textId="77777777" w:rsidR="00A628AD" w:rsidRPr="00A628AD" w:rsidRDefault="00A628AD" w:rsidP="00A628AD">
      <w:pPr>
        <w:spacing w:after="60" w:line="240" w:lineRule="auto"/>
        <w:ind w:firstLine="567"/>
        <w:jc w:val="both"/>
        <w:rPr>
          <w:rFonts w:ascii="Times New Roman" w:eastAsia="Times New Roman" w:hAnsi="Times New Roman" w:cs="Times New Roman"/>
          <w:sz w:val="28"/>
          <w:szCs w:val="28"/>
          <w:lang w:val="ky-KG" w:eastAsia="ru-RU"/>
        </w:rPr>
      </w:pPr>
      <w:r w:rsidRPr="00A628AD">
        <w:rPr>
          <w:rFonts w:ascii="Times New Roman" w:eastAsia="Times New Roman" w:hAnsi="Times New Roman" w:cs="Times New Roman"/>
          <w:sz w:val="28"/>
          <w:szCs w:val="28"/>
          <w:lang w:val="ky-KG" w:eastAsia="ru-RU"/>
        </w:rPr>
        <w:t>3. Бир нече коммерциялык эмес уюмдар келишимдик негизде долбоорлоо тобун (мындан ары - консорциум) түзөт жана конкурска катышуу үчүн жалпы арызды жана долбоорлоо сунушун берет. Мындай учурда арызда жана долбоорлоо сунушунда функциялар, бюджет, уюмдар ортосундагы жоопкерчилик жана алардын ар биринин долбоорду ишке ашырууга кошкон салымы чектелиши керек, ошондой эле коомдук пайдалуу долбоорлор конкурсунун катышуучусу катары консорциумдун атынан иштей турган консорциум мүчөсү аныкталышы зарыл.</w:t>
      </w:r>
    </w:p>
    <w:p w14:paraId="554B4C94" w14:textId="77777777" w:rsidR="00A628AD" w:rsidRPr="00A628AD" w:rsidRDefault="00A628AD" w:rsidP="00A628AD">
      <w:pPr>
        <w:spacing w:after="60" w:line="240" w:lineRule="auto"/>
        <w:ind w:firstLine="567"/>
        <w:jc w:val="both"/>
        <w:rPr>
          <w:rFonts w:ascii="Times New Roman" w:eastAsia="Times New Roman" w:hAnsi="Times New Roman" w:cs="Times New Roman"/>
          <w:sz w:val="28"/>
          <w:szCs w:val="28"/>
          <w:lang w:val="ky-KG" w:eastAsia="ru-RU"/>
        </w:rPr>
      </w:pPr>
      <w:r w:rsidRPr="00A628AD">
        <w:rPr>
          <w:rFonts w:ascii="Times New Roman" w:eastAsia="Times New Roman" w:hAnsi="Times New Roman" w:cs="Times New Roman"/>
          <w:sz w:val="28"/>
          <w:szCs w:val="28"/>
          <w:lang w:val="ky-KG" w:eastAsia="ru-RU"/>
        </w:rPr>
        <w:t>4. Бир коммерциялык эмес уюм коомдук пайдалуу долбоорлорду ишке ашырууга конкурстун бир темасынын алкагында бир гана консорциумдун курамында катыша алат. Бир коммерциялык эмес уюм коомдук пайдалуу долбоорлорду ишке ашырууга конкурстун бир темасынын алкагында бир гана арызды бере алат.</w:t>
      </w:r>
    </w:p>
    <w:p w14:paraId="7E95C295" w14:textId="77777777" w:rsidR="00A628AD" w:rsidRDefault="00A628AD" w:rsidP="00515FCE">
      <w:pPr>
        <w:widowControl w:val="0"/>
        <w:autoSpaceDE w:val="0"/>
        <w:autoSpaceDN w:val="0"/>
        <w:adjustRightInd w:val="0"/>
        <w:spacing w:after="0" w:line="240" w:lineRule="auto"/>
        <w:contextualSpacing/>
        <w:rPr>
          <w:rFonts w:ascii="Times New Roman" w:eastAsia="Times New Roman" w:hAnsi="Times New Roman" w:cs="Times New Roman"/>
          <w:b/>
          <w:sz w:val="28"/>
          <w:szCs w:val="28"/>
          <w:lang w:val="ky-KG" w:eastAsia="ru-RU"/>
        </w:rPr>
      </w:pPr>
    </w:p>
    <w:p w14:paraId="59A1173A" w14:textId="0D4A8324" w:rsidR="00C400F0" w:rsidRPr="00A628AD" w:rsidRDefault="00C400F0" w:rsidP="009724FE">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val="ky-KG" w:eastAsia="ru-RU"/>
        </w:rPr>
      </w:pPr>
      <w:r w:rsidRPr="00A628AD">
        <w:rPr>
          <w:rFonts w:ascii="Times New Roman" w:eastAsia="Times New Roman" w:hAnsi="Times New Roman" w:cs="Times New Roman"/>
          <w:b/>
          <w:sz w:val="28"/>
          <w:szCs w:val="28"/>
          <w:lang w:val="ky-KG" w:eastAsia="ru-RU"/>
        </w:rPr>
        <w:t>2021-жылга мамлекеттик социалдык заказдын программасын ишке ашыруу планы</w:t>
      </w:r>
    </w:p>
    <w:p w14:paraId="1404F9FE" w14:textId="77777777" w:rsidR="00C400F0" w:rsidRPr="00A628AD" w:rsidRDefault="00C400F0" w:rsidP="009724FE">
      <w:pPr>
        <w:widowControl w:val="0"/>
        <w:autoSpaceDE w:val="0"/>
        <w:autoSpaceDN w:val="0"/>
        <w:adjustRightInd w:val="0"/>
        <w:spacing w:after="0" w:line="240" w:lineRule="auto"/>
        <w:contextualSpacing/>
        <w:jc w:val="center"/>
        <w:rPr>
          <w:rFonts w:ascii="Times New Roman" w:eastAsia="Times New Roman" w:hAnsi="Times New Roman" w:cs="Times New Roman"/>
          <w:b/>
          <w:sz w:val="28"/>
          <w:szCs w:val="28"/>
          <w:lang w:val="ky-KG" w:eastAsia="ru-RU"/>
        </w:rPr>
      </w:pPr>
    </w:p>
    <w:p w14:paraId="1DF74AA9" w14:textId="77777777" w:rsidR="00C400F0" w:rsidRPr="00C400F0" w:rsidRDefault="00C400F0" w:rsidP="009724FE">
      <w:pPr>
        <w:widowControl w:val="0"/>
        <w:tabs>
          <w:tab w:val="left" w:pos="345"/>
          <w:tab w:val="center" w:pos="7143"/>
        </w:tabs>
        <w:autoSpaceDE w:val="0"/>
        <w:autoSpaceDN w:val="0"/>
        <w:adjustRightInd w:val="0"/>
        <w:spacing w:after="0" w:line="240" w:lineRule="auto"/>
        <w:contextualSpacing/>
        <w:jc w:val="both"/>
        <w:rPr>
          <w:rFonts w:ascii="Times New Roman" w:eastAsia="Calibri" w:hAnsi="Times New Roman" w:cs="Times New Roman"/>
          <w:b/>
          <w:sz w:val="28"/>
          <w:szCs w:val="28"/>
          <w:lang w:val="ky-KG"/>
        </w:rPr>
      </w:pPr>
      <w:r w:rsidRPr="00A628AD">
        <w:rPr>
          <w:rFonts w:ascii="Times New Roman" w:eastAsia="Times New Roman" w:hAnsi="Times New Roman" w:cs="Times New Roman"/>
          <w:b/>
          <w:sz w:val="28"/>
          <w:szCs w:val="28"/>
          <w:lang w:val="ky-KG" w:eastAsia="ru-RU"/>
        </w:rPr>
        <w:tab/>
      </w:r>
      <w:r>
        <w:rPr>
          <w:rFonts w:ascii="Times New Roman" w:eastAsia="Times New Roman" w:hAnsi="Times New Roman" w:cs="Times New Roman"/>
          <w:b/>
          <w:sz w:val="28"/>
          <w:szCs w:val="28"/>
          <w:lang w:val="ky-KG" w:eastAsia="ru-RU"/>
        </w:rPr>
        <w:t>Бөлүм: Мамлекеттик социалдык заказдын формасы – коомдук пайдалуу долбоорду мамлекеттик каржылоо</w:t>
      </w:r>
      <w:r w:rsidRPr="00A628AD">
        <w:rPr>
          <w:rFonts w:ascii="Times New Roman" w:eastAsia="Times New Roman" w:hAnsi="Times New Roman" w:cs="Times New Roman"/>
          <w:b/>
          <w:sz w:val="28"/>
          <w:szCs w:val="28"/>
          <w:lang w:val="ky-KG" w:eastAsia="ru-RU"/>
        </w:rPr>
        <w:t xml:space="preserve"> </w:t>
      </w:r>
    </w:p>
    <w:p w14:paraId="32F7F084" w14:textId="77777777" w:rsidR="00C400F0" w:rsidRPr="00C400F0" w:rsidRDefault="00C400F0" w:rsidP="009724FE">
      <w:pPr>
        <w:widowControl w:val="0"/>
        <w:autoSpaceDE w:val="0"/>
        <w:autoSpaceDN w:val="0"/>
        <w:adjustRightInd w:val="0"/>
        <w:spacing w:after="0" w:line="240" w:lineRule="auto"/>
        <w:ind w:left="360"/>
        <w:contextualSpacing/>
        <w:rPr>
          <w:rFonts w:ascii="Times New Roman" w:eastAsia="Calibri" w:hAnsi="Times New Roman" w:cs="Times New Roman"/>
          <w:b/>
          <w:sz w:val="28"/>
          <w:szCs w:val="28"/>
          <w:lang w:val="ky-KG"/>
        </w:rPr>
      </w:pPr>
    </w:p>
    <w:tbl>
      <w:tblPr>
        <w:tblStyle w:val="a3"/>
        <w:tblW w:w="14046" w:type="dxa"/>
        <w:tblInd w:w="108" w:type="dxa"/>
        <w:tblLayout w:type="fixed"/>
        <w:tblLook w:val="04A0" w:firstRow="1" w:lastRow="0" w:firstColumn="1" w:lastColumn="0" w:noHBand="0" w:noVBand="1"/>
      </w:tblPr>
      <w:tblGrid>
        <w:gridCol w:w="709"/>
        <w:gridCol w:w="2411"/>
        <w:gridCol w:w="1560"/>
        <w:gridCol w:w="1127"/>
        <w:gridCol w:w="1141"/>
        <w:gridCol w:w="2405"/>
        <w:gridCol w:w="1430"/>
        <w:gridCol w:w="3263"/>
      </w:tblGrid>
      <w:tr w:rsidR="00C400F0" w:rsidRPr="00C400F0" w14:paraId="5BFCFA9A" w14:textId="77777777" w:rsidTr="003D6F55">
        <w:trPr>
          <w:tblHeader/>
        </w:trPr>
        <w:tc>
          <w:tcPr>
            <w:tcW w:w="710" w:type="dxa"/>
          </w:tcPr>
          <w:p w14:paraId="6CD2B77D" w14:textId="77777777" w:rsidR="00C400F0" w:rsidRPr="00A628AD" w:rsidRDefault="00C400F0" w:rsidP="00C400F0">
            <w:pPr>
              <w:widowControl w:val="0"/>
              <w:autoSpaceDE w:val="0"/>
              <w:autoSpaceDN w:val="0"/>
              <w:adjustRightInd w:val="0"/>
              <w:rPr>
                <w:rFonts w:ascii="Times New Roman" w:hAnsi="Times New Roman"/>
                <w:b/>
                <w:bCs/>
                <w:sz w:val="28"/>
                <w:szCs w:val="28"/>
                <w:lang w:val="ky-KG" w:eastAsia="ru-RU"/>
              </w:rPr>
            </w:pPr>
          </w:p>
        </w:tc>
        <w:tc>
          <w:tcPr>
            <w:tcW w:w="2412" w:type="dxa"/>
          </w:tcPr>
          <w:p w14:paraId="6AD637CF" w14:textId="77777777" w:rsidR="00C400F0" w:rsidRDefault="00034B29" w:rsidP="00C400F0">
            <w:pPr>
              <w:widowControl w:val="0"/>
              <w:autoSpaceDE w:val="0"/>
              <w:autoSpaceDN w:val="0"/>
              <w:adjustRightInd w:val="0"/>
              <w:jc w:val="center"/>
              <w:rPr>
                <w:rFonts w:ascii="Times New Roman" w:hAnsi="Times New Roman"/>
                <w:b/>
                <w:sz w:val="24"/>
                <w:szCs w:val="24"/>
                <w:lang w:val="ky-KG"/>
              </w:rPr>
            </w:pPr>
            <w:r w:rsidRPr="00034B29">
              <w:rPr>
                <w:rFonts w:ascii="Times New Roman" w:hAnsi="Times New Roman"/>
                <w:b/>
                <w:sz w:val="24"/>
                <w:szCs w:val="24"/>
                <w:lang w:val="ky-KG"/>
              </w:rPr>
              <w:t>Коомдук пайдалуу максаттар</w:t>
            </w:r>
          </w:p>
          <w:p w14:paraId="3727F4B7" w14:textId="77777777" w:rsidR="00034B29" w:rsidRPr="00C400F0" w:rsidRDefault="00034B29" w:rsidP="00C400F0">
            <w:pPr>
              <w:widowControl w:val="0"/>
              <w:autoSpaceDE w:val="0"/>
              <w:autoSpaceDN w:val="0"/>
              <w:adjustRightInd w:val="0"/>
              <w:jc w:val="center"/>
              <w:rPr>
                <w:rFonts w:ascii="Times New Roman" w:hAnsi="Times New Roman"/>
                <w:b/>
                <w:sz w:val="24"/>
                <w:szCs w:val="24"/>
                <w:lang w:val="ky-KG"/>
              </w:rPr>
            </w:pPr>
            <w:r>
              <w:rPr>
                <w:rFonts w:ascii="Times New Roman" w:hAnsi="Times New Roman"/>
                <w:b/>
                <w:sz w:val="24"/>
                <w:szCs w:val="24"/>
                <w:lang w:val="ky-KG"/>
              </w:rPr>
              <w:t>(кыскача баяндоо)</w:t>
            </w:r>
          </w:p>
        </w:tc>
        <w:tc>
          <w:tcPr>
            <w:tcW w:w="1560" w:type="dxa"/>
          </w:tcPr>
          <w:p w14:paraId="12E3D558" w14:textId="77777777" w:rsidR="00C400F0" w:rsidRPr="00C400F0" w:rsidRDefault="00034B29" w:rsidP="00C400F0">
            <w:pPr>
              <w:widowControl w:val="0"/>
              <w:autoSpaceDE w:val="0"/>
              <w:autoSpaceDN w:val="0"/>
              <w:adjustRightInd w:val="0"/>
              <w:jc w:val="center"/>
              <w:rPr>
                <w:rFonts w:ascii="Times New Roman" w:hAnsi="Times New Roman"/>
                <w:b/>
                <w:bCs/>
                <w:sz w:val="24"/>
                <w:szCs w:val="24"/>
                <w:lang w:val="ky-KG" w:eastAsia="ru-RU"/>
              </w:rPr>
            </w:pPr>
            <w:r w:rsidRPr="00034B29">
              <w:rPr>
                <w:rFonts w:ascii="Times New Roman" w:hAnsi="Times New Roman"/>
                <w:b/>
                <w:bCs/>
                <w:sz w:val="24"/>
                <w:szCs w:val="24"/>
                <w:lang w:val="ky-KG" w:eastAsia="ru-RU"/>
              </w:rPr>
              <w:t>Социалдык кызматты алуучулар</w:t>
            </w:r>
          </w:p>
        </w:tc>
        <w:tc>
          <w:tcPr>
            <w:tcW w:w="1123" w:type="dxa"/>
          </w:tcPr>
          <w:p w14:paraId="497C41AC" w14:textId="77777777" w:rsidR="00C400F0" w:rsidRPr="00C400F0" w:rsidRDefault="00034B29" w:rsidP="00C400F0">
            <w:pPr>
              <w:widowControl w:val="0"/>
              <w:autoSpaceDE w:val="0"/>
              <w:autoSpaceDN w:val="0"/>
              <w:adjustRightInd w:val="0"/>
              <w:jc w:val="center"/>
              <w:rPr>
                <w:rFonts w:ascii="Times New Roman" w:hAnsi="Times New Roman"/>
                <w:b/>
                <w:bCs/>
                <w:sz w:val="24"/>
                <w:szCs w:val="24"/>
                <w:lang w:val="ky-KG" w:eastAsia="ru-RU"/>
              </w:rPr>
            </w:pPr>
            <w:r w:rsidRPr="00034B29">
              <w:rPr>
                <w:rFonts w:ascii="Times New Roman" w:hAnsi="Times New Roman"/>
                <w:b/>
                <w:bCs/>
                <w:sz w:val="24"/>
                <w:szCs w:val="24"/>
                <w:lang w:val="ky-KG" w:eastAsia="ru-RU"/>
              </w:rPr>
              <w:t>Аткаруучулардын категориялары</w:t>
            </w:r>
          </w:p>
        </w:tc>
        <w:tc>
          <w:tcPr>
            <w:tcW w:w="1141" w:type="dxa"/>
          </w:tcPr>
          <w:p w14:paraId="3EF03FDF" w14:textId="77777777" w:rsidR="00C400F0" w:rsidRPr="00C400F0" w:rsidRDefault="00034B29" w:rsidP="00C400F0">
            <w:pPr>
              <w:widowControl w:val="0"/>
              <w:autoSpaceDE w:val="0"/>
              <w:autoSpaceDN w:val="0"/>
              <w:adjustRightInd w:val="0"/>
              <w:jc w:val="center"/>
              <w:rPr>
                <w:rFonts w:ascii="Times New Roman" w:hAnsi="Times New Roman"/>
                <w:b/>
                <w:bCs/>
                <w:sz w:val="24"/>
                <w:szCs w:val="24"/>
                <w:lang w:val="ky-KG" w:eastAsia="ru-RU"/>
              </w:rPr>
            </w:pPr>
            <w:r w:rsidRPr="00034B29">
              <w:rPr>
                <w:rFonts w:ascii="Times New Roman" w:hAnsi="Times New Roman"/>
                <w:b/>
                <w:bCs/>
                <w:sz w:val="24"/>
                <w:szCs w:val="24"/>
                <w:lang w:val="ky-KG" w:eastAsia="ru-RU"/>
              </w:rPr>
              <w:t>Ишке ашыруу мөөнөтү</w:t>
            </w:r>
          </w:p>
        </w:tc>
        <w:tc>
          <w:tcPr>
            <w:tcW w:w="2406" w:type="dxa"/>
          </w:tcPr>
          <w:p w14:paraId="21CF266E" w14:textId="77777777" w:rsidR="00C400F0" w:rsidRPr="00C400F0" w:rsidRDefault="00034B29" w:rsidP="00C400F0">
            <w:pPr>
              <w:widowControl w:val="0"/>
              <w:autoSpaceDE w:val="0"/>
              <w:autoSpaceDN w:val="0"/>
              <w:adjustRightInd w:val="0"/>
              <w:jc w:val="center"/>
              <w:rPr>
                <w:rFonts w:ascii="Times New Roman" w:hAnsi="Times New Roman"/>
                <w:b/>
                <w:bCs/>
                <w:sz w:val="24"/>
                <w:szCs w:val="24"/>
                <w:lang w:val="ky-KG" w:eastAsia="ru-RU"/>
              </w:rPr>
            </w:pPr>
            <w:r w:rsidRPr="00034B29">
              <w:rPr>
                <w:rFonts w:ascii="Times New Roman" w:hAnsi="Times New Roman"/>
                <w:b/>
                <w:bCs/>
                <w:sz w:val="24"/>
                <w:szCs w:val="24"/>
                <w:lang w:val="ky-KG" w:eastAsia="ru-RU"/>
              </w:rPr>
              <w:t>Мамлекеттик социалдык заказды ишке ашыруу аймагы</w:t>
            </w:r>
          </w:p>
        </w:tc>
        <w:tc>
          <w:tcPr>
            <w:tcW w:w="1430" w:type="dxa"/>
          </w:tcPr>
          <w:p w14:paraId="23020A54" w14:textId="77777777" w:rsidR="00C400F0" w:rsidRPr="00034B29" w:rsidRDefault="00034B29" w:rsidP="00C400F0">
            <w:pPr>
              <w:widowControl w:val="0"/>
              <w:autoSpaceDE w:val="0"/>
              <w:autoSpaceDN w:val="0"/>
              <w:adjustRightInd w:val="0"/>
              <w:rPr>
                <w:rFonts w:ascii="Times New Roman" w:hAnsi="Times New Roman"/>
                <w:b/>
                <w:bCs/>
                <w:sz w:val="24"/>
                <w:szCs w:val="24"/>
                <w:lang w:val="ky-KG" w:eastAsia="ru-RU"/>
              </w:rPr>
            </w:pPr>
            <w:r w:rsidRPr="00034B29">
              <w:rPr>
                <w:rFonts w:ascii="Times New Roman" w:hAnsi="Times New Roman"/>
                <w:b/>
                <w:bCs/>
                <w:sz w:val="24"/>
                <w:szCs w:val="24"/>
                <w:lang w:val="ky-KG" w:eastAsia="ru-RU"/>
              </w:rPr>
              <w:t>Гранттын макс.суммасы</w:t>
            </w:r>
          </w:p>
          <w:p w14:paraId="2052ED1E" w14:textId="77777777" w:rsidR="00034B29" w:rsidRPr="00C400F0" w:rsidRDefault="00034B29" w:rsidP="00C400F0">
            <w:pPr>
              <w:widowControl w:val="0"/>
              <w:autoSpaceDE w:val="0"/>
              <w:autoSpaceDN w:val="0"/>
              <w:adjustRightInd w:val="0"/>
              <w:rPr>
                <w:rFonts w:ascii="Times New Roman" w:hAnsi="Times New Roman"/>
                <w:b/>
                <w:bCs/>
                <w:sz w:val="24"/>
                <w:szCs w:val="24"/>
                <w:lang w:val="ky-KG" w:eastAsia="ru-RU"/>
              </w:rPr>
            </w:pPr>
            <w:r w:rsidRPr="00034B29">
              <w:rPr>
                <w:rFonts w:ascii="Times New Roman" w:hAnsi="Times New Roman"/>
                <w:b/>
                <w:bCs/>
                <w:sz w:val="24"/>
                <w:szCs w:val="24"/>
                <w:lang w:val="ky-KG" w:eastAsia="ru-RU"/>
              </w:rPr>
              <w:t>(мин сом)</w:t>
            </w:r>
          </w:p>
        </w:tc>
        <w:tc>
          <w:tcPr>
            <w:tcW w:w="3264" w:type="dxa"/>
          </w:tcPr>
          <w:p w14:paraId="285F5F02" w14:textId="77777777" w:rsidR="00C400F0" w:rsidRPr="00034B29" w:rsidRDefault="00034B29" w:rsidP="00C400F0">
            <w:pPr>
              <w:widowControl w:val="0"/>
              <w:autoSpaceDE w:val="0"/>
              <w:autoSpaceDN w:val="0"/>
              <w:adjustRightInd w:val="0"/>
              <w:jc w:val="center"/>
              <w:rPr>
                <w:rFonts w:ascii="Times New Roman" w:hAnsi="Times New Roman"/>
                <w:b/>
                <w:sz w:val="24"/>
                <w:szCs w:val="24"/>
                <w:lang w:val="ky-KG"/>
              </w:rPr>
            </w:pPr>
            <w:r w:rsidRPr="00034B29">
              <w:rPr>
                <w:rFonts w:ascii="Times New Roman" w:hAnsi="Times New Roman"/>
                <w:b/>
                <w:sz w:val="24"/>
                <w:szCs w:val="24"/>
                <w:lang w:val="ky-KG"/>
              </w:rPr>
              <w:t>Күтүлгөн жыйынтыктар</w:t>
            </w:r>
          </w:p>
          <w:p w14:paraId="6DCC91A9" w14:textId="77777777" w:rsidR="00034B29" w:rsidRPr="00C400F0" w:rsidRDefault="00034B29" w:rsidP="00C400F0">
            <w:pPr>
              <w:widowControl w:val="0"/>
              <w:autoSpaceDE w:val="0"/>
              <w:autoSpaceDN w:val="0"/>
              <w:adjustRightInd w:val="0"/>
              <w:jc w:val="center"/>
              <w:rPr>
                <w:rFonts w:ascii="Times New Roman" w:hAnsi="Times New Roman"/>
                <w:b/>
                <w:sz w:val="24"/>
                <w:szCs w:val="24"/>
                <w:lang w:val="ky-KG"/>
              </w:rPr>
            </w:pPr>
            <w:r w:rsidRPr="00034B29">
              <w:rPr>
                <w:rFonts w:ascii="Times New Roman" w:hAnsi="Times New Roman"/>
                <w:b/>
                <w:sz w:val="24"/>
                <w:szCs w:val="24"/>
                <w:lang w:val="ky-KG"/>
              </w:rPr>
              <w:t>(индикаиорлор)</w:t>
            </w:r>
          </w:p>
        </w:tc>
      </w:tr>
      <w:tr w:rsidR="00C400F0" w:rsidRPr="00C400F0" w14:paraId="5B1E2042" w14:textId="77777777" w:rsidTr="003D6F55">
        <w:trPr>
          <w:trHeight w:val="346"/>
        </w:trPr>
        <w:tc>
          <w:tcPr>
            <w:tcW w:w="14046" w:type="dxa"/>
            <w:gridSpan w:val="8"/>
          </w:tcPr>
          <w:p w14:paraId="1326C9AE" w14:textId="77777777" w:rsidR="00034B29" w:rsidRPr="00034B29" w:rsidRDefault="00034B29" w:rsidP="00034B2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inherit" w:eastAsia="Times New Roman" w:hAnsi="inherit" w:cs="Courier New"/>
                <w:b/>
                <w:color w:val="202124"/>
                <w:sz w:val="24"/>
                <w:szCs w:val="24"/>
                <w:lang w:eastAsia="ru-RU"/>
              </w:rPr>
            </w:pPr>
            <w:r w:rsidRPr="000C193B">
              <w:rPr>
                <w:rFonts w:ascii="inherit" w:eastAsia="Times New Roman" w:hAnsi="inherit" w:cs="Courier New"/>
                <w:b/>
                <w:color w:val="202124"/>
                <w:sz w:val="24"/>
                <w:szCs w:val="24"/>
                <w:lang w:val="ky-KG" w:eastAsia="ru-RU"/>
              </w:rPr>
              <w:t>Чек ара аймактарында жашаган ден соолугунун мүмкүнчүлүгү чектелген адамдардын жана улгайган жарандардын жашоо сапатын жакшыртуу</w:t>
            </w:r>
          </w:p>
          <w:p w14:paraId="5213C29F" w14:textId="77777777" w:rsidR="00C400F0" w:rsidRPr="00C400F0" w:rsidRDefault="00C400F0" w:rsidP="00C400F0">
            <w:pPr>
              <w:widowControl w:val="0"/>
              <w:autoSpaceDE w:val="0"/>
              <w:autoSpaceDN w:val="0"/>
              <w:adjustRightInd w:val="0"/>
              <w:jc w:val="center"/>
              <w:rPr>
                <w:rFonts w:ascii="Times New Roman" w:hAnsi="Times New Roman"/>
                <w:b/>
                <w:bCs/>
                <w:sz w:val="28"/>
                <w:szCs w:val="28"/>
              </w:rPr>
            </w:pPr>
          </w:p>
        </w:tc>
      </w:tr>
      <w:tr w:rsidR="000C193B" w:rsidRPr="00C400F0" w14:paraId="754ED8A4" w14:textId="77777777" w:rsidTr="00952B25">
        <w:trPr>
          <w:trHeight w:val="502"/>
        </w:trPr>
        <w:tc>
          <w:tcPr>
            <w:tcW w:w="710" w:type="dxa"/>
          </w:tcPr>
          <w:p w14:paraId="2DC85D4B" w14:textId="77777777" w:rsidR="00C400F0" w:rsidRPr="00C400F0" w:rsidRDefault="00C400F0" w:rsidP="00C400F0">
            <w:pPr>
              <w:widowControl w:val="0"/>
              <w:autoSpaceDE w:val="0"/>
              <w:autoSpaceDN w:val="0"/>
              <w:adjustRightInd w:val="0"/>
              <w:rPr>
                <w:rFonts w:ascii="Times New Roman" w:hAnsi="Times New Roman"/>
                <w:b/>
                <w:bCs/>
                <w:sz w:val="24"/>
                <w:szCs w:val="24"/>
                <w:lang w:val="en-US"/>
              </w:rPr>
            </w:pPr>
            <w:r w:rsidRPr="00C400F0">
              <w:rPr>
                <w:rFonts w:ascii="Times New Roman" w:hAnsi="Times New Roman"/>
                <w:b/>
                <w:bCs/>
                <w:sz w:val="24"/>
                <w:szCs w:val="24"/>
                <w:lang w:eastAsia="ru-RU"/>
              </w:rPr>
              <w:t>1.</w:t>
            </w:r>
            <w:r w:rsidRPr="00C400F0">
              <w:rPr>
                <w:rFonts w:ascii="Times New Roman" w:hAnsi="Times New Roman"/>
                <w:b/>
                <w:bCs/>
                <w:sz w:val="24"/>
                <w:szCs w:val="24"/>
                <w:lang w:val="en-US" w:eastAsia="ru-RU"/>
              </w:rPr>
              <w:t>1</w:t>
            </w:r>
          </w:p>
        </w:tc>
        <w:tc>
          <w:tcPr>
            <w:tcW w:w="2412" w:type="dxa"/>
          </w:tcPr>
          <w:p w14:paraId="7AAFCD80" w14:textId="77777777" w:rsidR="00034B29" w:rsidRPr="00034B29" w:rsidRDefault="00034B29" w:rsidP="00034B2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202124"/>
                <w:sz w:val="24"/>
                <w:szCs w:val="24"/>
                <w:lang w:val="en-US" w:eastAsia="ru-RU"/>
              </w:rPr>
            </w:pPr>
            <w:r w:rsidRPr="000C193B">
              <w:rPr>
                <w:rFonts w:ascii="Times New Roman" w:eastAsia="Times New Roman" w:hAnsi="Times New Roman"/>
                <w:color w:val="202124"/>
                <w:sz w:val="24"/>
                <w:szCs w:val="24"/>
                <w:lang w:val="ky-KG" w:eastAsia="ru-RU"/>
              </w:rPr>
              <w:t>Чек ара аймактарында жашаган ден соолугунун мүмкүнчүлүгү чектелген адамдардын жана улгайган жарандардын жашоо сапатын жакшыртуу (Баткен облусунда кызмат көрсөтүүчү күндүзгү борборлорду түзүү/колдоо)</w:t>
            </w:r>
          </w:p>
          <w:p w14:paraId="456B9DBD" w14:textId="77777777" w:rsidR="00C400F0" w:rsidRPr="00C400F0" w:rsidRDefault="00C400F0" w:rsidP="00C400F0">
            <w:pPr>
              <w:widowControl w:val="0"/>
              <w:autoSpaceDE w:val="0"/>
              <w:autoSpaceDN w:val="0"/>
              <w:adjustRightInd w:val="0"/>
              <w:rPr>
                <w:rFonts w:ascii="Times New Roman" w:hAnsi="Times New Roman"/>
                <w:bCs/>
                <w:sz w:val="24"/>
                <w:szCs w:val="24"/>
                <w:lang w:val="en-US"/>
              </w:rPr>
            </w:pPr>
          </w:p>
        </w:tc>
        <w:tc>
          <w:tcPr>
            <w:tcW w:w="1556" w:type="dxa"/>
          </w:tcPr>
          <w:p w14:paraId="4C8F276A" w14:textId="77777777" w:rsidR="00434716" w:rsidRPr="000C193B" w:rsidRDefault="00434716" w:rsidP="00C400F0">
            <w:pPr>
              <w:widowControl w:val="0"/>
              <w:autoSpaceDE w:val="0"/>
              <w:autoSpaceDN w:val="0"/>
              <w:adjustRightInd w:val="0"/>
              <w:rPr>
                <w:rFonts w:ascii="Times New Roman" w:hAnsi="Times New Roman"/>
                <w:sz w:val="24"/>
                <w:szCs w:val="24"/>
                <w:lang w:val="ky-KG"/>
              </w:rPr>
            </w:pPr>
            <w:r w:rsidRPr="000C193B">
              <w:rPr>
                <w:rFonts w:ascii="Times New Roman" w:hAnsi="Times New Roman"/>
                <w:sz w:val="24"/>
                <w:szCs w:val="24"/>
                <w:lang w:val="ky-KG"/>
              </w:rPr>
              <w:t>Улгайган жарандар жана</w:t>
            </w:r>
          </w:p>
          <w:p w14:paraId="2AE7D97D" w14:textId="77777777" w:rsidR="00C400F0" w:rsidRPr="00C400F0" w:rsidRDefault="00434716" w:rsidP="00C400F0">
            <w:pPr>
              <w:widowControl w:val="0"/>
              <w:autoSpaceDE w:val="0"/>
              <w:autoSpaceDN w:val="0"/>
              <w:adjustRightInd w:val="0"/>
              <w:rPr>
                <w:rFonts w:ascii="Times New Roman" w:hAnsi="Times New Roman"/>
                <w:sz w:val="24"/>
                <w:szCs w:val="24"/>
                <w:lang w:val="ky-KG"/>
              </w:rPr>
            </w:pPr>
            <w:r w:rsidRPr="000C193B">
              <w:rPr>
                <w:rFonts w:ascii="Times New Roman" w:hAnsi="Times New Roman"/>
                <w:sz w:val="24"/>
                <w:szCs w:val="24"/>
                <w:lang w:val="ky-KG"/>
              </w:rPr>
              <w:t xml:space="preserve">ДМЧАлар </w:t>
            </w:r>
          </w:p>
        </w:tc>
        <w:tc>
          <w:tcPr>
            <w:tcW w:w="1127" w:type="dxa"/>
          </w:tcPr>
          <w:p w14:paraId="1B8F4AEF" w14:textId="77777777" w:rsidR="00C400F0" w:rsidRPr="00C400F0" w:rsidRDefault="0009725E" w:rsidP="00C400F0">
            <w:pPr>
              <w:widowControl w:val="0"/>
              <w:autoSpaceDE w:val="0"/>
              <w:autoSpaceDN w:val="0"/>
              <w:adjustRightInd w:val="0"/>
              <w:rPr>
                <w:rFonts w:ascii="Times New Roman" w:hAnsi="Times New Roman"/>
                <w:bCs/>
                <w:sz w:val="24"/>
                <w:szCs w:val="24"/>
                <w:lang w:val="ky-KG" w:eastAsia="ru-RU"/>
              </w:rPr>
            </w:pPr>
            <w:r w:rsidRPr="000C193B">
              <w:rPr>
                <w:rFonts w:ascii="Times New Roman" w:hAnsi="Times New Roman"/>
                <w:bCs/>
                <w:sz w:val="24"/>
                <w:szCs w:val="24"/>
                <w:lang w:val="ky-KG" w:eastAsia="ru-RU"/>
              </w:rPr>
              <w:t>КЭУ</w:t>
            </w:r>
          </w:p>
        </w:tc>
        <w:tc>
          <w:tcPr>
            <w:tcW w:w="1141" w:type="dxa"/>
          </w:tcPr>
          <w:p w14:paraId="633A60FA" w14:textId="77777777" w:rsidR="00C400F0" w:rsidRPr="00C400F0" w:rsidRDefault="00C400F0" w:rsidP="00C400F0">
            <w:pPr>
              <w:widowControl w:val="0"/>
              <w:autoSpaceDE w:val="0"/>
              <w:autoSpaceDN w:val="0"/>
              <w:adjustRightInd w:val="0"/>
              <w:rPr>
                <w:rFonts w:ascii="Times New Roman" w:hAnsi="Times New Roman"/>
                <w:b/>
                <w:bCs/>
                <w:sz w:val="24"/>
                <w:szCs w:val="24"/>
                <w:lang w:eastAsia="ru-RU"/>
              </w:rPr>
            </w:pPr>
            <w:r w:rsidRPr="00C400F0">
              <w:rPr>
                <w:rFonts w:ascii="Times New Roman" w:hAnsi="Times New Roman"/>
                <w:sz w:val="24"/>
                <w:szCs w:val="24"/>
              </w:rPr>
              <w:t>4</w:t>
            </w:r>
            <w:r w:rsidR="0009725E" w:rsidRPr="000C193B">
              <w:rPr>
                <w:rFonts w:ascii="Times New Roman" w:hAnsi="Times New Roman"/>
                <w:sz w:val="24"/>
                <w:szCs w:val="24"/>
              </w:rPr>
              <w:t xml:space="preserve"> </w:t>
            </w:r>
            <w:r w:rsidR="0009725E" w:rsidRPr="000C193B">
              <w:rPr>
                <w:rFonts w:ascii="Times New Roman" w:hAnsi="Times New Roman"/>
                <w:sz w:val="24"/>
                <w:szCs w:val="24"/>
                <w:lang w:val="ky-KG"/>
              </w:rPr>
              <w:t>ай</w:t>
            </w:r>
            <w:r w:rsidRPr="00C400F0">
              <w:rPr>
                <w:rFonts w:ascii="Times New Roman" w:hAnsi="Times New Roman"/>
                <w:sz w:val="24"/>
                <w:szCs w:val="24"/>
              </w:rPr>
              <w:t>.</w:t>
            </w:r>
          </w:p>
        </w:tc>
        <w:tc>
          <w:tcPr>
            <w:tcW w:w="2406" w:type="dxa"/>
          </w:tcPr>
          <w:p w14:paraId="51A752D3" w14:textId="77777777" w:rsidR="0009725E" w:rsidRPr="000C193B" w:rsidRDefault="0009725E" w:rsidP="00C400F0">
            <w:pPr>
              <w:autoSpaceDN w:val="0"/>
              <w:rPr>
                <w:rFonts w:ascii="Times New Roman" w:hAnsi="Times New Roman"/>
                <w:b/>
                <w:sz w:val="24"/>
                <w:szCs w:val="24"/>
                <w:lang w:val="ky-KG"/>
              </w:rPr>
            </w:pPr>
            <w:r w:rsidRPr="000C193B">
              <w:rPr>
                <w:rFonts w:ascii="Times New Roman" w:hAnsi="Times New Roman"/>
                <w:b/>
                <w:sz w:val="24"/>
                <w:szCs w:val="24"/>
                <w:lang w:val="ky-KG"/>
              </w:rPr>
              <w:t xml:space="preserve">Республика </w:t>
            </w:r>
            <w:r w:rsidR="00FE3189" w:rsidRPr="000C193B">
              <w:rPr>
                <w:rFonts w:ascii="Times New Roman" w:hAnsi="Times New Roman"/>
                <w:b/>
                <w:sz w:val="24"/>
                <w:szCs w:val="24"/>
                <w:lang w:val="ky-KG"/>
              </w:rPr>
              <w:t>боюнча бардыгы,</w:t>
            </w:r>
            <w:r w:rsidRPr="000C193B">
              <w:rPr>
                <w:rFonts w:ascii="Times New Roman" w:hAnsi="Times New Roman"/>
                <w:b/>
                <w:sz w:val="24"/>
                <w:szCs w:val="24"/>
                <w:lang w:val="ky-KG"/>
              </w:rPr>
              <w:t xml:space="preserve"> анын ичинен:</w:t>
            </w:r>
          </w:p>
          <w:p w14:paraId="1B215A19" w14:textId="77777777" w:rsidR="00C400F0" w:rsidRPr="00C400F0" w:rsidRDefault="0009725E" w:rsidP="00C400F0">
            <w:pPr>
              <w:autoSpaceDN w:val="0"/>
              <w:rPr>
                <w:rFonts w:ascii="Times New Roman" w:hAnsi="Times New Roman"/>
                <w:sz w:val="24"/>
                <w:szCs w:val="24"/>
                <w:lang w:val="ky-KG"/>
              </w:rPr>
            </w:pPr>
            <w:r w:rsidRPr="000C193B">
              <w:rPr>
                <w:rFonts w:ascii="Times New Roman" w:hAnsi="Times New Roman"/>
                <w:sz w:val="24"/>
                <w:szCs w:val="24"/>
              </w:rPr>
              <w:t>Баткен</w:t>
            </w:r>
            <w:r w:rsidR="000C193B">
              <w:rPr>
                <w:rFonts w:ascii="Times New Roman" w:hAnsi="Times New Roman"/>
                <w:sz w:val="24"/>
                <w:szCs w:val="24"/>
              </w:rPr>
              <w:t xml:space="preserve"> обл</w:t>
            </w:r>
            <w:r w:rsidR="000C193B">
              <w:rPr>
                <w:rFonts w:ascii="Times New Roman" w:hAnsi="Times New Roman"/>
                <w:sz w:val="24"/>
                <w:szCs w:val="24"/>
                <w:lang w:val="ky-KG"/>
              </w:rPr>
              <w:t>усу</w:t>
            </w:r>
          </w:p>
          <w:p w14:paraId="698A24B5" w14:textId="77777777" w:rsidR="00C400F0" w:rsidRPr="00C400F0" w:rsidRDefault="0009725E" w:rsidP="00C400F0">
            <w:pPr>
              <w:autoSpaceDN w:val="0"/>
              <w:rPr>
                <w:rFonts w:ascii="Times New Roman" w:hAnsi="Times New Roman"/>
                <w:b/>
                <w:sz w:val="24"/>
                <w:szCs w:val="24"/>
              </w:rPr>
            </w:pPr>
            <w:r w:rsidRPr="000C193B">
              <w:rPr>
                <w:rFonts w:ascii="Times New Roman" w:hAnsi="Times New Roman"/>
                <w:sz w:val="24"/>
                <w:szCs w:val="24"/>
              </w:rPr>
              <w:t>(</w:t>
            </w:r>
            <w:r w:rsidRPr="000C193B">
              <w:rPr>
                <w:rFonts w:ascii="Times New Roman" w:hAnsi="Times New Roman"/>
                <w:sz w:val="24"/>
                <w:szCs w:val="24"/>
                <w:lang w:val="ky-KG"/>
              </w:rPr>
              <w:t>бардык райондор</w:t>
            </w:r>
            <w:r w:rsidR="00C400F0" w:rsidRPr="00C400F0">
              <w:rPr>
                <w:rFonts w:ascii="Times New Roman" w:hAnsi="Times New Roman"/>
                <w:sz w:val="24"/>
                <w:szCs w:val="24"/>
              </w:rPr>
              <w:t>)</w:t>
            </w:r>
          </w:p>
        </w:tc>
        <w:tc>
          <w:tcPr>
            <w:tcW w:w="1430" w:type="dxa"/>
          </w:tcPr>
          <w:p w14:paraId="73AF135C" w14:textId="77777777" w:rsidR="00C400F0" w:rsidRPr="00C400F0" w:rsidRDefault="00C400F0" w:rsidP="00C400F0">
            <w:pPr>
              <w:widowControl w:val="0"/>
              <w:autoSpaceDE w:val="0"/>
              <w:autoSpaceDN w:val="0"/>
              <w:adjustRightInd w:val="0"/>
              <w:rPr>
                <w:rFonts w:ascii="Times New Roman" w:hAnsi="Times New Roman"/>
                <w:b/>
                <w:sz w:val="24"/>
                <w:szCs w:val="24"/>
                <w:lang w:val="ky-KG"/>
              </w:rPr>
            </w:pPr>
            <w:r w:rsidRPr="00C400F0">
              <w:rPr>
                <w:rFonts w:ascii="Times New Roman" w:hAnsi="Times New Roman"/>
                <w:sz w:val="24"/>
                <w:szCs w:val="24"/>
                <w:lang w:val="ky-KG"/>
              </w:rPr>
              <w:t xml:space="preserve"> </w:t>
            </w:r>
            <w:r w:rsidRPr="00C400F0">
              <w:rPr>
                <w:rFonts w:ascii="Times New Roman" w:hAnsi="Times New Roman"/>
                <w:b/>
                <w:sz w:val="24"/>
                <w:szCs w:val="24"/>
                <w:lang w:val="ky-KG"/>
              </w:rPr>
              <w:t>2 507 280</w:t>
            </w:r>
          </w:p>
          <w:p w14:paraId="1E86A7EF" w14:textId="77777777" w:rsidR="00C400F0" w:rsidRPr="00C400F0" w:rsidRDefault="00C400F0" w:rsidP="00C400F0">
            <w:pPr>
              <w:widowControl w:val="0"/>
              <w:autoSpaceDE w:val="0"/>
              <w:autoSpaceDN w:val="0"/>
              <w:adjustRightInd w:val="0"/>
              <w:rPr>
                <w:rFonts w:ascii="Times New Roman" w:hAnsi="Times New Roman"/>
                <w:b/>
                <w:sz w:val="24"/>
                <w:szCs w:val="24"/>
                <w:lang w:val="ky-KG"/>
              </w:rPr>
            </w:pPr>
          </w:p>
          <w:p w14:paraId="2EE54AE0" w14:textId="77777777" w:rsidR="00C400F0" w:rsidRPr="00C400F0" w:rsidRDefault="00C400F0" w:rsidP="00C400F0">
            <w:pPr>
              <w:widowControl w:val="0"/>
              <w:autoSpaceDE w:val="0"/>
              <w:autoSpaceDN w:val="0"/>
              <w:adjustRightInd w:val="0"/>
              <w:rPr>
                <w:rFonts w:ascii="Times New Roman" w:hAnsi="Times New Roman"/>
                <w:sz w:val="24"/>
                <w:szCs w:val="24"/>
                <w:highlight w:val="red"/>
              </w:rPr>
            </w:pPr>
            <w:r w:rsidRPr="00C400F0">
              <w:rPr>
                <w:rFonts w:ascii="Times New Roman" w:hAnsi="Times New Roman"/>
                <w:sz w:val="24"/>
                <w:szCs w:val="24"/>
                <w:lang w:val="ky-KG"/>
              </w:rPr>
              <w:t>501 456</w:t>
            </w:r>
          </w:p>
        </w:tc>
        <w:tc>
          <w:tcPr>
            <w:tcW w:w="3264" w:type="dxa"/>
          </w:tcPr>
          <w:p w14:paraId="2D763F0E" w14:textId="77777777" w:rsidR="00C400F0" w:rsidRPr="00C400F0" w:rsidRDefault="00C400F0" w:rsidP="00C400F0">
            <w:pPr>
              <w:widowControl w:val="0"/>
              <w:autoSpaceDE w:val="0"/>
              <w:autoSpaceDN w:val="0"/>
              <w:adjustRightInd w:val="0"/>
              <w:rPr>
                <w:rFonts w:ascii="Times New Roman" w:hAnsi="Times New Roman"/>
                <w:b/>
                <w:bCs/>
                <w:sz w:val="24"/>
                <w:szCs w:val="24"/>
              </w:rPr>
            </w:pPr>
          </w:p>
          <w:p w14:paraId="2C5DC119" w14:textId="77777777" w:rsidR="00C400F0" w:rsidRPr="000C193B" w:rsidRDefault="00C400F0" w:rsidP="00C400F0">
            <w:pPr>
              <w:widowControl w:val="0"/>
              <w:autoSpaceDE w:val="0"/>
              <w:autoSpaceDN w:val="0"/>
              <w:adjustRightInd w:val="0"/>
              <w:rPr>
                <w:rFonts w:ascii="Times New Roman" w:hAnsi="Times New Roman"/>
                <w:b/>
                <w:bCs/>
                <w:sz w:val="24"/>
                <w:szCs w:val="24"/>
                <w:lang w:val="ky-KG"/>
              </w:rPr>
            </w:pPr>
          </w:p>
          <w:p w14:paraId="23C59AB9" w14:textId="77777777" w:rsidR="0009725E" w:rsidRPr="00C400F0" w:rsidRDefault="0009725E" w:rsidP="00C400F0">
            <w:pPr>
              <w:widowControl w:val="0"/>
              <w:autoSpaceDE w:val="0"/>
              <w:autoSpaceDN w:val="0"/>
              <w:adjustRightInd w:val="0"/>
              <w:rPr>
                <w:rFonts w:ascii="Times New Roman" w:hAnsi="Times New Roman"/>
                <w:b/>
                <w:bCs/>
                <w:sz w:val="24"/>
                <w:szCs w:val="24"/>
                <w:lang w:val="ky-KG"/>
              </w:rPr>
            </w:pPr>
            <w:r w:rsidRPr="000C193B">
              <w:rPr>
                <w:rFonts w:ascii="Times New Roman" w:hAnsi="Times New Roman"/>
                <w:b/>
                <w:bCs/>
                <w:sz w:val="24"/>
                <w:szCs w:val="24"/>
                <w:lang w:val="ky-KG"/>
              </w:rPr>
              <w:t>200 -</w:t>
            </w:r>
            <w:r w:rsidRPr="000C193B">
              <w:rPr>
                <w:rFonts w:ascii="Times New Roman" w:eastAsia="Times New Roman" w:hAnsi="Times New Roman"/>
                <w:b/>
                <w:color w:val="202124"/>
                <w:sz w:val="24"/>
                <w:szCs w:val="24"/>
                <w:lang w:val="ky-KG" w:eastAsia="ru-RU"/>
              </w:rPr>
              <w:t>ден соолугунун мүмкүнчүлүгү чектелген адамдардын жана улгайган жарандардын ,</w:t>
            </w:r>
            <w:r w:rsidR="003D6F55" w:rsidRPr="000C193B">
              <w:rPr>
                <w:rFonts w:ascii="Times New Roman" w:eastAsia="Times New Roman" w:hAnsi="Times New Roman"/>
                <w:b/>
                <w:color w:val="202124"/>
                <w:sz w:val="24"/>
                <w:szCs w:val="24"/>
                <w:lang w:val="ky-KG" w:eastAsia="ru-RU"/>
              </w:rPr>
              <w:t xml:space="preserve"> анын ичинен социалдык кызматтарды алган балдардын </w:t>
            </w:r>
            <w:r w:rsidRPr="000C193B">
              <w:rPr>
                <w:rFonts w:ascii="Times New Roman" w:eastAsia="Times New Roman" w:hAnsi="Times New Roman"/>
                <w:b/>
                <w:color w:val="202124"/>
                <w:sz w:val="24"/>
                <w:szCs w:val="24"/>
                <w:lang w:val="ky-KG" w:eastAsia="ru-RU"/>
              </w:rPr>
              <w:t xml:space="preserve"> жашоо сапатын жакшыртуу</w:t>
            </w:r>
          </w:p>
          <w:p w14:paraId="6ECD7F59" w14:textId="77777777" w:rsidR="003D6F55" w:rsidRPr="000C193B" w:rsidRDefault="003D6F55" w:rsidP="003D6F55">
            <w:pPr>
              <w:widowControl w:val="0"/>
              <w:autoSpaceDE w:val="0"/>
              <w:autoSpaceDN w:val="0"/>
              <w:adjustRightInd w:val="0"/>
              <w:rPr>
                <w:rFonts w:ascii="Times New Roman" w:hAnsi="Times New Roman"/>
                <w:b/>
                <w:bCs/>
                <w:sz w:val="24"/>
                <w:szCs w:val="24"/>
              </w:rPr>
            </w:pPr>
          </w:p>
          <w:p w14:paraId="5C9B78DC" w14:textId="77777777" w:rsidR="00C400F0" w:rsidRPr="000C193B" w:rsidRDefault="00C400F0" w:rsidP="00C400F0">
            <w:pPr>
              <w:widowControl w:val="0"/>
              <w:autoSpaceDE w:val="0"/>
              <w:autoSpaceDN w:val="0"/>
              <w:adjustRightInd w:val="0"/>
              <w:rPr>
                <w:rFonts w:ascii="Times New Roman" w:hAnsi="Times New Roman"/>
                <w:b/>
                <w:bCs/>
                <w:sz w:val="24"/>
                <w:szCs w:val="24"/>
                <w:lang w:val="ky-KG"/>
              </w:rPr>
            </w:pPr>
          </w:p>
          <w:p w14:paraId="53786FC1" w14:textId="77777777" w:rsidR="004928DC" w:rsidRPr="000C193B" w:rsidRDefault="004928DC" w:rsidP="00C400F0">
            <w:pPr>
              <w:widowControl w:val="0"/>
              <w:autoSpaceDE w:val="0"/>
              <w:autoSpaceDN w:val="0"/>
              <w:adjustRightInd w:val="0"/>
              <w:rPr>
                <w:rFonts w:ascii="Times New Roman" w:hAnsi="Times New Roman"/>
                <w:b/>
                <w:bCs/>
                <w:sz w:val="24"/>
                <w:szCs w:val="24"/>
                <w:lang w:val="ky-KG"/>
              </w:rPr>
            </w:pPr>
          </w:p>
          <w:p w14:paraId="4E64252A" w14:textId="77777777" w:rsidR="004928DC" w:rsidRPr="000C193B" w:rsidRDefault="004928DC" w:rsidP="00C400F0">
            <w:pPr>
              <w:widowControl w:val="0"/>
              <w:autoSpaceDE w:val="0"/>
              <w:autoSpaceDN w:val="0"/>
              <w:adjustRightInd w:val="0"/>
              <w:rPr>
                <w:rFonts w:ascii="Times New Roman" w:hAnsi="Times New Roman"/>
                <w:b/>
                <w:bCs/>
                <w:sz w:val="24"/>
                <w:szCs w:val="24"/>
                <w:lang w:val="ky-KG"/>
              </w:rPr>
            </w:pPr>
          </w:p>
          <w:p w14:paraId="72F2A53B" w14:textId="77777777" w:rsidR="004928DC" w:rsidRPr="000C193B" w:rsidRDefault="004928DC" w:rsidP="00C400F0">
            <w:pPr>
              <w:widowControl w:val="0"/>
              <w:autoSpaceDE w:val="0"/>
              <w:autoSpaceDN w:val="0"/>
              <w:adjustRightInd w:val="0"/>
              <w:rPr>
                <w:rFonts w:ascii="Times New Roman" w:hAnsi="Times New Roman"/>
                <w:b/>
                <w:bCs/>
                <w:sz w:val="24"/>
                <w:szCs w:val="24"/>
                <w:lang w:val="ky-KG"/>
              </w:rPr>
            </w:pPr>
          </w:p>
          <w:p w14:paraId="61B9B4A1" w14:textId="77777777" w:rsidR="004928DC" w:rsidRPr="000C193B" w:rsidRDefault="004928DC" w:rsidP="00C400F0">
            <w:pPr>
              <w:widowControl w:val="0"/>
              <w:autoSpaceDE w:val="0"/>
              <w:autoSpaceDN w:val="0"/>
              <w:adjustRightInd w:val="0"/>
              <w:rPr>
                <w:rFonts w:ascii="Times New Roman" w:hAnsi="Times New Roman"/>
                <w:b/>
                <w:bCs/>
                <w:sz w:val="24"/>
                <w:szCs w:val="24"/>
                <w:lang w:val="ky-KG"/>
              </w:rPr>
            </w:pPr>
          </w:p>
          <w:p w14:paraId="2C53696B" w14:textId="77777777" w:rsidR="004928DC" w:rsidRPr="000C193B" w:rsidRDefault="004928DC" w:rsidP="00C400F0">
            <w:pPr>
              <w:widowControl w:val="0"/>
              <w:autoSpaceDE w:val="0"/>
              <w:autoSpaceDN w:val="0"/>
              <w:adjustRightInd w:val="0"/>
              <w:rPr>
                <w:rFonts w:ascii="Times New Roman" w:hAnsi="Times New Roman"/>
                <w:b/>
                <w:bCs/>
                <w:sz w:val="24"/>
                <w:szCs w:val="24"/>
                <w:lang w:val="ky-KG"/>
              </w:rPr>
            </w:pPr>
          </w:p>
          <w:p w14:paraId="16FFFB0D" w14:textId="77777777" w:rsidR="004928DC" w:rsidRPr="00C400F0" w:rsidRDefault="004928DC" w:rsidP="00C400F0">
            <w:pPr>
              <w:widowControl w:val="0"/>
              <w:autoSpaceDE w:val="0"/>
              <w:autoSpaceDN w:val="0"/>
              <w:adjustRightInd w:val="0"/>
              <w:rPr>
                <w:rFonts w:ascii="Times New Roman" w:hAnsi="Times New Roman"/>
                <w:b/>
                <w:bCs/>
                <w:sz w:val="24"/>
                <w:szCs w:val="24"/>
                <w:lang w:val="ky-KG"/>
              </w:rPr>
            </w:pPr>
          </w:p>
        </w:tc>
      </w:tr>
      <w:tr w:rsidR="00952B25" w:rsidRPr="000C193B" w14:paraId="77E11B3E" w14:textId="77777777" w:rsidTr="00952B25">
        <w:trPr>
          <w:trHeight w:val="502"/>
        </w:trPr>
        <w:tc>
          <w:tcPr>
            <w:tcW w:w="710" w:type="dxa"/>
            <w:vMerge w:val="restart"/>
          </w:tcPr>
          <w:p w14:paraId="6CDA113F" w14:textId="77777777" w:rsidR="00C400F0" w:rsidRPr="00C400F0" w:rsidRDefault="00C400F0" w:rsidP="00C400F0">
            <w:pPr>
              <w:widowControl w:val="0"/>
              <w:autoSpaceDE w:val="0"/>
              <w:autoSpaceDN w:val="0"/>
              <w:adjustRightInd w:val="0"/>
              <w:rPr>
                <w:rFonts w:ascii="Times New Roman" w:hAnsi="Times New Roman"/>
                <w:b/>
                <w:bCs/>
                <w:sz w:val="24"/>
                <w:szCs w:val="24"/>
                <w:lang w:val="en-US" w:eastAsia="ru-RU"/>
              </w:rPr>
            </w:pPr>
            <w:r w:rsidRPr="00C400F0">
              <w:rPr>
                <w:rFonts w:ascii="Times New Roman" w:hAnsi="Times New Roman"/>
                <w:b/>
                <w:bCs/>
                <w:sz w:val="24"/>
                <w:szCs w:val="24"/>
              </w:rPr>
              <w:t>1.</w:t>
            </w:r>
            <w:r w:rsidRPr="00C400F0">
              <w:rPr>
                <w:rFonts w:ascii="Times New Roman" w:hAnsi="Times New Roman"/>
                <w:b/>
                <w:bCs/>
                <w:sz w:val="24"/>
                <w:szCs w:val="24"/>
                <w:lang w:val="en-US"/>
              </w:rPr>
              <w:t>2</w:t>
            </w:r>
          </w:p>
        </w:tc>
        <w:tc>
          <w:tcPr>
            <w:tcW w:w="2412" w:type="dxa"/>
            <w:vMerge w:val="restart"/>
          </w:tcPr>
          <w:p w14:paraId="04D49FE4" w14:textId="77777777" w:rsidR="004928DC" w:rsidRPr="004928DC" w:rsidRDefault="004928DC" w:rsidP="004928D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202124"/>
                <w:sz w:val="24"/>
                <w:szCs w:val="24"/>
                <w:lang w:val="en-US" w:eastAsia="ru-RU"/>
              </w:rPr>
            </w:pPr>
            <w:r w:rsidRPr="000C193B">
              <w:rPr>
                <w:rFonts w:ascii="Times New Roman" w:eastAsia="Times New Roman" w:hAnsi="Times New Roman"/>
                <w:color w:val="202124"/>
                <w:sz w:val="24"/>
                <w:szCs w:val="24"/>
                <w:lang w:val="ky-KG" w:eastAsia="ru-RU"/>
              </w:rPr>
              <w:t xml:space="preserve">Табигый кырсык зонасында улгайган жарандарга, анын ичинен ден </w:t>
            </w:r>
            <w:r w:rsidRPr="000C193B">
              <w:rPr>
                <w:rFonts w:ascii="Times New Roman" w:eastAsia="Times New Roman" w:hAnsi="Times New Roman"/>
                <w:color w:val="202124"/>
                <w:sz w:val="24"/>
                <w:szCs w:val="24"/>
                <w:lang w:val="ky-KG" w:eastAsia="ru-RU"/>
              </w:rPr>
              <w:lastRenderedPageBreak/>
              <w:t>соо</w:t>
            </w:r>
            <w:r w:rsidR="00FE3189" w:rsidRPr="000C193B">
              <w:rPr>
                <w:rFonts w:ascii="Times New Roman" w:eastAsia="Times New Roman" w:hAnsi="Times New Roman"/>
                <w:color w:val="202124"/>
                <w:sz w:val="24"/>
                <w:szCs w:val="24"/>
                <w:lang w:val="ky-KG" w:eastAsia="ru-RU"/>
              </w:rPr>
              <w:t>лугунун мүмкүнчүлүктөрү чектелген</w:t>
            </w:r>
            <w:r w:rsidRPr="000C193B">
              <w:rPr>
                <w:rFonts w:ascii="Times New Roman" w:eastAsia="Times New Roman" w:hAnsi="Times New Roman"/>
                <w:color w:val="202124"/>
                <w:sz w:val="24"/>
                <w:szCs w:val="24"/>
                <w:lang w:val="ky-KG" w:eastAsia="ru-RU"/>
              </w:rPr>
              <w:t xml:space="preserve"> улгайган жарандарга социалдык кызматтарды көрсөтүү менен камтууну жогорулатуу</w:t>
            </w:r>
          </w:p>
          <w:p w14:paraId="6C06A6FF" w14:textId="77777777" w:rsidR="00C400F0" w:rsidRPr="00C400F0" w:rsidRDefault="00C400F0" w:rsidP="00C400F0">
            <w:pPr>
              <w:widowControl w:val="0"/>
              <w:autoSpaceDE w:val="0"/>
              <w:autoSpaceDN w:val="0"/>
              <w:adjustRightInd w:val="0"/>
              <w:rPr>
                <w:rFonts w:ascii="Times New Roman" w:hAnsi="Times New Roman"/>
                <w:b/>
                <w:bCs/>
                <w:sz w:val="24"/>
                <w:szCs w:val="24"/>
                <w:lang w:val="en-US"/>
              </w:rPr>
            </w:pPr>
          </w:p>
        </w:tc>
        <w:tc>
          <w:tcPr>
            <w:tcW w:w="1556" w:type="dxa"/>
            <w:vMerge w:val="restart"/>
          </w:tcPr>
          <w:p w14:paraId="5641752E" w14:textId="77777777" w:rsidR="00FE3189" w:rsidRPr="000C193B" w:rsidRDefault="00FE3189" w:rsidP="00C400F0">
            <w:pPr>
              <w:widowControl w:val="0"/>
              <w:autoSpaceDE w:val="0"/>
              <w:autoSpaceDN w:val="0"/>
              <w:adjustRightInd w:val="0"/>
              <w:rPr>
                <w:rFonts w:ascii="Times New Roman" w:eastAsia="Times New Roman" w:hAnsi="Times New Roman"/>
                <w:color w:val="202124"/>
                <w:sz w:val="24"/>
                <w:szCs w:val="24"/>
                <w:lang w:val="ky-KG" w:eastAsia="ru-RU"/>
              </w:rPr>
            </w:pPr>
            <w:r w:rsidRPr="000C193B">
              <w:rPr>
                <w:rFonts w:ascii="Times New Roman" w:eastAsia="Times New Roman" w:hAnsi="Times New Roman"/>
                <w:color w:val="202124"/>
                <w:sz w:val="24"/>
                <w:szCs w:val="24"/>
                <w:lang w:val="ky-KG" w:eastAsia="ru-RU"/>
              </w:rPr>
              <w:lastRenderedPageBreak/>
              <w:t>Улгайган жарандар</w:t>
            </w:r>
          </w:p>
          <w:p w14:paraId="283938F5" w14:textId="77777777" w:rsidR="00FE3189" w:rsidRPr="000C193B" w:rsidRDefault="00FE3189" w:rsidP="00C400F0">
            <w:pPr>
              <w:widowControl w:val="0"/>
              <w:autoSpaceDE w:val="0"/>
              <w:autoSpaceDN w:val="0"/>
              <w:adjustRightInd w:val="0"/>
              <w:rPr>
                <w:rFonts w:ascii="Times New Roman" w:eastAsia="Times New Roman" w:hAnsi="Times New Roman"/>
                <w:color w:val="202124"/>
                <w:sz w:val="24"/>
                <w:szCs w:val="24"/>
                <w:lang w:val="ky-KG" w:eastAsia="ru-RU"/>
              </w:rPr>
            </w:pPr>
            <w:r w:rsidRPr="000C193B">
              <w:rPr>
                <w:rFonts w:ascii="Times New Roman" w:eastAsia="Times New Roman" w:hAnsi="Times New Roman"/>
                <w:color w:val="202124"/>
                <w:sz w:val="24"/>
                <w:szCs w:val="24"/>
                <w:lang w:val="ky-KG" w:eastAsia="ru-RU"/>
              </w:rPr>
              <w:t xml:space="preserve">Анын ичинен ден </w:t>
            </w:r>
            <w:r w:rsidRPr="000C193B">
              <w:rPr>
                <w:rFonts w:ascii="Times New Roman" w:eastAsia="Times New Roman" w:hAnsi="Times New Roman"/>
                <w:color w:val="202124"/>
                <w:sz w:val="24"/>
                <w:szCs w:val="24"/>
                <w:lang w:val="ky-KG" w:eastAsia="ru-RU"/>
              </w:rPr>
              <w:lastRenderedPageBreak/>
              <w:t>соолугунун мүмкүнчүлүктөрү чектелген улгайган жарандар</w:t>
            </w:r>
          </w:p>
          <w:p w14:paraId="364AE147" w14:textId="77777777" w:rsidR="00C400F0" w:rsidRPr="00A628AD" w:rsidRDefault="00C400F0" w:rsidP="00C400F0">
            <w:pPr>
              <w:widowControl w:val="0"/>
              <w:autoSpaceDE w:val="0"/>
              <w:autoSpaceDN w:val="0"/>
              <w:adjustRightInd w:val="0"/>
              <w:rPr>
                <w:rFonts w:ascii="Times New Roman" w:hAnsi="Times New Roman"/>
                <w:bCs/>
                <w:sz w:val="24"/>
                <w:szCs w:val="24"/>
                <w:lang w:val="en-US" w:eastAsia="ru-RU"/>
              </w:rPr>
            </w:pPr>
          </w:p>
        </w:tc>
        <w:tc>
          <w:tcPr>
            <w:tcW w:w="1127" w:type="dxa"/>
            <w:vMerge w:val="restart"/>
          </w:tcPr>
          <w:p w14:paraId="71B12533" w14:textId="77777777" w:rsidR="00C400F0" w:rsidRPr="00C400F0" w:rsidRDefault="00FE3189" w:rsidP="00C400F0">
            <w:pPr>
              <w:widowControl w:val="0"/>
              <w:autoSpaceDE w:val="0"/>
              <w:autoSpaceDN w:val="0"/>
              <w:adjustRightInd w:val="0"/>
              <w:rPr>
                <w:rFonts w:ascii="Times New Roman" w:hAnsi="Times New Roman"/>
                <w:bCs/>
                <w:sz w:val="24"/>
                <w:szCs w:val="24"/>
                <w:lang w:val="ky-KG" w:eastAsia="ru-RU"/>
              </w:rPr>
            </w:pPr>
            <w:r w:rsidRPr="000C193B">
              <w:rPr>
                <w:rFonts w:ascii="Times New Roman" w:hAnsi="Times New Roman"/>
                <w:bCs/>
                <w:sz w:val="24"/>
                <w:szCs w:val="24"/>
                <w:lang w:val="ky-KG" w:eastAsia="ru-RU"/>
              </w:rPr>
              <w:lastRenderedPageBreak/>
              <w:t>КЭУ</w:t>
            </w:r>
          </w:p>
          <w:p w14:paraId="33ED0F83" w14:textId="77777777" w:rsidR="00C400F0" w:rsidRPr="00C400F0" w:rsidRDefault="00C400F0" w:rsidP="00C400F0">
            <w:pPr>
              <w:widowControl w:val="0"/>
              <w:autoSpaceDE w:val="0"/>
              <w:autoSpaceDN w:val="0"/>
              <w:adjustRightInd w:val="0"/>
              <w:rPr>
                <w:rFonts w:ascii="Times New Roman" w:hAnsi="Times New Roman"/>
                <w:bCs/>
                <w:sz w:val="24"/>
                <w:szCs w:val="24"/>
                <w:lang w:val="en-US" w:eastAsia="ru-RU"/>
              </w:rPr>
            </w:pPr>
          </w:p>
        </w:tc>
        <w:tc>
          <w:tcPr>
            <w:tcW w:w="1141" w:type="dxa"/>
            <w:vMerge w:val="restart"/>
          </w:tcPr>
          <w:p w14:paraId="2878E357" w14:textId="77777777" w:rsidR="00C400F0" w:rsidRPr="00C400F0" w:rsidRDefault="00C400F0" w:rsidP="00C400F0">
            <w:pPr>
              <w:widowControl w:val="0"/>
              <w:autoSpaceDE w:val="0"/>
              <w:autoSpaceDN w:val="0"/>
              <w:adjustRightInd w:val="0"/>
              <w:rPr>
                <w:rFonts w:ascii="Times New Roman" w:hAnsi="Times New Roman"/>
                <w:b/>
                <w:bCs/>
                <w:sz w:val="24"/>
                <w:szCs w:val="24"/>
                <w:lang w:val="ky-KG" w:eastAsia="ru-RU"/>
              </w:rPr>
            </w:pPr>
            <w:r w:rsidRPr="00C400F0">
              <w:rPr>
                <w:rFonts w:ascii="Times New Roman" w:hAnsi="Times New Roman"/>
                <w:sz w:val="24"/>
                <w:szCs w:val="24"/>
              </w:rPr>
              <w:t>4</w:t>
            </w:r>
            <w:r w:rsidR="00FE3189" w:rsidRPr="000C193B">
              <w:rPr>
                <w:rFonts w:ascii="Times New Roman" w:hAnsi="Times New Roman"/>
                <w:sz w:val="24"/>
                <w:szCs w:val="24"/>
              </w:rPr>
              <w:t xml:space="preserve"> </w:t>
            </w:r>
            <w:r w:rsidR="00FE3189" w:rsidRPr="000C193B">
              <w:rPr>
                <w:rFonts w:ascii="Times New Roman" w:hAnsi="Times New Roman"/>
                <w:sz w:val="24"/>
                <w:szCs w:val="24"/>
                <w:lang w:val="ky-KG"/>
              </w:rPr>
              <w:t>ай</w:t>
            </w:r>
          </w:p>
          <w:p w14:paraId="40B656C6" w14:textId="77777777" w:rsidR="00C400F0" w:rsidRPr="00C400F0" w:rsidRDefault="00C400F0" w:rsidP="00C400F0">
            <w:pPr>
              <w:widowControl w:val="0"/>
              <w:autoSpaceDE w:val="0"/>
              <w:autoSpaceDN w:val="0"/>
              <w:adjustRightInd w:val="0"/>
              <w:rPr>
                <w:rFonts w:ascii="Times New Roman" w:hAnsi="Times New Roman"/>
                <w:b/>
                <w:bCs/>
                <w:sz w:val="24"/>
                <w:szCs w:val="24"/>
                <w:lang w:eastAsia="ru-RU"/>
              </w:rPr>
            </w:pPr>
          </w:p>
        </w:tc>
        <w:tc>
          <w:tcPr>
            <w:tcW w:w="2406" w:type="dxa"/>
          </w:tcPr>
          <w:p w14:paraId="2E2BBF6D" w14:textId="77777777" w:rsidR="00FE3189" w:rsidRPr="000C193B" w:rsidRDefault="00FE3189" w:rsidP="00FE3189">
            <w:pPr>
              <w:autoSpaceDN w:val="0"/>
              <w:rPr>
                <w:rFonts w:ascii="Times New Roman" w:hAnsi="Times New Roman"/>
                <w:b/>
                <w:sz w:val="24"/>
                <w:szCs w:val="24"/>
                <w:lang w:val="ky-KG"/>
              </w:rPr>
            </w:pPr>
            <w:r w:rsidRPr="000C193B">
              <w:rPr>
                <w:rFonts w:ascii="Times New Roman" w:hAnsi="Times New Roman"/>
                <w:b/>
                <w:sz w:val="24"/>
                <w:szCs w:val="24"/>
                <w:lang w:val="ky-KG"/>
              </w:rPr>
              <w:t>Республика боюнча бардыгы, анын ичинен:</w:t>
            </w:r>
          </w:p>
          <w:p w14:paraId="5F5B75BD" w14:textId="77777777" w:rsidR="00C400F0" w:rsidRPr="00C400F0" w:rsidRDefault="00C400F0" w:rsidP="00C400F0">
            <w:pPr>
              <w:widowControl w:val="0"/>
              <w:autoSpaceDE w:val="0"/>
              <w:autoSpaceDN w:val="0"/>
              <w:adjustRightInd w:val="0"/>
              <w:rPr>
                <w:rFonts w:ascii="Times New Roman" w:hAnsi="Times New Roman"/>
                <w:sz w:val="24"/>
                <w:szCs w:val="24"/>
                <w:lang w:val="ky-KG"/>
              </w:rPr>
            </w:pPr>
          </w:p>
          <w:p w14:paraId="52C0B5E4" w14:textId="77777777" w:rsidR="00C400F0" w:rsidRPr="00C400F0" w:rsidRDefault="00E1350E" w:rsidP="00C400F0">
            <w:pPr>
              <w:widowControl w:val="0"/>
              <w:autoSpaceDE w:val="0"/>
              <w:autoSpaceDN w:val="0"/>
              <w:adjustRightInd w:val="0"/>
              <w:rPr>
                <w:rFonts w:ascii="Times New Roman" w:hAnsi="Times New Roman"/>
                <w:b/>
                <w:bCs/>
                <w:sz w:val="24"/>
                <w:szCs w:val="24"/>
                <w:lang w:eastAsia="ru-RU"/>
              </w:rPr>
            </w:pPr>
            <w:r w:rsidRPr="000C193B">
              <w:rPr>
                <w:rFonts w:ascii="Times New Roman" w:hAnsi="Times New Roman"/>
                <w:sz w:val="24"/>
                <w:szCs w:val="24"/>
              </w:rPr>
              <w:lastRenderedPageBreak/>
              <w:t>Баткен</w:t>
            </w:r>
            <w:r w:rsidR="00C400F0" w:rsidRPr="00C400F0">
              <w:rPr>
                <w:rFonts w:ascii="Times New Roman" w:hAnsi="Times New Roman"/>
                <w:sz w:val="24"/>
                <w:szCs w:val="24"/>
              </w:rPr>
              <w:t xml:space="preserve"> обл</w:t>
            </w:r>
            <w:r w:rsidRPr="000C193B">
              <w:rPr>
                <w:rFonts w:ascii="Times New Roman" w:hAnsi="Times New Roman"/>
                <w:sz w:val="24"/>
                <w:szCs w:val="24"/>
                <w:lang w:val="ky-KG"/>
              </w:rPr>
              <w:t>усу</w:t>
            </w:r>
            <w:r w:rsidR="00C400F0" w:rsidRPr="00C400F0">
              <w:rPr>
                <w:rFonts w:ascii="Times New Roman" w:hAnsi="Times New Roman"/>
                <w:sz w:val="24"/>
                <w:szCs w:val="24"/>
              </w:rPr>
              <w:t>.</w:t>
            </w:r>
          </w:p>
        </w:tc>
        <w:tc>
          <w:tcPr>
            <w:tcW w:w="1430" w:type="dxa"/>
          </w:tcPr>
          <w:p w14:paraId="460ECAB0" w14:textId="77777777" w:rsidR="00C400F0" w:rsidRPr="00C400F0" w:rsidRDefault="00C400F0" w:rsidP="00C400F0">
            <w:pPr>
              <w:widowControl w:val="0"/>
              <w:autoSpaceDE w:val="0"/>
              <w:autoSpaceDN w:val="0"/>
              <w:adjustRightInd w:val="0"/>
              <w:rPr>
                <w:rFonts w:ascii="Times New Roman" w:hAnsi="Times New Roman"/>
                <w:b/>
                <w:bCs/>
                <w:sz w:val="24"/>
                <w:szCs w:val="24"/>
                <w:lang w:eastAsia="ru-RU"/>
              </w:rPr>
            </w:pPr>
            <w:r w:rsidRPr="00C400F0">
              <w:rPr>
                <w:rFonts w:ascii="Times New Roman" w:hAnsi="Times New Roman"/>
                <w:bCs/>
                <w:sz w:val="24"/>
                <w:szCs w:val="24"/>
                <w:lang w:eastAsia="ru-RU"/>
              </w:rPr>
              <w:lastRenderedPageBreak/>
              <w:t xml:space="preserve"> </w:t>
            </w:r>
            <w:r w:rsidRPr="00C400F0">
              <w:rPr>
                <w:rFonts w:ascii="Times New Roman" w:hAnsi="Times New Roman"/>
                <w:b/>
                <w:bCs/>
                <w:sz w:val="24"/>
                <w:szCs w:val="24"/>
                <w:lang w:eastAsia="ru-RU"/>
              </w:rPr>
              <w:t>2 234 058,2</w:t>
            </w:r>
          </w:p>
          <w:p w14:paraId="40829A21" w14:textId="77777777" w:rsidR="00C400F0" w:rsidRPr="00C400F0" w:rsidRDefault="00C400F0" w:rsidP="00C400F0">
            <w:pPr>
              <w:widowControl w:val="0"/>
              <w:autoSpaceDE w:val="0"/>
              <w:autoSpaceDN w:val="0"/>
              <w:adjustRightInd w:val="0"/>
              <w:rPr>
                <w:rFonts w:ascii="Times New Roman" w:hAnsi="Times New Roman"/>
                <w:bCs/>
                <w:sz w:val="24"/>
                <w:szCs w:val="24"/>
                <w:lang w:eastAsia="ru-RU"/>
              </w:rPr>
            </w:pPr>
          </w:p>
          <w:p w14:paraId="6D5FB5CF" w14:textId="77777777" w:rsidR="00C400F0" w:rsidRPr="00C400F0" w:rsidRDefault="00C400F0" w:rsidP="00C400F0">
            <w:pPr>
              <w:widowControl w:val="0"/>
              <w:autoSpaceDE w:val="0"/>
              <w:autoSpaceDN w:val="0"/>
              <w:adjustRightInd w:val="0"/>
              <w:rPr>
                <w:rFonts w:ascii="Times New Roman" w:hAnsi="Times New Roman"/>
                <w:bCs/>
                <w:sz w:val="24"/>
                <w:szCs w:val="24"/>
                <w:lang w:eastAsia="ru-RU"/>
              </w:rPr>
            </w:pPr>
          </w:p>
          <w:p w14:paraId="0BCEAD87" w14:textId="77777777" w:rsidR="00C400F0" w:rsidRPr="00C400F0" w:rsidRDefault="00C400F0" w:rsidP="00C400F0">
            <w:pPr>
              <w:widowControl w:val="0"/>
              <w:autoSpaceDE w:val="0"/>
              <w:autoSpaceDN w:val="0"/>
              <w:adjustRightInd w:val="0"/>
              <w:rPr>
                <w:rFonts w:ascii="Times New Roman" w:hAnsi="Times New Roman"/>
                <w:bCs/>
                <w:sz w:val="24"/>
                <w:szCs w:val="24"/>
                <w:lang w:eastAsia="ru-RU"/>
              </w:rPr>
            </w:pPr>
          </w:p>
          <w:p w14:paraId="12E3DA1B" w14:textId="77777777" w:rsidR="00C400F0" w:rsidRPr="00C400F0" w:rsidRDefault="00C400F0" w:rsidP="00C400F0">
            <w:pPr>
              <w:widowControl w:val="0"/>
              <w:autoSpaceDE w:val="0"/>
              <w:autoSpaceDN w:val="0"/>
              <w:adjustRightInd w:val="0"/>
              <w:rPr>
                <w:rFonts w:ascii="Times New Roman" w:hAnsi="Times New Roman"/>
                <w:bCs/>
                <w:sz w:val="24"/>
                <w:szCs w:val="24"/>
                <w:lang w:eastAsia="ru-RU"/>
              </w:rPr>
            </w:pPr>
            <w:r w:rsidRPr="00C400F0">
              <w:rPr>
                <w:rFonts w:ascii="Times New Roman" w:hAnsi="Times New Roman"/>
                <w:bCs/>
                <w:sz w:val="24"/>
                <w:szCs w:val="24"/>
                <w:lang w:eastAsia="ru-RU"/>
              </w:rPr>
              <w:lastRenderedPageBreak/>
              <w:t>555720,0</w:t>
            </w:r>
          </w:p>
        </w:tc>
        <w:tc>
          <w:tcPr>
            <w:tcW w:w="3264" w:type="dxa"/>
          </w:tcPr>
          <w:p w14:paraId="4A32EAEA" w14:textId="77777777" w:rsidR="009724FE" w:rsidRPr="00C400F0" w:rsidRDefault="00C400F0" w:rsidP="00C400F0">
            <w:pPr>
              <w:widowControl w:val="0"/>
              <w:autoSpaceDE w:val="0"/>
              <w:autoSpaceDN w:val="0"/>
              <w:adjustRightInd w:val="0"/>
              <w:rPr>
                <w:rFonts w:ascii="Times New Roman" w:hAnsi="Times New Roman"/>
                <w:bCs/>
                <w:sz w:val="24"/>
                <w:szCs w:val="24"/>
                <w:lang w:val="ky-KG"/>
              </w:rPr>
            </w:pPr>
            <w:r w:rsidRPr="00C400F0">
              <w:rPr>
                <w:rFonts w:ascii="Times New Roman" w:hAnsi="Times New Roman"/>
                <w:bCs/>
                <w:sz w:val="24"/>
                <w:szCs w:val="24"/>
              </w:rPr>
              <w:lastRenderedPageBreak/>
              <w:t xml:space="preserve"> </w:t>
            </w:r>
          </w:p>
          <w:p w14:paraId="1E6AFA30" w14:textId="77777777" w:rsidR="00C400F0" w:rsidRPr="00C400F0" w:rsidRDefault="00C400F0" w:rsidP="00C400F0">
            <w:pPr>
              <w:widowControl w:val="0"/>
              <w:autoSpaceDE w:val="0"/>
              <w:autoSpaceDN w:val="0"/>
              <w:adjustRightInd w:val="0"/>
              <w:rPr>
                <w:rFonts w:ascii="Times New Roman" w:hAnsi="Times New Roman"/>
                <w:bCs/>
                <w:sz w:val="24"/>
                <w:szCs w:val="24"/>
              </w:rPr>
            </w:pPr>
          </w:p>
          <w:p w14:paraId="090CBB7D" w14:textId="77777777" w:rsidR="00C400F0" w:rsidRPr="00C400F0" w:rsidRDefault="00C400F0" w:rsidP="00C400F0">
            <w:pPr>
              <w:widowControl w:val="0"/>
              <w:autoSpaceDE w:val="0"/>
              <w:autoSpaceDN w:val="0"/>
              <w:adjustRightInd w:val="0"/>
              <w:rPr>
                <w:rFonts w:ascii="Times New Roman" w:hAnsi="Times New Roman"/>
                <w:bCs/>
                <w:sz w:val="24"/>
                <w:szCs w:val="24"/>
              </w:rPr>
            </w:pPr>
          </w:p>
          <w:p w14:paraId="488158CA" w14:textId="77777777" w:rsidR="00C400F0" w:rsidRPr="00C400F0" w:rsidRDefault="00C400F0" w:rsidP="00C400F0">
            <w:pPr>
              <w:widowControl w:val="0"/>
              <w:autoSpaceDE w:val="0"/>
              <w:autoSpaceDN w:val="0"/>
              <w:adjustRightInd w:val="0"/>
              <w:rPr>
                <w:rFonts w:ascii="Times New Roman" w:hAnsi="Times New Roman"/>
                <w:bCs/>
                <w:sz w:val="24"/>
                <w:szCs w:val="24"/>
              </w:rPr>
            </w:pPr>
          </w:p>
          <w:p w14:paraId="253827EF" w14:textId="77777777" w:rsidR="00E1350E" w:rsidRPr="00E1350E" w:rsidRDefault="00E1350E" w:rsidP="00E135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202124"/>
                <w:sz w:val="24"/>
                <w:szCs w:val="24"/>
                <w:lang w:val="ky-KG" w:eastAsia="ru-RU"/>
              </w:rPr>
            </w:pPr>
            <w:r w:rsidRPr="00E1350E">
              <w:rPr>
                <w:rFonts w:ascii="Times New Roman" w:eastAsia="Times New Roman" w:hAnsi="Times New Roman"/>
                <w:color w:val="202124"/>
                <w:sz w:val="24"/>
                <w:szCs w:val="24"/>
                <w:lang w:val="ky-KG" w:eastAsia="ru-RU"/>
              </w:rPr>
              <w:lastRenderedPageBreak/>
              <w:t>50 улгайган жаранга ай сайын жашоо сапатын жакшыртуу үчүн  социалдык кызматтар көрсөтүлөт.</w:t>
            </w:r>
          </w:p>
          <w:p w14:paraId="7660BA89" w14:textId="77777777" w:rsidR="00C400F0" w:rsidRPr="00C400F0" w:rsidRDefault="00C400F0" w:rsidP="00E1350E">
            <w:pPr>
              <w:widowControl w:val="0"/>
              <w:autoSpaceDE w:val="0"/>
              <w:autoSpaceDN w:val="0"/>
              <w:adjustRightInd w:val="0"/>
              <w:rPr>
                <w:rFonts w:ascii="Times New Roman" w:hAnsi="Times New Roman"/>
                <w:b/>
                <w:bCs/>
                <w:sz w:val="24"/>
                <w:szCs w:val="24"/>
                <w:lang w:val="ky-KG"/>
              </w:rPr>
            </w:pPr>
          </w:p>
        </w:tc>
      </w:tr>
      <w:tr w:rsidR="00952B25" w:rsidRPr="00B332E6" w14:paraId="7CE8387C" w14:textId="77777777" w:rsidTr="00952B25">
        <w:trPr>
          <w:trHeight w:val="502"/>
        </w:trPr>
        <w:tc>
          <w:tcPr>
            <w:tcW w:w="710" w:type="dxa"/>
            <w:vMerge/>
          </w:tcPr>
          <w:p w14:paraId="11DF14EF" w14:textId="77777777" w:rsidR="00C400F0" w:rsidRPr="00C400F0" w:rsidRDefault="00C400F0" w:rsidP="00C400F0">
            <w:pPr>
              <w:widowControl w:val="0"/>
              <w:autoSpaceDE w:val="0"/>
              <w:autoSpaceDN w:val="0"/>
              <w:adjustRightInd w:val="0"/>
              <w:rPr>
                <w:rFonts w:ascii="Times New Roman" w:hAnsi="Times New Roman"/>
                <w:b/>
                <w:bCs/>
                <w:sz w:val="24"/>
                <w:szCs w:val="24"/>
                <w:lang w:val="ky-KG"/>
              </w:rPr>
            </w:pPr>
          </w:p>
        </w:tc>
        <w:tc>
          <w:tcPr>
            <w:tcW w:w="2412" w:type="dxa"/>
            <w:vMerge/>
          </w:tcPr>
          <w:p w14:paraId="3632CE98" w14:textId="77777777" w:rsidR="00C400F0" w:rsidRPr="00C400F0" w:rsidRDefault="00C400F0" w:rsidP="00C400F0">
            <w:pPr>
              <w:widowControl w:val="0"/>
              <w:autoSpaceDE w:val="0"/>
              <w:autoSpaceDN w:val="0"/>
              <w:adjustRightInd w:val="0"/>
              <w:rPr>
                <w:rFonts w:ascii="Times New Roman" w:hAnsi="Times New Roman"/>
                <w:bCs/>
                <w:sz w:val="24"/>
                <w:szCs w:val="24"/>
                <w:lang w:val="ky-KG"/>
              </w:rPr>
            </w:pPr>
          </w:p>
        </w:tc>
        <w:tc>
          <w:tcPr>
            <w:tcW w:w="1556" w:type="dxa"/>
            <w:vMerge/>
          </w:tcPr>
          <w:p w14:paraId="562C78C8" w14:textId="77777777" w:rsidR="00C400F0" w:rsidRPr="00C400F0" w:rsidRDefault="00C400F0" w:rsidP="00C400F0">
            <w:pPr>
              <w:widowControl w:val="0"/>
              <w:autoSpaceDE w:val="0"/>
              <w:autoSpaceDN w:val="0"/>
              <w:adjustRightInd w:val="0"/>
              <w:rPr>
                <w:rFonts w:ascii="Times New Roman" w:hAnsi="Times New Roman"/>
                <w:sz w:val="24"/>
                <w:szCs w:val="24"/>
                <w:lang w:val="ky-KG"/>
              </w:rPr>
            </w:pPr>
          </w:p>
        </w:tc>
        <w:tc>
          <w:tcPr>
            <w:tcW w:w="1127" w:type="dxa"/>
            <w:vMerge/>
          </w:tcPr>
          <w:p w14:paraId="03226927" w14:textId="77777777" w:rsidR="00C400F0" w:rsidRPr="00C400F0" w:rsidRDefault="00C400F0" w:rsidP="00C400F0">
            <w:pPr>
              <w:widowControl w:val="0"/>
              <w:autoSpaceDE w:val="0"/>
              <w:autoSpaceDN w:val="0"/>
              <w:adjustRightInd w:val="0"/>
              <w:rPr>
                <w:rFonts w:ascii="Times New Roman" w:hAnsi="Times New Roman"/>
                <w:bCs/>
                <w:sz w:val="24"/>
                <w:szCs w:val="24"/>
                <w:lang w:val="ky-KG"/>
              </w:rPr>
            </w:pPr>
          </w:p>
        </w:tc>
        <w:tc>
          <w:tcPr>
            <w:tcW w:w="1141" w:type="dxa"/>
            <w:vMerge/>
          </w:tcPr>
          <w:p w14:paraId="5A289E23" w14:textId="77777777" w:rsidR="00C400F0" w:rsidRPr="00C400F0" w:rsidRDefault="00C400F0" w:rsidP="00C400F0">
            <w:pPr>
              <w:widowControl w:val="0"/>
              <w:autoSpaceDE w:val="0"/>
              <w:autoSpaceDN w:val="0"/>
              <w:adjustRightInd w:val="0"/>
              <w:rPr>
                <w:rFonts w:ascii="Times New Roman" w:hAnsi="Times New Roman"/>
                <w:sz w:val="24"/>
                <w:szCs w:val="24"/>
                <w:lang w:val="ky-KG"/>
              </w:rPr>
            </w:pPr>
          </w:p>
        </w:tc>
        <w:tc>
          <w:tcPr>
            <w:tcW w:w="2406" w:type="dxa"/>
          </w:tcPr>
          <w:p w14:paraId="63477B8F" w14:textId="77777777" w:rsidR="00E1350E" w:rsidRPr="000C193B" w:rsidRDefault="00E1350E" w:rsidP="00C400F0">
            <w:pPr>
              <w:widowControl w:val="0"/>
              <w:autoSpaceDE w:val="0"/>
              <w:autoSpaceDN w:val="0"/>
              <w:adjustRightInd w:val="0"/>
              <w:rPr>
                <w:rFonts w:ascii="Times New Roman" w:hAnsi="Times New Roman"/>
                <w:sz w:val="24"/>
                <w:szCs w:val="24"/>
                <w:lang w:val="ky-KG"/>
              </w:rPr>
            </w:pPr>
            <w:r w:rsidRPr="000C193B">
              <w:rPr>
                <w:rFonts w:ascii="Times New Roman" w:hAnsi="Times New Roman"/>
                <w:sz w:val="24"/>
                <w:szCs w:val="24"/>
              </w:rPr>
              <w:t>Джалал-Абад</w:t>
            </w:r>
          </w:p>
          <w:p w14:paraId="485BFB6F" w14:textId="77777777" w:rsidR="00C400F0" w:rsidRPr="00C400F0" w:rsidRDefault="00C400F0" w:rsidP="00E1350E">
            <w:pPr>
              <w:widowControl w:val="0"/>
              <w:autoSpaceDE w:val="0"/>
              <w:autoSpaceDN w:val="0"/>
              <w:adjustRightInd w:val="0"/>
              <w:rPr>
                <w:rFonts w:ascii="Times New Roman" w:hAnsi="Times New Roman"/>
                <w:b/>
                <w:sz w:val="24"/>
                <w:szCs w:val="24"/>
                <w:lang w:val="ky-KG"/>
              </w:rPr>
            </w:pPr>
            <w:r w:rsidRPr="00C400F0">
              <w:rPr>
                <w:rFonts w:ascii="Times New Roman" w:hAnsi="Times New Roman"/>
                <w:sz w:val="24"/>
                <w:szCs w:val="24"/>
              </w:rPr>
              <w:t xml:space="preserve"> обл</w:t>
            </w:r>
            <w:r w:rsidR="00E1350E" w:rsidRPr="000C193B">
              <w:rPr>
                <w:rFonts w:ascii="Times New Roman" w:hAnsi="Times New Roman"/>
                <w:sz w:val="24"/>
                <w:szCs w:val="24"/>
                <w:lang w:val="ky-KG"/>
              </w:rPr>
              <w:t>усу</w:t>
            </w:r>
          </w:p>
        </w:tc>
        <w:tc>
          <w:tcPr>
            <w:tcW w:w="1430" w:type="dxa"/>
          </w:tcPr>
          <w:p w14:paraId="0BC9AD0A" w14:textId="77777777" w:rsidR="00C400F0" w:rsidRPr="00C400F0" w:rsidRDefault="00C400F0" w:rsidP="00C400F0">
            <w:pPr>
              <w:widowControl w:val="0"/>
              <w:autoSpaceDE w:val="0"/>
              <w:autoSpaceDN w:val="0"/>
              <w:adjustRightInd w:val="0"/>
              <w:rPr>
                <w:rFonts w:ascii="Times New Roman" w:hAnsi="Times New Roman"/>
                <w:sz w:val="24"/>
                <w:szCs w:val="24"/>
                <w:lang w:val="ky-KG"/>
              </w:rPr>
            </w:pPr>
            <w:r w:rsidRPr="00C400F0">
              <w:rPr>
                <w:rFonts w:ascii="Times New Roman" w:hAnsi="Times New Roman"/>
                <w:sz w:val="24"/>
                <w:szCs w:val="24"/>
                <w:lang w:val="ky-KG"/>
              </w:rPr>
              <w:t>589682,0</w:t>
            </w:r>
          </w:p>
        </w:tc>
        <w:tc>
          <w:tcPr>
            <w:tcW w:w="3264" w:type="dxa"/>
          </w:tcPr>
          <w:p w14:paraId="530018B2" w14:textId="77777777" w:rsidR="00E1350E" w:rsidRPr="00E1350E" w:rsidRDefault="00E1350E" w:rsidP="00E135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202124"/>
                <w:sz w:val="24"/>
                <w:szCs w:val="24"/>
                <w:lang w:val="ky-KG" w:eastAsia="ru-RU"/>
              </w:rPr>
            </w:pPr>
            <w:r w:rsidRPr="00E1350E">
              <w:rPr>
                <w:rFonts w:ascii="Times New Roman" w:eastAsia="Times New Roman" w:hAnsi="Times New Roman"/>
                <w:color w:val="202124"/>
                <w:sz w:val="24"/>
                <w:szCs w:val="24"/>
                <w:lang w:val="ky-KG" w:eastAsia="ru-RU"/>
              </w:rPr>
              <w:t>50 улгайган жаранга ай сайын жашоо сапатын жакшыртуу үчүн  социалдык кызматтар көрсөтүлөт.</w:t>
            </w:r>
          </w:p>
          <w:p w14:paraId="45C04A1E" w14:textId="77777777" w:rsidR="00C400F0" w:rsidRPr="00C400F0" w:rsidRDefault="00C400F0" w:rsidP="00E1350E">
            <w:pPr>
              <w:widowControl w:val="0"/>
              <w:autoSpaceDE w:val="0"/>
              <w:autoSpaceDN w:val="0"/>
              <w:adjustRightInd w:val="0"/>
              <w:rPr>
                <w:rFonts w:ascii="Times New Roman" w:hAnsi="Times New Roman"/>
                <w:b/>
                <w:bCs/>
                <w:sz w:val="24"/>
                <w:szCs w:val="24"/>
                <w:lang w:val="ky-KG"/>
              </w:rPr>
            </w:pPr>
          </w:p>
        </w:tc>
      </w:tr>
      <w:tr w:rsidR="00952B25" w:rsidRPr="00B332E6" w14:paraId="6C9B12DE" w14:textId="77777777" w:rsidTr="00952B25">
        <w:trPr>
          <w:trHeight w:val="502"/>
        </w:trPr>
        <w:tc>
          <w:tcPr>
            <w:tcW w:w="710" w:type="dxa"/>
            <w:vMerge/>
          </w:tcPr>
          <w:p w14:paraId="73CBFA35" w14:textId="77777777" w:rsidR="00C400F0" w:rsidRPr="00C400F0" w:rsidRDefault="00C400F0" w:rsidP="00C400F0">
            <w:pPr>
              <w:widowControl w:val="0"/>
              <w:autoSpaceDE w:val="0"/>
              <w:autoSpaceDN w:val="0"/>
              <w:adjustRightInd w:val="0"/>
              <w:rPr>
                <w:rFonts w:ascii="Times New Roman" w:hAnsi="Times New Roman"/>
                <w:b/>
                <w:bCs/>
                <w:sz w:val="24"/>
                <w:szCs w:val="24"/>
                <w:lang w:val="ky-KG"/>
              </w:rPr>
            </w:pPr>
          </w:p>
        </w:tc>
        <w:tc>
          <w:tcPr>
            <w:tcW w:w="2412" w:type="dxa"/>
            <w:vMerge/>
          </w:tcPr>
          <w:p w14:paraId="734ACB8C" w14:textId="77777777" w:rsidR="00C400F0" w:rsidRPr="00C400F0" w:rsidRDefault="00C400F0" w:rsidP="00C400F0">
            <w:pPr>
              <w:widowControl w:val="0"/>
              <w:autoSpaceDE w:val="0"/>
              <w:autoSpaceDN w:val="0"/>
              <w:adjustRightInd w:val="0"/>
              <w:rPr>
                <w:rFonts w:ascii="Times New Roman" w:hAnsi="Times New Roman"/>
                <w:bCs/>
                <w:sz w:val="24"/>
                <w:szCs w:val="24"/>
                <w:lang w:val="ky-KG"/>
              </w:rPr>
            </w:pPr>
          </w:p>
        </w:tc>
        <w:tc>
          <w:tcPr>
            <w:tcW w:w="1556" w:type="dxa"/>
            <w:vMerge/>
          </w:tcPr>
          <w:p w14:paraId="176FA349" w14:textId="77777777" w:rsidR="00C400F0" w:rsidRPr="00C400F0" w:rsidRDefault="00C400F0" w:rsidP="00C400F0">
            <w:pPr>
              <w:widowControl w:val="0"/>
              <w:autoSpaceDE w:val="0"/>
              <w:autoSpaceDN w:val="0"/>
              <w:adjustRightInd w:val="0"/>
              <w:rPr>
                <w:rFonts w:ascii="Times New Roman" w:hAnsi="Times New Roman"/>
                <w:sz w:val="24"/>
                <w:szCs w:val="24"/>
                <w:lang w:val="ky-KG"/>
              </w:rPr>
            </w:pPr>
          </w:p>
        </w:tc>
        <w:tc>
          <w:tcPr>
            <w:tcW w:w="1127" w:type="dxa"/>
            <w:vMerge/>
          </w:tcPr>
          <w:p w14:paraId="30D7F0E0" w14:textId="77777777" w:rsidR="00C400F0" w:rsidRPr="00C400F0" w:rsidRDefault="00C400F0" w:rsidP="00C400F0">
            <w:pPr>
              <w:widowControl w:val="0"/>
              <w:autoSpaceDE w:val="0"/>
              <w:autoSpaceDN w:val="0"/>
              <w:adjustRightInd w:val="0"/>
              <w:rPr>
                <w:rFonts w:ascii="Times New Roman" w:hAnsi="Times New Roman"/>
                <w:bCs/>
                <w:sz w:val="24"/>
                <w:szCs w:val="24"/>
                <w:lang w:val="ky-KG"/>
              </w:rPr>
            </w:pPr>
          </w:p>
        </w:tc>
        <w:tc>
          <w:tcPr>
            <w:tcW w:w="1141" w:type="dxa"/>
            <w:vMerge/>
          </w:tcPr>
          <w:p w14:paraId="6740948B" w14:textId="77777777" w:rsidR="00C400F0" w:rsidRPr="00C400F0" w:rsidRDefault="00C400F0" w:rsidP="00C400F0">
            <w:pPr>
              <w:widowControl w:val="0"/>
              <w:autoSpaceDE w:val="0"/>
              <w:autoSpaceDN w:val="0"/>
              <w:adjustRightInd w:val="0"/>
              <w:rPr>
                <w:rFonts w:ascii="Times New Roman" w:hAnsi="Times New Roman"/>
                <w:sz w:val="24"/>
                <w:szCs w:val="24"/>
                <w:lang w:val="ky-KG"/>
              </w:rPr>
            </w:pPr>
          </w:p>
        </w:tc>
        <w:tc>
          <w:tcPr>
            <w:tcW w:w="2406" w:type="dxa"/>
          </w:tcPr>
          <w:p w14:paraId="338F8A2A" w14:textId="77777777" w:rsidR="00E1350E" w:rsidRPr="000C193B" w:rsidRDefault="00E1350E" w:rsidP="00C400F0">
            <w:pPr>
              <w:widowControl w:val="0"/>
              <w:autoSpaceDE w:val="0"/>
              <w:autoSpaceDN w:val="0"/>
              <w:adjustRightInd w:val="0"/>
              <w:rPr>
                <w:rFonts w:ascii="Times New Roman" w:hAnsi="Times New Roman"/>
                <w:sz w:val="24"/>
                <w:szCs w:val="24"/>
                <w:lang w:val="ky-KG"/>
              </w:rPr>
            </w:pPr>
            <w:r w:rsidRPr="000C193B">
              <w:rPr>
                <w:rFonts w:ascii="Times New Roman" w:hAnsi="Times New Roman"/>
                <w:sz w:val="24"/>
                <w:szCs w:val="24"/>
                <w:lang w:val="ky-KG"/>
              </w:rPr>
              <w:t>Ы</w:t>
            </w:r>
            <w:r w:rsidRPr="000C193B">
              <w:rPr>
                <w:rFonts w:ascii="Times New Roman" w:hAnsi="Times New Roman"/>
                <w:sz w:val="24"/>
                <w:szCs w:val="24"/>
              </w:rPr>
              <w:t>ссык-К</w:t>
            </w:r>
            <w:r w:rsidRPr="000C193B">
              <w:rPr>
                <w:rFonts w:ascii="Times New Roman" w:hAnsi="Times New Roman"/>
                <w:sz w:val="24"/>
                <w:szCs w:val="24"/>
                <w:lang w:val="ky-KG"/>
              </w:rPr>
              <w:t>өл</w:t>
            </w:r>
          </w:p>
          <w:p w14:paraId="24B435CA" w14:textId="77777777" w:rsidR="00C400F0" w:rsidRPr="00C400F0" w:rsidRDefault="00E1350E" w:rsidP="00C400F0">
            <w:pPr>
              <w:widowControl w:val="0"/>
              <w:autoSpaceDE w:val="0"/>
              <w:autoSpaceDN w:val="0"/>
              <w:adjustRightInd w:val="0"/>
              <w:rPr>
                <w:rFonts w:ascii="Times New Roman" w:hAnsi="Times New Roman"/>
                <w:sz w:val="24"/>
                <w:szCs w:val="24"/>
                <w:lang w:val="ky-KG"/>
              </w:rPr>
            </w:pPr>
            <w:r w:rsidRPr="00C400F0">
              <w:rPr>
                <w:rFonts w:ascii="Times New Roman" w:hAnsi="Times New Roman"/>
                <w:sz w:val="24"/>
                <w:szCs w:val="24"/>
              </w:rPr>
              <w:t>обл</w:t>
            </w:r>
            <w:r w:rsidRPr="000C193B">
              <w:rPr>
                <w:rFonts w:ascii="Times New Roman" w:hAnsi="Times New Roman"/>
                <w:sz w:val="24"/>
                <w:szCs w:val="24"/>
                <w:lang w:val="ky-KG"/>
              </w:rPr>
              <w:t>усу</w:t>
            </w:r>
          </w:p>
        </w:tc>
        <w:tc>
          <w:tcPr>
            <w:tcW w:w="1430" w:type="dxa"/>
          </w:tcPr>
          <w:p w14:paraId="308059A1" w14:textId="77777777" w:rsidR="00C400F0" w:rsidRPr="00C400F0" w:rsidRDefault="00C400F0" w:rsidP="00C400F0">
            <w:pPr>
              <w:widowControl w:val="0"/>
              <w:autoSpaceDE w:val="0"/>
              <w:autoSpaceDN w:val="0"/>
              <w:adjustRightInd w:val="0"/>
              <w:rPr>
                <w:rFonts w:ascii="Times New Roman" w:hAnsi="Times New Roman"/>
                <w:sz w:val="24"/>
                <w:szCs w:val="24"/>
                <w:lang w:val="ky-KG"/>
              </w:rPr>
            </w:pPr>
            <w:r w:rsidRPr="00C400F0">
              <w:rPr>
                <w:rFonts w:ascii="Times New Roman" w:hAnsi="Times New Roman"/>
                <w:sz w:val="24"/>
                <w:szCs w:val="24"/>
                <w:lang w:val="ky-KG"/>
              </w:rPr>
              <w:t>528376,0</w:t>
            </w:r>
          </w:p>
        </w:tc>
        <w:tc>
          <w:tcPr>
            <w:tcW w:w="3264" w:type="dxa"/>
          </w:tcPr>
          <w:p w14:paraId="46FB47C2" w14:textId="77777777" w:rsidR="00E1350E" w:rsidRPr="00E1350E" w:rsidRDefault="00E1350E" w:rsidP="00E135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202124"/>
                <w:sz w:val="24"/>
                <w:szCs w:val="24"/>
                <w:lang w:val="ky-KG" w:eastAsia="ru-RU"/>
              </w:rPr>
            </w:pPr>
            <w:r w:rsidRPr="00E1350E">
              <w:rPr>
                <w:rFonts w:ascii="Times New Roman" w:eastAsia="Times New Roman" w:hAnsi="Times New Roman"/>
                <w:color w:val="202124"/>
                <w:sz w:val="24"/>
                <w:szCs w:val="24"/>
                <w:lang w:val="ky-KG" w:eastAsia="ru-RU"/>
              </w:rPr>
              <w:t>50 улгайган жаранга ай сайын жашоо сапатын жакшыртуу үчүн  социалдык кызматтар көрсөтүлөт.</w:t>
            </w:r>
          </w:p>
          <w:p w14:paraId="30FCC840" w14:textId="77777777" w:rsidR="00C400F0" w:rsidRPr="00C400F0" w:rsidRDefault="00C400F0" w:rsidP="00E1350E">
            <w:pPr>
              <w:widowControl w:val="0"/>
              <w:autoSpaceDE w:val="0"/>
              <w:autoSpaceDN w:val="0"/>
              <w:adjustRightInd w:val="0"/>
              <w:rPr>
                <w:rFonts w:ascii="Times New Roman" w:hAnsi="Times New Roman"/>
                <w:b/>
                <w:bCs/>
                <w:sz w:val="24"/>
                <w:szCs w:val="24"/>
                <w:lang w:val="ky-KG"/>
              </w:rPr>
            </w:pPr>
          </w:p>
        </w:tc>
      </w:tr>
      <w:tr w:rsidR="00952B25" w:rsidRPr="000C193B" w14:paraId="20827CC8" w14:textId="77777777" w:rsidTr="00952B25">
        <w:trPr>
          <w:trHeight w:val="1509"/>
        </w:trPr>
        <w:tc>
          <w:tcPr>
            <w:tcW w:w="710" w:type="dxa"/>
            <w:vMerge/>
          </w:tcPr>
          <w:p w14:paraId="142FC3C4" w14:textId="77777777" w:rsidR="00C400F0" w:rsidRPr="00C400F0" w:rsidRDefault="00C400F0" w:rsidP="00C400F0">
            <w:pPr>
              <w:widowControl w:val="0"/>
              <w:autoSpaceDE w:val="0"/>
              <w:autoSpaceDN w:val="0"/>
              <w:adjustRightInd w:val="0"/>
              <w:rPr>
                <w:rFonts w:ascii="Times New Roman" w:hAnsi="Times New Roman"/>
                <w:b/>
                <w:bCs/>
                <w:sz w:val="24"/>
                <w:szCs w:val="24"/>
                <w:lang w:val="ky-KG"/>
              </w:rPr>
            </w:pPr>
          </w:p>
        </w:tc>
        <w:tc>
          <w:tcPr>
            <w:tcW w:w="2412" w:type="dxa"/>
            <w:vMerge/>
          </w:tcPr>
          <w:p w14:paraId="0775E616" w14:textId="77777777" w:rsidR="00C400F0" w:rsidRPr="00C400F0" w:rsidRDefault="00C400F0" w:rsidP="00C400F0">
            <w:pPr>
              <w:widowControl w:val="0"/>
              <w:autoSpaceDE w:val="0"/>
              <w:autoSpaceDN w:val="0"/>
              <w:adjustRightInd w:val="0"/>
              <w:rPr>
                <w:rFonts w:ascii="Times New Roman" w:hAnsi="Times New Roman"/>
                <w:bCs/>
                <w:sz w:val="24"/>
                <w:szCs w:val="24"/>
                <w:lang w:val="ky-KG"/>
              </w:rPr>
            </w:pPr>
          </w:p>
        </w:tc>
        <w:tc>
          <w:tcPr>
            <w:tcW w:w="1556" w:type="dxa"/>
            <w:vMerge/>
          </w:tcPr>
          <w:p w14:paraId="51089017" w14:textId="77777777" w:rsidR="00C400F0" w:rsidRPr="00C400F0" w:rsidRDefault="00C400F0" w:rsidP="00C400F0">
            <w:pPr>
              <w:widowControl w:val="0"/>
              <w:autoSpaceDE w:val="0"/>
              <w:autoSpaceDN w:val="0"/>
              <w:adjustRightInd w:val="0"/>
              <w:rPr>
                <w:rFonts w:ascii="Times New Roman" w:hAnsi="Times New Roman"/>
                <w:sz w:val="24"/>
                <w:szCs w:val="24"/>
                <w:lang w:val="ky-KG"/>
              </w:rPr>
            </w:pPr>
          </w:p>
        </w:tc>
        <w:tc>
          <w:tcPr>
            <w:tcW w:w="1127" w:type="dxa"/>
            <w:vMerge/>
          </w:tcPr>
          <w:p w14:paraId="508CA1BD" w14:textId="77777777" w:rsidR="00C400F0" w:rsidRPr="00C400F0" w:rsidRDefault="00C400F0" w:rsidP="00C400F0">
            <w:pPr>
              <w:widowControl w:val="0"/>
              <w:autoSpaceDE w:val="0"/>
              <w:autoSpaceDN w:val="0"/>
              <w:adjustRightInd w:val="0"/>
              <w:rPr>
                <w:rFonts w:ascii="Times New Roman" w:hAnsi="Times New Roman"/>
                <w:bCs/>
                <w:sz w:val="24"/>
                <w:szCs w:val="24"/>
                <w:lang w:val="ky-KG"/>
              </w:rPr>
            </w:pPr>
          </w:p>
        </w:tc>
        <w:tc>
          <w:tcPr>
            <w:tcW w:w="1141" w:type="dxa"/>
            <w:vMerge/>
          </w:tcPr>
          <w:p w14:paraId="3E25B244" w14:textId="77777777" w:rsidR="00C400F0" w:rsidRPr="00C400F0" w:rsidRDefault="00C400F0" w:rsidP="00C400F0">
            <w:pPr>
              <w:widowControl w:val="0"/>
              <w:autoSpaceDE w:val="0"/>
              <w:autoSpaceDN w:val="0"/>
              <w:adjustRightInd w:val="0"/>
              <w:rPr>
                <w:rFonts w:ascii="Times New Roman" w:hAnsi="Times New Roman"/>
                <w:sz w:val="24"/>
                <w:szCs w:val="24"/>
                <w:lang w:val="ky-KG"/>
              </w:rPr>
            </w:pPr>
          </w:p>
        </w:tc>
        <w:tc>
          <w:tcPr>
            <w:tcW w:w="2406" w:type="dxa"/>
          </w:tcPr>
          <w:p w14:paraId="4734B60A" w14:textId="77777777" w:rsidR="00E1350E" w:rsidRPr="000C193B" w:rsidRDefault="00E1350E" w:rsidP="00C400F0">
            <w:pPr>
              <w:widowControl w:val="0"/>
              <w:autoSpaceDE w:val="0"/>
              <w:autoSpaceDN w:val="0"/>
              <w:adjustRightInd w:val="0"/>
              <w:rPr>
                <w:rFonts w:ascii="Times New Roman" w:hAnsi="Times New Roman"/>
                <w:sz w:val="24"/>
                <w:szCs w:val="24"/>
                <w:lang w:val="ky-KG"/>
              </w:rPr>
            </w:pPr>
            <w:r w:rsidRPr="000C193B">
              <w:rPr>
                <w:rFonts w:ascii="Times New Roman" w:hAnsi="Times New Roman"/>
                <w:sz w:val="24"/>
                <w:szCs w:val="24"/>
              </w:rPr>
              <w:t>Нарын</w:t>
            </w:r>
            <w:r w:rsidRPr="000C193B">
              <w:rPr>
                <w:rFonts w:ascii="Times New Roman" w:hAnsi="Times New Roman"/>
                <w:sz w:val="24"/>
                <w:szCs w:val="24"/>
                <w:lang w:val="ky-KG"/>
              </w:rPr>
              <w:t xml:space="preserve"> </w:t>
            </w:r>
            <w:r w:rsidRPr="00C400F0">
              <w:rPr>
                <w:rFonts w:ascii="Times New Roman" w:hAnsi="Times New Roman"/>
                <w:sz w:val="24"/>
                <w:szCs w:val="24"/>
              </w:rPr>
              <w:t>обл</w:t>
            </w:r>
            <w:r w:rsidRPr="000C193B">
              <w:rPr>
                <w:rFonts w:ascii="Times New Roman" w:hAnsi="Times New Roman"/>
                <w:sz w:val="24"/>
                <w:szCs w:val="24"/>
                <w:lang w:val="ky-KG"/>
              </w:rPr>
              <w:t>усу</w:t>
            </w:r>
          </w:p>
          <w:p w14:paraId="4C388795" w14:textId="77777777" w:rsidR="00C400F0" w:rsidRPr="00C400F0" w:rsidRDefault="00C400F0" w:rsidP="00C400F0">
            <w:pPr>
              <w:widowControl w:val="0"/>
              <w:autoSpaceDE w:val="0"/>
              <w:autoSpaceDN w:val="0"/>
              <w:adjustRightInd w:val="0"/>
              <w:rPr>
                <w:rFonts w:ascii="Times New Roman" w:hAnsi="Times New Roman"/>
                <w:sz w:val="24"/>
                <w:szCs w:val="24"/>
              </w:rPr>
            </w:pPr>
          </w:p>
        </w:tc>
        <w:tc>
          <w:tcPr>
            <w:tcW w:w="1430" w:type="dxa"/>
          </w:tcPr>
          <w:p w14:paraId="2FB632D3" w14:textId="77777777" w:rsidR="00C400F0" w:rsidRPr="00C400F0" w:rsidRDefault="00C400F0" w:rsidP="00C400F0">
            <w:pPr>
              <w:widowControl w:val="0"/>
              <w:autoSpaceDE w:val="0"/>
              <w:autoSpaceDN w:val="0"/>
              <w:adjustRightInd w:val="0"/>
              <w:rPr>
                <w:rFonts w:ascii="Times New Roman" w:hAnsi="Times New Roman"/>
                <w:sz w:val="24"/>
                <w:szCs w:val="24"/>
                <w:lang w:val="ky-KG"/>
              </w:rPr>
            </w:pPr>
            <w:r w:rsidRPr="00C400F0">
              <w:rPr>
                <w:rFonts w:ascii="Times New Roman" w:hAnsi="Times New Roman"/>
                <w:sz w:val="24"/>
                <w:szCs w:val="24"/>
                <w:lang w:val="ky-KG"/>
              </w:rPr>
              <w:t>560280,0</w:t>
            </w:r>
          </w:p>
        </w:tc>
        <w:tc>
          <w:tcPr>
            <w:tcW w:w="3264" w:type="dxa"/>
          </w:tcPr>
          <w:p w14:paraId="7BC89E5E" w14:textId="77777777" w:rsidR="00E1350E" w:rsidRPr="000C193B" w:rsidRDefault="00E1350E" w:rsidP="00E135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202124"/>
                <w:sz w:val="24"/>
                <w:szCs w:val="24"/>
                <w:lang w:val="ky-KG" w:eastAsia="ru-RU"/>
              </w:rPr>
            </w:pPr>
            <w:r w:rsidRPr="00E1350E">
              <w:rPr>
                <w:rFonts w:ascii="Times New Roman" w:eastAsia="Times New Roman" w:hAnsi="Times New Roman"/>
                <w:color w:val="202124"/>
                <w:sz w:val="24"/>
                <w:szCs w:val="24"/>
                <w:lang w:val="ky-KG" w:eastAsia="ru-RU"/>
              </w:rPr>
              <w:t xml:space="preserve">50 улгайган жаранга ай сайын жашоо сапатын жакшыртуу үчүн  </w:t>
            </w:r>
          </w:p>
          <w:p w14:paraId="5A70748F" w14:textId="77777777" w:rsidR="00E1350E" w:rsidRPr="00E1350E" w:rsidRDefault="00E1350E" w:rsidP="00E135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202124"/>
                <w:sz w:val="24"/>
                <w:szCs w:val="24"/>
                <w:lang w:val="ky-KG" w:eastAsia="ru-RU"/>
              </w:rPr>
            </w:pPr>
            <w:r w:rsidRPr="00E1350E">
              <w:rPr>
                <w:rFonts w:ascii="Times New Roman" w:eastAsia="Times New Roman" w:hAnsi="Times New Roman"/>
                <w:color w:val="202124"/>
                <w:sz w:val="24"/>
                <w:szCs w:val="24"/>
                <w:lang w:val="ky-KG" w:eastAsia="ru-RU"/>
              </w:rPr>
              <w:t>социалдык кызматтар көрсөтүлөт.</w:t>
            </w:r>
          </w:p>
          <w:p w14:paraId="273467E5" w14:textId="77777777" w:rsidR="00C400F0" w:rsidRPr="00C400F0" w:rsidRDefault="00C400F0" w:rsidP="00C400F0">
            <w:pPr>
              <w:widowControl w:val="0"/>
              <w:autoSpaceDE w:val="0"/>
              <w:autoSpaceDN w:val="0"/>
              <w:adjustRightInd w:val="0"/>
              <w:rPr>
                <w:rFonts w:ascii="Times New Roman" w:hAnsi="Times New Roman"/>
                <w:b/>
                <w:bCs/>
                <w:sz w:val="24"/>
                <w:szCs w:val="24"/>
                <w:lang w:val="ky-KG"/>
              </w:rPr>
            </w:pPr>
          </w:p>
        </w:tc>
      </w:tr>
      <w:tr w:rsidR="000C193B" w:rsidRPr="00C400F0" w14:paraId="78652453" w14:textId="77777777" w:rsidTr="00952B25">
        <w:trPr>
          <w:trHeight w:val="249"/>
        </w:trPr>
        <w:tc>
          <w:tcPr>
            <w:tcW w:w="710" w:type="dxa"/>
          </w:tcPr>
          <w:p w14:paraId="48F9CE29" w14:textId="77777777" w:rsidR="00C400F0" w:rsidRPr="00C400F0" w:rsidRDefault="00C400F0" w:rsidP="00C400F0">
            <w:pPr>
              <w:widowControl w:val="0"/>
              <w:autoSpaceDE w:val="0"/>
              <w:autoSpaceDN w:val="0"/>
              <w:adjustRightInd w:val="0"/>
              <w:rPr>
                <w:rFonts w:ascii="Times New Roman" w:hAnsi="Times New Roman"/>
                <w:b/>
                <w:bCs/>
                <w:sz w:val="24"/>
                <w:szCs w:val="24"/>
                <w:lang w:val="en-US" w:eastAsia="ru-RU"/>
              </w:rPr>
            </w:pPr>
            <w:r w:rsidRPr="00C400F0">
              <w:rPr>
                <w:rFonts w:ascii="Times New Roman" w:hAnsi="Times New Roman"/>
                <w:b/>
                <w:bCs/>
                <w:sz w:val="24"/>
                <w:szCs w:val="24"/>
                <w:lang w:eastAsia="ru-RU"/>
              </w:rPr>
              <w:t>1.</w:t>
            </w:r>
            <w:r w:rsidRPr="00C400F0">
              <w:rPr>
                <w:rFonts w:ascii="Times New Roman" w:hAnsi="Times New Roman"/>
                <w:b/>
                <w:bCs/>
                <w:sz w:val="24"/>
                <w:szCs w:val="24"/>
                <w:lang w:val="en-US" w:eastAsia="ru-RU"/>
              </w:rPr>
              <w:t>3</w:t>
            </w:r>
          </w:p>
          <w:p w14:paraId="3266DC01" w14:textId="77777777" w:rsidR="00C400F0" w:rsidRPr="00C400F0" w:rsidRDefault="00C400F0" w:rsidP="00C400F0">
            <w:pPr>
              <w:widowControl w:val="0"/>
              <w:autoSpaceDE w:val="0"/>
              <w:autoSpaceDN w:val="0"/>
              <w:adjustRightInd w:val="0"/>
              <w:rPr>
                <w:rFonts w:ascii="Times New Roman" w:hAnsi="Times New Roman"/>
                <w:b/>
                <w:bCs/>
                <w:sz w:val="24"/>
                <w:szCs w:val="24"/>
              </w:rPr>
            </w:pPr>
          </w:p>
        </w:tc>
        <w:tc>
          <w:tcPr>
            <w:tcW w:w="2412" w:type="dxa"/>
          </w:tcPr>
          <w:p w14:paraId="2F12D56D" w14:textId="77777777" w:rsidR="00E1350E" w:rsidRPr="000C193B" w:rsidRDefault="00E1350E" w:rsidP="00E135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202124"/>
                <w:sz w:val="24"/>
                <w:szCs w:val="24"/>
                <w:lang w:val="ky-KG" w:eastAsia="ru-RU"/>
              </w:rPr>
            </w:pPr>
            <w:r w:rsidRPr="000C193B">
              <w:rPr>
                <w:rFonts w:ascii="Times New Roman" w:eastAsia="Times New Roman" w:hAnsi="Times New Roman"/>
                <w:color w:val="202124"/>
                <w:sz w:val="24"/>
                <w:szCs w:val="24"/>
                <w:lang w:val="ky-KG" w:eastAsia="ru-RU"/>
              </w:rPr>
              <w:t>Майыптар жана улгайган жарандар</w:t>
            </w:r>
            <w:r w:rsidR="004F6D70" w:rsidRPr="000C193B">
              <w:rPr>
                <w:rFonts w:ascii="Times New Roman" w:eastAsia="Times New Roman" w:hAnsi="Times New Roman"/>
                <w:color w:val="202124"/>
                <w:sz w:val="24"/>
                <w:szCs w:val="24"/>
                <w:lang w:val="ky-KG" w:eastAsia="ru-RU"/>
              </w:rPr>
              <w:t>ды</w:t>
            </w:r>
            <w:r w:rsidRPr="000C193B">
              <w:rPr>
                <w:rFonts w:ascii="Times New Roman" w:eastAsia="Times New Roman" w:hAnsi="Times New Roman"/>
                <w:color w:val="202124"/>
                <w:sz w:val="24"/>
                <w:szCs w:val="24"/>
                <w:lang w:val="ky-KG" w:eastAsia="ru-RU"/>
              </w:rPr>
              <w:t xml:space="preserve"> ишкердик</w:t>
            </w:r>
            <w:r w:rsidR="004F6D70" w:rsidRPr="000C193B">
              <w:rPr>
                <w:rFonts w:ascii="Times New Roman" w:eastAsia="Times New Roman" w:hAnsi="Times New Roman"/>
                <w:color w:val="202124"/>
                <w:sz w:val="24"/>
                <w:szCs w:val="24"/>
                <w:lang w:val="ky-KG" w:eastAsia="ru-RU"/>
              </w:rPr>
              <w:t xml:space="preserve"> ишке</w:t>
            </w:r>
          </w:p>
          <w:p w14:paraId="00927FE2" w14:textId="77777777" w:rsidR="00E1350E" w:rsidRPr="00E1350E" w:rsidRDefault="00E1350E" w:rsidP="00E135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202124"/>
                <w:sz w:val="24"/>
                <w:szCs w:val="24"/>
                <w:lang w:eastAsia="ru-RU"/>
              </w:rPr>
            </w:pPr>
            <w:r w:rsidRPr="000C193B">
              <w:rPr>
                <w:rFonts w:ascii="Times New Roman" w:eastAsia="Times New Roman" w:hAnsi="Times New Roman"/>
                <w:color w:val="202124"/>
                <w:sz w:val="24"/>
                <w:szCs w:val="24"/>
                <w:lang w:val="ky-KG" w:eastAsia="ru-RU"/>
              </w:rPr>
              <w:t xml:space="preserve"> тартуу боюнча</w:t>
            </w:r>
          </w:p>
          <w:p w14:paraId="0F40A6F2" w14:textId="77777777" w:rsidR="00E1350E" w:rsidRPr="000C193B" w:rsidRDefault="00E1350E" w:rsidP="00E135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202124"/>
                <w:sz w:val="24"/>
                <w:szCs w:val="24"/>
                <w:lang w:val="ky-KG" w:eastAsia="ru-RU"/>
              </w:rPr>
            </w:pPr>
            <w:r w:rsidRPr="000C193B">
              <w:rPr>
                <w:rFonts w:ascii="Times New Roman" w:eastAsia="Times New Roman" w:hAnsi="Times New Roman"/>
                <w:color w:val="202124"/>
                <w:sz w:val="24"/>
                <w:szCs w:val="24"/>
                <w:lang w:val="ky-KG" w:eastAsia="ru-RU"/>
              </w:rPr>
              <w:t>колдоо алышат</w:t>
            </w:r>
          </w:p>
          <w:p w14:paraId="3E513AFA" w14:textId="77777777" w:rsidR="00C400F0" w:rsidRPr="00C400F0" w:rsidRDefault="00C400F0" w:rsidP="00E1350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 w:val="24"/>
                <w:szCs w:val="24"/>
              </w:rPr>
            </w:pPr>
          </w:p>
        </w:tc>
        <w:tc>
          <w:tcPr>
            <w:tcW w:w="1556" w:type="dxa"/>
          </w:tcPr>
          <w:p w14:paraId="4D505C7A" w14:textId="77777777" w:rsidR="00C400F0" w:rsidRPr="00C400F0" w:rsidRDefault="004F6D70" w:rsidP="00C400F0">
            <w:pPr>
              <w:widowControl w:val="0"/>
              <w:autoSpaceDE w:val="0"/>
              <w:autoSpaceDN w:val="0"/>
              <w:adjustRightInd w:val="0"/>
              <w:rPr>
                <w:rFonts w:ascii="Times New Roman" w:hAnsi="Times New Roman"/>
                <w:sz w:val="24"/>
                <w:szCs w:val="24"/>
                <w:lang w:val="ky-KG"/>
              </w:rPr>
            </w:pPr>
            <w:r w:rsidRPr="000C193B">
              <w:rPr>
                <w:rFonts w:ascii="Times New Roman" w:hAnsi="Times New Roman"/>
                <w:sz w:val="24"/>
                <w:szCs w:val="24"/>
                <w:lang w:val="ky-KG"/>
              </w:rPr>
              <w:t>ДМЧАлар жана улгайган жарандар</w:t>
            </w:r>
          </w:p>
        </w:tc>
        <w:tc>
          <w:tcPr>
            <w:tcW w:w="1127" w:type="dxa"/>
          </w:tcPr>
          <w:p w14:paraId="1EF899C7" w14:textId="77777777" w:rsidR="00C400F0" w:rsidRPr="00C400F0" w:rsidRDefault="004F6D70" w:rsidP="00C400F0">
            <w:pPr>
              <w:widowControl w:val="0"/>
              <w:autoSpaceDE w:val="0"/>
              <w:autoSpaceDN w:val="0"/>
              <w:adjustRightInd w:val="0"/>
              <w:rPr>
                <w:rFonts w:ascii="Times New Roman" w:hAnsi="Times New Roman"/>
                <w:bCs/>
                <w:sz w:val="24"/>
                <w:szCs w:val="24"/>
                <w:lang w:val="ky-KG"/>
              </w:rPr>
            </w:pPr>
            <w:r w:rsidRPr="000C193B">
              <w:rPr>
                <w:rFonts w:ascii="Times New Roman" w:hAnsi="Times New Roman"/>
                <w:bCs/>
                <w:sz w:val="24"/>
                <w:szCs w:val="24"/>
                <w:lang w:val="ky-KG" w:eastAsia="ru-RU"/>
              </w:rPr>
              <w:t>КЭУ</w:t>
            </w:r>
          </w:p>
        </w:tc>
        <w:tc>
          <w:tcPr>
            <w:tcW w:w="1141" w:type="dxa"/>
          </w:tcPr>
          <w:p w14:paraId="42301885" w14:textId="77777777" w:rsidR="00C400F0" w:rsidRPr="00C400F0" w:rsidRDefault="00C400F0" w:rsidP="00C400F0">
            <w:pPr>
              <w:widowControl w:val="0"/>
              <w:autoSpaceDE w:val="0"/>
              <w:autoSpaceDN w:val="0"/>
              <w:adjustRightInd w:val="0"/>
              <w:rPr>
                <w:rFonts w:ascii="Times New Roman" w:hAnsi="Times New Roman"/>
                <w:sz w:val="24"/>
                <w:szCs w:val="24"/>
                <w:lang w:val="ky-KG"/>
              </w:rPr>
            </w:pPr>
            <w:r w:rsidRPr="00C400F0">
              <w:rPr>
                <w:rFonts w:ascii="Times New Roman" w:hAnsi="Times New Roman"/>
                <w:sz w:val="24"/>
                <w:szCs w:val="24"/>
              </w:rPr>
              <w:t>4</w:t>
            </w:r>
            <w:r w:rsidR="004F6D70" w:rsidRPr="000C193B">
              <w:rPr>
                <w:rFonts w:ascii="Times New Roman" w:hAnsi="Times New Roman"/>
                <w:sz w:val="24"/>
                <w:szCs w:val="24"/>
                <w:lang w:val="ky-KG"/>
              </w:rPr>
              <w:t>-ай</w:t>
            </w:r>
          </w:p>
        </w:tc>
        <w:tc>
          <w:tcPr>
            <w:tcW w:w="2406" w:type="dxa"/>
          </w:tcPr>
          <w:p w14:paraId="4A298D1E" w14:textId="77777777" w:rsidR="004F6D70" w:rsidRPr="000C193B" w:rsidRDefault="004F6D70" w:rsidP="004F6D70">
            <w:pPr>
              <w:autoSpaceDN w:val="0"/>
              <w:rPr>
                <w:rFonts w:ascii="Times New Roman" w:hAnsi="Times New Roman"/>
                <w:b/>
                <w:sz w:val="24"/>
                <w:szCs w:val="24"/>
                <w:lang w:val="ky-KG"/>
              </w:rPr>
            </w:pPr>
            <w:r w:rsidRPr="000C193B">
              <w:rPr>
                <w:rFonts w:ascii="Times New Roman" w:hAnsi="Times New Roman"/>
                <w:b/>
                <w:sz w:val="24"/>
                <w:szCs w:val="24"/>
                <w:lang w:val="ky-KG"/>
              </w:rPr>
              <w:t>Республика боюнча бардыгы, анын ичинен:</w:t>
            </w:r>
          </w:p>
          <w:p w14:paraId="371799D5" w14:textId="77777777" w:rsidR="00C400F0" w:rsidRPr="00C400F0" w:rsidRDefault="004F6D70" w:rsidP="00C400F0">
            <w:pPr>
              <w:widowControl w:val="0"/>
              <w:autoSpaceDE w:val="0"/>
              <w:autoSpaceDN w:val="0"/>
              <w:adjustRightInd w:val="0"/>
              <w:jc w:val="both"/>
              <w:rPr>
                <w:rFonts w:ascii="Times New Roman" w:hAnsi="Times New Roman"/>
                <w:sz w:val="24"/>
                <w:szCs w:val="24"/>
                <w:lang w:val="ky-KG"/>
              </w:rPr>
            </w:pPr>
            <w:r w:rsidRPr="00A628AD">
              <w:rPr>
                <w:rFonts w:ascii="Times New Roman" w:hAnsi="Times New Roman"/>
                <w:sz w:val="24"/>
                <w:szCs w:val="24"/>
                <w:lang w:val="ky-KG"/>
              </w:rPr>
              <w:t>Ош</w:t>
            </w:r>
            <w:r w:rsidR="00C400F0" w:rsidRPr="00A628AD">
              <w:rPr>
                <w:rFonts w:ascii="Times New Roman" w:hAnsi="Times New Roman"/>
                <w:sz w:val="24"/>
                <w:szCs w:val="24"/>
                <w:lang w:val="ky-KG"/>
              </w:rPr>
              <w:t xml:space="preserve"> обл</w:t>
            </w:r>
            <w:r w:rsidRPr="000C193B">
              <w:rPr>
                <w:rFonts w:ascii="Times New Roman" w:hAnsi="Times New Roman"/>
                <w:sz w:val="24"/>
                <w:szCs w:val="24"/>
                <w:lang w:val="ky-KG"/>
              </w:rPr>
              <w:t>усу</w:t>
            </w:r>
          </w:p>
          <w:p w14:paraId="1F75435E" w14:textId="77777777" w:rsidR="00C400F0" w:rsidRPr="00C400F0" w:rsidRDefault="004F6D70" w:rsidP="00C400F0">
            <w:pPr>
              <w:widowControl w:val="0"/>
              <w:autoSpaceDE w:val="0"/>
              <w:autoSpaceDN w:val="0"/>
              <w:adjustRightInd w:val="0"/>
              <w:jc w:val="both"/>
              <w:rPr>
                <w:rFonts w:ascii="Times New Roman" w:hAnsi="Times New Roman"/>
                <w:sz w:val="24"/>
                <w:szCs w:val="24"/>
                <w:lang w:val="ky-KG"/>
              </w:rPr>
            </w:pPr>
            <w:r w:rsidRPr="00A628AD">
              <w:rPr>
                <w:rFonts w:ascii="Times New Roman" w:hAnsi="Times New Roman"/>
                <w:sz w:val="24"/>
                <w:szCs w:val="24"/>
                <w:lang w:val="ky-KG"/>
              </w:rPr>
              <w:t>Ч</w:t>
            </w:r>
            <w:r w:rsidRPr="000C193B">
              <w:rPr>
                <w:rFonts w:ascii="Times New Roman" w:hAnsi="Times New Roman"/>
                <w:sz w:val="24"/>
                <w:szCs w:val="24"/>
                <w:lang w:val="ky-KG"/>
              </w:rPr>
              <w:t>үй</w:t>
            </w:r>
            <w:r w:rsidR="00C400F0" w:rsidRPr="00A628AD">
              <w:rPr>
                <w:rFonts w:ascii="Times New Roman" w:hAnsi="Times New Roman"/>
                <w:sz w:val="24"/>
                <w:szCs w:val="24"/>
                <w:lang w:val="ky-KG"/>
              </w:rPr>
              <w:t xml:space="preserve"> об</w:t>
            </w:r>
            <w:r w:rsidRPr="000C193B">
              <w:rPr>
                <w:rFonts w:ascii="Times New Roman" w:hAnsi="Times New Roman"/>
                <w:sz w:val="24"/>
                <w:szCs w:val="24"/>
                <w:lang w:val="ky-KG"/>
              </w:rPr>
              <w:t>лусу</w:t>
            </w:r>
          </w:p>
          <w:p w14:paraId="70A62F75" w14:textId="77777777" w:rsidR="00C400F0" w:rsidRPr="00C400F0" w:rsidRDefault="00C400F0" w:rsidP="00C400F0">
            <w:pPr>
              <w:widowControl w:val="0"/>
              <w:autoSpaceDE w:val="0"/>
              <w:autoSpaceDN w:val="0"/>
              <w:adjustRightInd w:val="0"/>
              <w:jc w:val="both"/>
              <w:rPr>
                <w:rFonts w:ascii="Times New Roman" w:hAnsi="Times New Roman"/>
                <w:sz w:val="24"/>
                <w:szCs w:val="24"/>
                <w:lang w:val="ky-KG"/>
              </w:rPr>
            </w:pPr>
            <w:r w:rsidRPr="00A628AD">
              <w:rPr>
                <w:rFonts w:ascii="Times New Roman" w:hAnsi="Times New Roman"/>
                <w:sz w:val="24"/>
                <w:szCs w:val="24"/>
                <w:lang w:val="ky-KG"/>
              </w:rPr>
              <w:t>Бишкек</w:t>
            </w:r>
            <w:r w:rsidR="004F6D70" w:rsidRPr="000C193B">
              <w:rPr>
                <w:rFonts w:ascii="Times New Roman" w:hAnsi="Times New Roman"/>
                <w:sz w:val="24"/>
                <w:szCs w:val="24"/>
                <w:lang w:val="ky-KG"/>
              </w:rPr>
              <w:t xml:space="preserve"> шаары</w:t>
            </w:r>
          </w:p>
          <w:p w14:paraId="32779231" w14:textId="77777777" w:rsidR="00C400F0" w:rsidRPr="00C400F0" w:rsidRDefault="004F6D70" w:rsidP="00C400F0">
            <w:pPr>
              <w:widowControl w:val="0"/>
              <w:autoSpaceDE w:val="0"/>
              <w:autoSpaceDN w:val="0"/>
              <w:adjustRightInd w:val="0"/>
              <w:jc w:val="both"/>
              <w:rPr>
                <w:rFonts w:ascii="Times New Roman" w:hAnsi="Times New Roman"/>
                <w:sz w:val="24"/>
                <w:szCs w:val="24"/>
                <w:lang w:val="ky-KG"/>
              </w:rPr>
            </w:pPr>
            <w:r w:rsidRPr="000C193B">
              <w:rPr>
                <w:rFonts w:ascii="Times New Roman" w:hAnsi="Times New Roman"/>
                <w:sz w:val="24"/>
                <w:szCs w:val="24"/>
              </w:rPr>
              <w:t>Нарын</w:t>
            </w:r>
            <w:r w:rsidR="00C400F0" w:rsidRPr="00C400F0">
              <w:rPr>
                <w:rFonts w:ascii="Times New Roman" w:hAnsi="Times New Roman"/>
                <w:sz w:val="24"/>
                <w:szCs w:val="24"/>
              </w:rPr>
              <w:t xml:space="preserve"> обл</w:t>
            </w:r>
            <w:r w:rsidRPr="000C193B">
              <w:rPr>
                <w:rFonts w:ascii="Times New Roman" w:hAnsi="Times New Roman"/>
                <w:sz w:val="24"/>
                <w:szCs w:val="24"/>
                <w:lang w:val="ky-KG"/>
              </w:rPr>
              <w:t>усу</w:t>
            </w:r>
          </w:p>
        </w:tc>
        <w:tc>
          <w:tcPr>
            <w:tcW w:w="1430" w:type="dxa"/>
          </w:tcPr>
          <w:p w14:paraId="303030DA" w14:textId="77777777" w:rsidR="00C400F0" w:rsidRPr="00C400F0" w:rsidRDefault="00C400F0" w:rsidP="00C400F0">
            <w:pPr>
              <w:widowControl w:val="0"/>
              <w:autoSpaceDE w:val="0"/>
              <w:autoSpaceDN w:val="0"/>
              <w:adjustRightInd w:val="0"/>
              <w:rPr>
                <w:rFonts w:ascii="Times New Roman" w:hAnsi="Times New Roman"/>
                <w:b/>
                <w:sz w:val="24"/>
                <w:szCs w:val="24"/>
              </w:rPr>
            </w:pPr>
            <w:r w:rsidRPr="00C400F0">
              <w:rPr>
                <w:rFonts w:ascii="Times New Roman" w:hAnsi="Times New Roman"/>
                <w:b/>
                <w:sz w:val="24"/>
                <w:szCs w:val="24"/>
              </w:rPr>
              <w:t>2 012 905,6</w:t>
            </w:r>
          </w:p>
          <w:p w14:paraId="43CEE6DF" w14:textId="77777777" w:rsidR="00C400F0" w:rsidRPr="00C400F0" w:rsidRDefault="00C400F0" w:rsidP="00C400F0">
            <w:pPr>
              <w:widowControl w:val="0"/>
              <w:autoSpaceDE w:val="0"/>
              <w:autoSpaceDN w:val="0"/>
              <w:adjustRightInd w:val="0"/>
              <w:rPr>
                <w:rFonts w:ascii="Times New Roman" w:hAnsi="Times New Roman"/>
                <w:sz w:val="24"/>
                <w:szCs w:val="24"/>
              </w:rPr>
            </w:pPr>
          </w:p>
          <w:p w14:paraId="737BE462" w14:textId="77777777" w:rsidR="00C400F0" w:rsidRPr="00C400F0" w:rsidRDefault="00C400F0" w:rsidP="00C400F0">
            <w:pPr>
              <w:widowControl w:val="0"/>
              <w:autoSpaceDE w:val="0"/>
              <w:autoSpaceDN w:val="0"/>
              <w:adjustRightInd w:val="0"/>
              <w:rPr>
                <w:rFonts w:ascii="Times New Roman" w:hAnsi="Times New Roman"/>
                <w:sz w:val="24"/>
                <w:szCs w:val="24"/>
              </w:rPr>
            </w:pPr>
          </w:p>
          <w:p w14:paraId="72F5689A" w14:textId="77777777" w:rsidR="00C400F0" w:rsidRPr="00C400F0" w:rsidRDefault="00C400F0" w:rsidP="00C400F0">
            <w:pPr>
              <w:widowControl w:val="0"/>
              <w:autoSpaceDE w:val="0"/>
              <w:autoSpaceDN w:val="0"/>
              <w:adjustRightInd w:val="0"/>
              <w:rPr>
                <w:rFonts w:ascii="Times New Roman" w:hAnsi="Times New Roman"/>
                <w:sz w:val="24"/>
                <w:szCs w:val="24"/>
              </w:rPr>
            </w:pPr>
            <w:r w:rsidRPr="00C400F0">
              <w:rPr>
                <w:rFonts w:ascii="Times New Roman" w:hAnsi="Times New Roman"/>
                <w:sz w:val="24"/>
                <w:szCs w:val="24"/>
              </w:rPr>
              <w:t>505764,8</w:t>
            </w:r>
          </w:p>
          <w:p w14:paraId="4BBAD674" w14:textId="77777777" w:rsidR="00C400F0" w:rsidRPr="00C400F0" w:rsidRDefault="00C400F0" w:rsidP="00C400F0">
            <w:pPr>
              <w:widowControl w:val="0"/>
              <w:autoSpaceDE w:val="0"/>
              <w:autoSpaceDN w:val="0"/>
              <w:adjustRightInd w:val="0"/>
              <w:rPr>
                <w:rFonts w:ascii="Times New Roman" w:hAnsi="Times New Roman"/>
                <w:sz w:val="24"/>
                <w:szCs w:val="24"/>
              </w:rPr>
            </w:pPr>
            <w:r w:rsidRPr="00C400F0">
              <w:rPr>
                <w:rFonts w:ascii="Times New Roman" w:hAnsi="Times New Roman"/>
                <w:sz w:val="24"/>
                <w:szCs w:val="24"/>
              </w:rPr>
              <w:t>492880</w:t>
            </w:r>
          </w:p>
          <w:p w14:paraId="59C1F961" w14:textId="77777777" w:rsidR="00C400F0" w:rsidRPr="00C400F0" w:rsidRDefault="00C400F0" w:rsidP="00C400F0">
            <w:pPr>
              <w:widowControl w:val="0"/>
              <w:autoSpaceDE w:val="0"/>
              <w:autoSpaceDN w:val="0"/>
              <w:adjustRightInd w:val="0"/>
              <w:rPr>
                <w:rFonts w:ascii="Times New Roman" w:hAnsi="Times New Roman"/>
                <w:sz w:val="24"/>
                <w:szCs w:val="24"/>
              </w:rPr>
            </w:pPr>
            <w:r w:rsidRPr="00C400F0">
              <w:rPr>
                <w:rFonts w:ascii="Times New Roman" w:hAnsi="Times New Roman"/>
                <w:sz w:val="24"/>
                <w:szCs w:val="24"/>
              </w:rPr>
              <w:t>512036,8</w:t>
            </w:r>
          </w:p>
          <w:p w14:paraId="0188E4E5" w14:textId="77777777" w:rsidR="00C400F0" w:rsidRPr="00C400F0" w:rsidRDefault="00C400F0" w:rsidP="00C400F0">
            <w:pPr>
              <w:widowControl w:val="0"/>
              <w:autoSpaceDE w:val="0"/>
              <w:autoSpaceDN w:val="0"/>
              <w:adjustRightInd w:val="0"/>
              <w:rPr>
                <w:rFonts w:ascii="Times New Roman" w:hAnsi="Times New Roman"/>
                <w:sz w:val="24"/>
                <w:szCs w:val="24"/>
              </w:rPr>
            </w:pPr>
            <w:r w:rsidRPr="00C400F0">
              <w:rPr>
                <w:rFonts w:ascii="Times New Roman" w:hAnsi="Times New Roman"/>
                <w:sz w:val="24"/>
                <w:szCs w:val="24"/>
              </w:rPr>
              <w:t>502224</w:t>
            </w:r>
          </w:p>
          <w:p w14:paraId="7BC1D2D2" w14:textId="77777777" w:rsidR="00C400F0" w:rsidRPr="00C400F0" w:rsidRDefault="00C400F0" w:rsidP="00C400F0">
            <w:pPr>
              <w:widowControl w:val="0"/>
              <w:autoSpaceDE w:val="0"/>
              <w:autoSpaceDN w:val="0"/>
              <w:adjustRightInd w:val="0"/>
              <w:rPr>
                <w:rFonts w:ascii="Times New Roman" w:hAnsi="Times New Roman"/>
                <w:sz w:val="24"/>
                <w:szCs w:val="24"/>
              </w:rPr>
            </w:pPr>
          </w:p>
        </w:tc>
        <w:tc>
          <w:tcPr>
            <w:tcW w:w="3264" w:type="dxa"/>
          </w:tcPr>
          <w:p w14:paraId="55C1B3E1" w14:textId="77777777" w:rsidR="00C400F0" w:rsidRPr="00C400F0" w:rsidRDefault="00C400F0" w:rsidP="00C400F0">
            <w:pPr>
              <w:widowControl w:val="0"/>
              <w:autoSpaceDE w:val="0"/>
              <w:autoSpaceDN w:val="0"/>
              <w:adjustRightInd w:val="0"/>
              <w:rPr>
                <w:rFonts w:ascii="Times New Roman" w:hAnsi="Times New Roman"/>
                <w:bCs/>
                <w:sz w:val="24"/>
                <w:szCs w:val="24"/>
              </w:rPr>
            </w:pPr>
          </w:p>
          <w:p w14:paraId="031EB235" w14:textId="77777777" w:rsidR="00C400F0" w:rsidRPr="00C400F0" w:rsidRDefault="00C400F0" w:rsidP="00C400F0">
            <w:pPr>
              <w:widowControl w:val="0"/>
              <w:autoSpaceDE w:val="0"/>
              <w:autoSpaceDN w:val="0"/>
              <w:adjustRightInd w:val="0"/>
              <w:rPr>
                <w:rFonts w:ascii="Times New Roman" w:hAnsi="Times New Roman"/>
                <w:bCs/>
                <w:sz w:val="24"/>
                <w:szCs w:val="24"/>
              </w:rPr>
            </w:pPr>
          </w:p>
          <w:p w14:paraId="4BA74B35" w14:textId="77777777" w:rsidR="00C400F0" w:rsidRPr="00C400F0" w:rsidRDefault="00C400F0" w:rsidP="00C400F0">
            <w:pPr>
              <w:widowControl w:val="0"/>
              <w:autoSpaceDE w:val="0"/>
              <w:autoSpaceDN w:val="0"/>
              <w:adjustRightInd w:val="0"/>
              <w:rPr>
                <w:rFonts w:ascii="Times New Roman" w:hAnsi="Times New Roman"/>
                <w:bCs/>
                <w:sz w:val="24"/>
                <w:szCs w:val="24"/>
              </w:rPr>
            </w:pPr>
          </w:p>
          <w:p w14:paraId="6BFD13AF" w14:textId="77777777" w:rsidR="004F6D70" w:rsidRPr="000C193B" w:rsidRDefault="004F6D70" w:rsidP="004F6D7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202124"/>
                <w:sz w:val="24"/>
                <w:szCs w:val="24"/>
                <w:lang w:val="ky-KG" w:eastAsia="ru-RU"/>
              </w:rPr>
            </w:pPr>
            <w:r w:rsidRPr="000C193B">
              <w:rPr>
                <w:rFonts w:ascii="Times New Roman" w:eastAsia="Times New Roman" w:hAnsi="Times New Roman"/>
                <w:color w:val="202124"/>
                <w:sz w:val="24"/>
                <w:szCs w:val="24"/>
                <w:lang w:val="ky-KG" w:eastAsia="ru-RU"/>
              </w:rPr>
              <w:t>4</w:t>
            </w:r>
            <w:r w:rsidRPr="00E1350E">
              <w:rPr>
                <w:rFonts w:ascii="Times New Roman" w:eastAsia="Times New Roman" w:hAnsi="Times New Roman"/>
                <w:color w:val="202124"/>
                <w:sz w:val="24"/>
                <w:szCs w:val="24"/>
                <w:lang w:val="ky-KG" w:eastAsia="ru-RU"/>
              </w:rPr>
              <w:t xml:space="preserve">0 </w:t>
            </w:r>
            <w:r w:rsidRPr="000C193B">
              <w:rPr>
                <w:rFonts w:ascii="Times New Roman" w:eastAsia="Times New Roman" w:hAnsi="Times New Roman"/>
                <w:color w:val="202124"/>
                <w:sz w:val="24"/>
                <w:szCs w:val="24"/>
                <w:lang w:val="ky-KG" w:eastAsia="ru-RU"/>
              </w:rPr>
              <w:t xml:space="preserve">ДМЧАга, </w:t>
            </w:r>
            <w:r w:rsidRPr="00E1350E">
              <w:rPr>
                <w:rFonts w:ascii="Times New Roman" w:eastAsia="Times New Roman" w:hAnsi="Times New Roman"/>
                <w:color w:val="202124"/>
                <w:sz w:val="24"/>
                <w:szCs w:val="24"/>
                <w:lang w:val="ky-KG" w:eastAsia="ru-RU"/>
              </w:rPr>
              <w:t>улгайган жаран</w:t>
            </w:r>
            <w:r w:rsidRPr="000C193B">
              <w:rPr>
                <w:rFonts w:ascii="Times New Roman" w:eastAsia="Times New Roman" w:hAnsi="Times New Roman"/>
                <w:color w:val="202124"/>
                <w:sz w:val="24"/>
                <w:szCs w:val="24"/>
                <w:lang w:val="ky-KG" w:eastAsia="ru-RU"/>
              </w:rPr>
              <w:t>дар</w:t>
            </w:r>
            <w:r w:rsidRPr="00E1350E">
              <w:rPr>
                <w:rFonts w:ascii="Times New Roman" w:eastAsia="Times New Roman" w:hAnsi="Times New Roman"/>
                <w:color w:val="202124"/>
                <w:sz w:val="24"/>
                <w:szCs w:val="24"/>
                <w:lang w:val="ky-KG" w:eastAsia="ru-RU"/>
              </w:rPr>
              <w:t>га</w:t>
            </w:r>
            <w:r w:rsidRPr="000C193B">
              <w:rPr>
                <w:rFonts w:ascii="Times New Roman" w:eastAsia="Times New Roman" w:hAnsi="Times New Roman"/>
                <w:color w:val="202124"/>
                <w:sz w:val="24"/>
                <w:szCs w:val="24"/>
                <w:lang w:val="ky-KG" w:eastAsia="ru-RU"/>
              </w:rPr>
              <w:t>, анын ичинен балдарга</w:t>
            </w:r>
            <w:r w:rsidRPr="00E1350E">
              <w:rPr>
                <w:rFonts w:ascii="Times New Roman" w:eastAsia="Times New Roman" w:hAnsi="Times New Roman"/>
                <w:color w:val="202124"/>
                <w:sz w:val="24"/>
                <w:szCs w:val="24"/>
                <w:lang w:val="ky-KG" w:eastAsia="ru-RU"/>
              </w:rPr>
              <w:t xml:space="preserve"> ай сайын жашоо сапатын жакшыртуу үчүн  </w:t>
            </w:r>
          </w:p>
          <w:p w14:paraId="66E912D6" w14:textId="77777777" w:rsidR="004F6D70" w:rsidRPr="00E1350E" w:rsidRDefault="004F6D70" w:rsidP="004F6D7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202124"/>
                <w:sz w:val="24"/>
                <w:szCs w:val="24"/>
                <w:lang w:val="ky-KG" w:eastAsia="ru-RU"/>
              </w:rPr>
            </w:pPr>
            <w:r w:rsidRPr="00E1350E">
              <w:rPr>
                <w:rFonts w:ascii="Times New Roman" w:eastAsia="Times New Roman" w:hAnsi="Times New Roman"/>
                <w:color w:val="202124"/>
                <w:sz w:val="24"/>
                <w:szCs w:val="24"/>
                <w:lang w:val="ky-KG" w:eastAsia="ru-RU"/>
              </w:rPr>
              <w:t>социалдык кызматтар көрсөтүлөт.</w:t>
            </w:r>
          </w:p>
          <w:p w14:paraId="16849C19" w14:textId="77777777" w:rsidR="00C400F0" w:rsidRPr="00C400F0" w:rsidRDefault="00C400F0" w:rsidP="004F6D70">
            <w:pPr>
              <w:widowControl w:val="0"/>
              <w:autoSpaceDE w:val="0"/>
              <w:autoSpaceDN w:val="0"/>
              <w:adjustRightInd w:val="0"/>
              <w:rPr>
                <w:rFonts w:ascii="Times New Roman" w:hAnsi="Times New Roman"/>
                <w:b/>
                <w:bCs/>
                <w:sz w:val="24"/>
                <w:szCs w:val="24"/>
              </w:rPr>
            </w:pPr>
          </w:p>
        </w:tc>
      </w:tr>
      <w:tr w:rsidR="00952B25" w:rsidRPr="000C193B" w14:paraId="44F0285F" w14:textId="77777777" w:rsidTr="00952B25">
        <w:trPr>
          <w:trHeight w:val="3168"/>
        </w:trPr>
        <w:tc>
          <w:tcPr>
            <w:tcW w:w="710" w:type="dxa"/>
          </w:tcPr>
          <w:p w14:paraId="5B2F7BA9" w14:textId="77777777" w:rsidR="00C400F0" w:rsidRPr="00C400F0" w:rsidRDefault="00C400F0" w:rsidP="00C400F0">
            <w:pPr>
              <w:widowControl w:val="0"/>
              <w:autoSpaceDE w:val="0"/>
              <w:autoSpaceDN w:val="0"/>
              <w:adjustRightInd w:val="0"/>
              <w:rPr>
                <w:rFonts w:ascii="Times New Roman" w:hAnsi="Times New Roman"/>
                <w:b/>
                <w:bCs/>
                <w:sz w:val="24"/>
                <w:szCs w:val="24"/>
                <w:lang w:val="en-US" w:eastAsia="ru-RU"/>
              </w:rPr>
            </w:pPr>
            <w:r w:rsidRPr="00C400F0">
              <w:rPr>
                <w:rFonts w:ascii="Times New Roman" w:hAnsi="Times New Roman"/>
                <w:b/>
                <w:bCs/>
                <w:sz w:val="24"/>
                <w:szCs w:val="24"/>
              </w:rPr>
              <w:lastRenderedPageBreak/>
              <w:t>1.</w:t>
            </w:r>
            <w:r w:rsidRPr="00C400F0">
              <w:rPr>
                <w:rFonts w:ascii="Times New Roman" w:hAnsi="Times New Roman"/>
                <w:b/>
                <w:bCs/>
                <w:sz w:val="24"/>
                <w:szCs w:val="24"/>
                <w:lang w:val="en-US"/>
              </w:rPr>
              <w:t>4</w:t>
            </w:r>
          </w:p>
        </w:tc>
        <w:tc>
          <w:tcPr>
            <w:tcW w:w="2412" w:type="dxa"/>
          </w:tcPr>
          <w:p w14:paraId="47A7F7CF" w14:textId="77777777" w:rsidR="00020D39" w:rsidRPr="00020D39" w:rsidRDefault="00020D39" w:rsidP="00020D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202124"/>
                <w:sz w:val="24"/>
                <w:szCs w:val="24"/>
                <w:lang w:val="en-US" w:eastAsia="ru-RU"/>
              </w:rPr>
            </w:pPr>
            <w:r w:rsidRPr="000C193B">
              <w:rPr>
                <w:rFonts w:ascii="Times New Roman" w:eastAsia="Times New Roman" w:hAnsi="Times New Roman"/>
                <w:color w:val="202124"/>
                <w:sz w:val="24"/>
                <w:szCs w:val="24"/>
                <w:lang w:val="ky-KG" w:eastAsia="ru-RU"/>
              </w:rPr>
              <w:t>Ден соолугунун мүмкүнчүлүктөрү чектелүү адамдарга алардын укуктарын коргоого жана өнүктүрүүгө көмөк көрсөтүлөт</w:t>
            </w:r>
          </w:p>
          <w:p w14:paraId="11DA8BE1" w14:textId="77777777" w:rsidR="00C400F0" w:rsidRPr="00C400F0" w:rsidRDefault="00C400F0" w:rsidP="00C400F0">
            <w:pPr>
              <w:widowControl w:val="0"/>
              <w:autoSpaceDE w:val="0"/>
              <w:autoSpaceDN w:val="0"/>
              <w:adjustRightInd w:val="0"/>
              <w:rPr>
                <w:rFonts w:ascii="Times New Roman" w:hAnsi="Times New Roman"/>
                <w:b/>
                <w:bCs/>
                <w:sz w:val="24"/>
                <w:szCs w:val="24"/>
                <w:lang w:val="en-US"/>
              </w:rPr>
            </w:pPr>
          </w:p>
        </w:tc>
        <w:tc>
          <w:tcPr>
            <w:tcW w:w="1556" w:type="dxa"/>
          </w:tcPr>
          <w:p w14:paraId="0834FBC0" w14:textId="77777777" w:rsidR="00C400F0" w:rsidRPr="00C400F0" w:rsidRDefault="00020D39" w:rsidP="00C400F0">
            <w:pPr>
              <w:widowControl w:val="0"/>
              <w:autoSpaceDE w:val="0"/>
              <w:autoSpaceDN w:val="0"/>
              <w:adjustRightInd w:val="0"/>
              <w:rPr>
                <w:rFonts w:ascii="Times New Roman" w:hAnsi="Times New Roman"/>
                <w:bCs/>
                <w:sz w:val="24"/>
                <w:szCs w:val="24"/>
                <w:lang w:val="ky-KG" w:eastAsia="ru-RU"/>
              </w:rPr>
            </w:pPr>
            <w:r w:rsidRPr="000C193B">
              <w:rPr>
                <w:rFonts w:ascii="Times New Roman" w:hAnsi="Times New Roman"/>
                <w:bCs/>
                <w:sz w:val="24"/>
                <w:szCs w:val="24"/>
                <w:lang w:val="ky-KG"/>
              </w:rPr>
              <w:t>ДМЧАлар</w:t>
            </w:r>
          </w:p>
        </w:tc>
        <w:tc>
          <w:tcPr>
            <w:tcW w:w="1127" w:type="dxa"/>
          </w:tcPr>
          <w:p w14:paraId="73AAB363" w14:textId="77777777" w:rsidR="00C400F0" w:rsidRPr="00C400F0" w:rsidRDefault="004F6D70" w:rsidP="00C400F0">
            <w:pPr>
              <w:widowControl w:val="0"/>
              <w:autoSpaceDE w:val="0"/>
              <w:autoSpaceDN w:val="0"/>
              <w:adjustRightInd w:val="0"/>
              <w:rPr>
                <w:rFonts w:ascii="Times New Roman" w:hAnsi="Times New Roman"/>
                <w:bCs/>
                <w:sz w:val="24"/>
                <w:szCs w:val="24"/>
                <w:lang w:val="ky-KG" w:eastAsia="ru-RU"/>
              </w:rPr>
            </w:pPr>
            <w:r w:rsidRPr="000C193B">
              <w:rPr>
                <w:rFonts w:ascii="Times New Roman" w:hAnsi="Times New Roman"/>
                <w:bCs/>
                <w:sz w:val="24"/>
                <w:szCs w:val="24"/>
                <w:lang w:val="ky-KG"/>
              </w:rPr>
              <w:t>КЭУ</w:t>
            </w:r>
          </w:p>
        </w:tc>
        <w:tc>
          <w:tcPr>
            <w:tcW w:w="1141" w:type="dxa"/>
          </w:tcPr>
          <w:p w14:paraId="76B0D778" w14:textId="77777777" w:rsidR="00C400F0" w:rsidRPr="00C400F0" w:rsidRDefault="00C400F0" w:rsidP="00C400F0">
            <w:pPr>
              <w:widowControl w:val="0"/>
              <w:autoSpaceDE w:val="0"/>
              <w:autoSpaceDN w:val="0"/>
              <w:adjustRightInd w:val="0"/>
              <w:rPr>
                <w:rFonts w:ascii="Times New Roman" w:hAnsi="Times New Roman"/>
                <w:b/>
                <w:bCs/>
                <w:sz w:val="24"/>
                <w:szCs w:val="24"/>
                <w:lang w:eastAsia="ru-RU"/>
              </w:rPr>
            </w:pPr>
            <w:r w:rsidRPr="00C400F0">
              <w:rPr>
                <w:rFonts w:ascii="Times New Roman" w:hAnsi="Times New Roman"/>
                <w:sz w:val="24"/>
                <w:szCs w:val="24"/>
              </w:rPr>
              <w:t>4</w:t>
            </w:r>
            <w:r w:rsidR="004F6D70" w:rsidRPr="000C193B">
              <w:rPr>
                <w:rFonts w:ascii="Times New Roman" w:hAnsi="Times New Roman"/>
                <w:sz w:val="24"/>
                <w:szCs w:val="24"/>
                <w:lang w:val="ky-KG"/>
              </w:rPr>
              <w:t>- ай</w:t>
            </w:r>
            <w:r w:rsidRPr="00C400F0">
              <w:rPr>
                <w:rFonts w:ascii="Times New Roman" w:hAnsi="Times New Roman"/>
                <w:sz w:val="24"/>
                <w:szCs w:val="24"/>
              </w:rPr>
              <w:t xml:space="preserve"> </w:t>
            </w:r>
          </w:p>
        </w:tc>
        <w:tc>
          <w:tcPr>
            <w:tcW w:w="2406" w:type="dxa"/>
          </w:tcPr>
          <w:p w14:paraId="79471632" w14:textId="77777777" w:rsidR="00020D39" w:rsidRPr="000C193B" w:rsidRDefault="00020D39" w:rsidP="00020D39">
            <w:pPr>
              <w:autoSpaceDN w:val="0"/>
              <w:rPr>
                <w:rFonts w:ascii="Times New Roman" w:hAnsi="Times New Roman"/>
                <w:b/>
                <w:sz w:val="24"/>
                <w:szCs w:val="24"/>
                <w:lang w:val="ky-KG"/>
              </w:rPr>
            </w:pPr>
            <w:r w:rsidRPr="000C193B">
              <w:rPr>
                <w:rFonts w:ascii="Times New Roman" w:hAnsi="Times New Roman"/>
                <w:b/>
                <w:sz w:val="24"/>
                <w:szCs w:val="24"/>
                <w:lang w:val="ky-KG"/>
              </w:rPr>
              <w:t>Республика боюнча бардыгы, анын ичинен:</w:t>
            </w:r>
          </w:p>
          <w:p w14:paraId="372B62E4" w14:textId="77777777" w:rsidR="00C400F0" w:rsidRPr="00C400F0" w:rsidRDefault="00C400F0" w:rsidP="00020D39">
            <w:pPr>
              <w:widowControl w:val="0"/>
              <w:autoSpaceDE w:val="0"/>
              <w:autoSpaceDN w:val="0"/>
              <w:adjustRightInd w:val="0"/>
              <w:rPr>
                <w:rFonts w:ascii="Times New Roman" w:hAnsi="Times New Roman"/>
                <w:b/>
                <w:sz w:val="24"/>
                <w:szCs w:val="24"/>
                <w:lang w:val="ky-KG"/>
              </w:rPr>
            </w:pPr>
          </w:p>
          <w:p w14:paraId="167D9FDE" w14:textId="77777777" w:rsidR="00C400F0" w:rsidRPr="00C400F0" w:rsidRDefault="00020D39" w:rsidP="00020D39">
            <w:pPr>
              <w:widowControl w:val="0"/>
              <w:autoSpaceDE w:val="0"/>
              <w:autoSpaceDN w:val="0"/>
              <w:adjustRightInd w:val="0"/>
              <w:rPr>
                <w:rFonts w:ascii="Times New Roman" w:hAnsi="Times New Roman"/>
                <w:sz w:val="24"/>
                <w:szCs w:val="24"/>
                <w:lang w:val="ky-KG"/>
              </w:rPr>
            </w:pPr>
            <w:r w:rsidRPr="000C193B">
              <w:rPr>
                <w:rFonts w:ascii="Times New Roman" w:hAnsi="Times New Roman"/>
                <w:sz w:val="24"/>
                <w:szCs w:val="24"/>
              </w:rPr>
              <w:t>Талас</w:t>
            </w:r>
            <w:r w:rsidR="00C400F0" w:rsidRPr="00C400F0">
              <w:rPr>
                <w:rFonts w:ascii="Times New Roman" w:hAnsi="Times New Roman"/>
                <w:sz w:val="24"/>
                <w:szCs w:val="24"/>
              </w:rPr>
              <w:t xml:space="preserve"> обл</w:t>
            </w:r>
            <w:r w:rsidRPr="000C193B">
              <w:rPr>
                <w:rFonts w:ascii="Times New Roman" w:hAnsi="Times New Roman"/>
                <w:sz w:val="24"/>
                <w:szCs w:val="24"/>
                <w:lang w:val="ky-KG"/>
              </w:rPr>
              <w:t>усу</w:t>
            </w:r>
          </w:p>
          <w:p w14:paraId="6C6AD5B9" w14:textId="77777777" w:rsidR="00C400F0" w:rsidRPr="00C400F0" w:rsidRDefault="00C400F0" w:rsidP="00020D39">
            <w:pPr>
              <w:widowControl w:val="0"/>
              <w:autoSpaceDE w:val="0"/>
              <w:autoSpaceDN w:val="0"/>
              <w:adjustRightInd w:val="0"/>
              <w:rPr>
                <w:rFonts w:ascii="Times New Roman" w:hAnsi="Times New Roman"/>
                <w:sz w:val="24"/>
                <w:szCs w:val="24"/>
                <w:lang w:val="ky-KG"/>
              </w:rPr>
            </w:pPr>
            <w:r w:rsidRPr="00C400F0">
              <w:rPr>
                <w:rFonts w:ascii="Times New Roman" w:hAnsi="Times New Roman"/>
                <w:sz w:val="24"/>
                <w:szCs w:val="24"/>
              </w:rPr>
              <w:t>Ош</w:t>
            </w:r>
            <w:r w:rsidR="00020D39" w:rsidRPr="000C193B">
              <w:rPr>
                <w:rFonts w:ascii="Times New Roman" w:hAnsi="Times New Roman"/>
                <w:sz w:val="24"/>
                <w:szCs w:val="24"/>
                <w:lang w:val="ky-KG"/>
              </w:rPr>
              <w:t xml:space="preserve"> шаары</w:t>
            </w:r>
          </w:p>
          <w:p w14:paraId="5995FE63" w14:textId="77777777" w:rsidR="00020D39" w:rsidRPr="000C193B" w:rsidRDefault="00020D39" w:rsidP="00020D39">
            <w:pPr>
              <w:widowControl w:val="0"/>
              <w:autoSpaceDE w:val="0"/>
              <w:autoSpaceDN w:val="0"/>
              <w:adjustRightInd w:val="0"/>
              <w:rPr>
                <w:rFonts w:ascii="Times New Roman" w:hAnsi="Times New Roman"/>
                <w:sz w:val="24"/>
                <w:szCs w:val="24"/>
                <w:lang w:val="ky-KG"/>
              </w:rPr>
            </w:pPr>
            <w:r w:rsidRPr="000C193B">
              <w:rPr>
                <w:rFonts w:ascii="Times New Roman" w:hAnsi="Times New Roman"/>
                <w:sz w:val="24"/>
                <w:szCs w:val="24"/>
              </w:rPr>
              <w:t>Жалал-Абад</w:t>
            </w:r>
          </w:p>
          <w:p w14:paraId="6A4CF042" w14:textId="77777777" w:rsidR="00C400F0" w:rsidRPr="00C400F0" w:rsidRDefault="00C400F0" w:rsidP="00020D39">
            <w:pPr>
              <w:widowControl w:val="0"/>
              <w:autoSpaceDE w:val="0"/>
              <w:autoSpaceDN w:val="0"/>
              <w:adjustRightInd w:val="0"/>
              <w:rPr>
                <w:rFonts w:ascii="Times New Roman" w:hAnsi="Times New Roman"/>
                <w:sz w:val="24"/>
                <w:szCs w:val="24"/>
              </w:rPr>
            </w:pPr>
            <w:r w:rsidRPr="00C400F0">
              <w:rPr>
                <w:rFonts w:ascii="Times New Roman" w:hAnsi="Times New Roman"/>
                <w:sz w:val="24"/>
                <w:szCs w:val="24"/>
              </w:rPr>
              <w:t>обл</w:t>
            </w:r>
            <w:r w:rsidR="00020D39" w:rsidRPr="000C193B">
              <w:rPr>
                <w:rFonts w:ascii="Times New Roman" w:hAnsi="Times New Roman"/>
                <w:sz w:val="24"/>
                <w:szCs w:val="24"/>
                <w:lang w:val="ky-KG"/>
              </w:rPr>
              <w:t>усу</w:t>
            </w:r>
          </w:p>
          <w:p w14:paraId="24A9FB14" w14:textId="77777777" w:rsidR="00C400F0" w:rsidRPr="00C400F0" w:rsidRDefault="00C400F0" w:rsidP="00C400F0">
            <w:pPr>
              <w:widowControl w:val="0"/>
              <w:autoSpaceDE w:val="0"/>
              <w:autoSpaceDN w:val="0"/>
              <w:adjustRightInd w:val="0"/>
              <w:rPr>
                <w:rFonts w:ascii="Times New Roman" w:hAnsi="Times New Roman"/>
                <w:sz w:val="24"/>
                <w:szCs w:val="24"/>
              </w:rPr>
            </w:pPr>
          </w:p>
        </w:tc>
        <w:tc>
          <w:tcPr>
            <w:tcW w:w="1430" w:type="dxa"/>
          </w:tcPr>
          <w:p w14:paraId="281205B5" w14:textId="77777777" w:rsidR="00C400F0" w:rsidRPr="00C400F0" w:rsidRDefault="00C400F0" w:rsidP="00C400F0">
            <w:pPr>
              <w:widowControl w:val="0"/>
              <w:autoSpaceDE w:val="0"/>
              <w:autoSpaceDN w:val="0"/>
              <w:adjustRightInd w:val="0"/>
              <w:rPr>
                <w:rFonts w:ascii="Times New Roman" w:hAnsi="Times New Roman"/>
                <w:b/>
                <w:bCs/>
                <w:sz w:val="24"/>
                <w:szCs w:val="24"/>
                <w:lang w:eastAsia="ru-RU"/>
              </w:rPr>
            </w:pPr>
            <w:r w:rsidRPr="00C400F0">
              <w:rPr>
                <w:rFonts w:ascii="Times New Roman" w:hAnsi="Times New Roman"/>
                <w:b/>
                <w:bCs/>
                <w:sz w:val="24"/>
                <w:szCs w:val="24"/>
                <w:lang w:eastAsia="ru-RU"/>
              </w:rPr>
              <w:t>1 490 748,8</w:t>
            </w:r>
          </w:p>
          <w:p w14:paraId="5671C99E" w14:textId="77777777" w:rsidR="00C400F0" w:rsidRPr="00C400F0" w:rsidRDefault="00C400F0" w:rsidP="00C400F0">
            <w:pPr>
              <w:widowControl w:val="0"/>
              <w:autoSpaceDE w:val="0"/>
              <w:autoSpaceDN w:val="0"/>
              <w:adjustRightInd w:val="0"/>
              <w:rPr>
                <w:rFonts w:ascii="Times New Roman" w:hAnsi="Times New Roman"/>
                <w:b/>
                <w:bCs/>
                <w:sz w:val="24"/>
                <w:szCs w:val="24"/>
                <w:lang w:eastAsia="ru-RU"/>
              </w:rPr>
            </w:pPr>
          </w:p>
          <w:p w14:paraId="66509C92" w14:textId="77777777" w:rsidR="00C400F0" w:rsidRPr="000C193B" w:rsidRDefault="00C400F0" w:rsidP="00C400F0">
            <w:pPr>
              <w:widowControl w:val="0"/>
              <w:autoSpaceDE w:val="0"/>
              <w:autoSpaceDN w:val="0"/>
              <w:adjustRightInd w:val="0"/>
              <w:rPr>
                <w:rFonts w:ascii="Times New Roman" w:hAnsi="Times New Roman"/>
                <w:b/>
                <w:bCs/>
                <w:sz w:val="24"/>
                <w:szCs w:val="24"/>
                <w:lang w:val="ky-KG" w:eastAsia="ru-RU"/>
              </w:rPr>
            </w:pPr>
          </w:p>
          <w:p w14:paraId="3D9375A4" w14:textId="77777777" w:rsidR="0076711F" w:rsidRPr="00C400F0" w:rsidRDefault="0076711F" w:rsidP="00C400F0">
            <w:pPr>
              <w:widowControl w:val="0"/>
              <w:autoSpaceDE w:val="0"/>
              <w:autoSpaceDN w:val="0"/>
              <w:adjustRightInd w:val="0"/>
              <w:rPr>
                <w:rFonts w:ascii="Times New Roman" w:hAnsi="Times New Roman"/>
                <w:b/>
                <w:bCs/>
                <w:sz w:val="24"/>
                <w:szCs w:val="24"/>
                <w:lang w:val="ky-KG" w:eastAsia="ru-RU"/>
              </w:rPr>
            </w:pPr>
          </w:p>
          <w:p w14:paraId="5D14DDEE" w14:textId="77777777" w:rsidR="00C400F0" w:rsidRPr="00C400F0" w:rsidRDefault="00C400F0" w:rsidP="00C400F0">
            <w:pPr>
              <w:widowControl w:val="0"/>
              <w:autoSpaceDE w:val="0"/>
              <w:autoSpaceDN w:val="0"/>
              <w:adjustRightInd w:val="0"/>
              <w:rPr>
                <w:rFonts w:ascii="Times New Roman" w:hAnsi="Times New Roman"/>
                <w:bCs/>
                <w:sz w:val="24"/>
                <w:szCs w:val="24"/>
                <w:lang w:eastAsia="ru-RU"/>
              </w:rPr>
            </w:pPr>
            <w:r w:rsidRPr="00C400F0">
              <w:rPr>
                <w:rFonts w:ascii="Times New Roman" w:hAnsi="Times New Roman"/>
                <w:bCs/>
                <w:sz w:val="24"/>
                <w:szCs w:val="24"/>
                <w:lang w:eastAsia="ru-RU"/>
              </w:rPr>
              <w:t>466339,2</w:t>
            </w:r>
          </w:p>
          <w:p w14:paraId="0492ED00" w14:textId="77777777" w:rsidR="00C400F0" w:rsidRPr="00C400F0" w:rsidRDefault="00C400F0" w:rsidP="00C400F0">
            <w:pPr>
              <w:widowControl w:val="0"/>
              <w:autoSpaceDE w:val="0"/>
              <w:autoSpaceDN w:val="0"/>
              <w:adjustRightInd w:val="0"/>
              <w:rPr>
                <w:rFonts w:ascii="Times New Roman" w:hAnsi="Times New Roman"/>
                <w:bCs/>
                <w:sz w:val="24"/>
                <w:szCs w:val="24"/>
                <w:lang w:eastAsia="ru-RU"/>
              </w:rPr>
            </w:pPr>
            <w:r w:rsidRPr="00C400F0">
              <w:rPr>
                <w:rFonts w:ascii="Times New Roman" w:hAnsi="Times New Roman"/>
                <w:bCs/>
                <w:sz w:val="24"/>
                <w:szCs w:val="24"/>
                <w:lang w:eastAsia="ru-RU"/>
              </w:rPr>
              <w:t>491158,4</w:t>
            </w:r>
          </w:p>
          <w:p w14:paraId="139ABDF1" w14:textId="77777777" w:rsidR="00C400F0" w:rsidRPr="00C400F0" w:rsidRDefault="00C400F0" w:rsidP="00C400F0">
            <w:pPr>
              <w:widowControl w:val="0"/>
              <w:autoSpaceDE w:val="0"/>
              <w:autoSpaceDN w:val="0"/>
              <w:adjustRightInd w:val="0"/>
              <w:rPr>
                <w:rFonts w:ascii="Times New Roman" w:hAnsi="Times New Roman"/>
                <w:b/>
                <w:bCs/>
                <w:sz w:val="24"/>
                <w:szCs w:val="24"/>
                <w:lang w:eastAsia="ru-RU"/>
              </w:rPr>
            </w:pPr>
            <w:r w:rsidRPr="00C400F0">
              <w:rPr>
                <w:rFonts w:ascii="Times New Roman" w:hAnsi="Times New Roman"/>
                <w:bCs/>
                <w:sz w:val="24"/>
                <w:szCs w:val="24"/>
                <w:lang w:eastAsia="ru-RU"/>
              </w:rPr>
              <w:t>533251,2</w:t>
            </w:r>
          </w:p>
        </w:tc>
        <w:tc>
          <w:tcPr>
            <w:tcW w:w="3264" w:type="dxa"/>
          </w:tcPr>
          <w:p w14:paraId="32758F15" w14:textId="77777777" w:rsidR="00C400F0" w:rsidRPr="00C400F0" w:rsidRDefault="00C400F0" w:rsidP="00C400F0">
            <w:pPr>
              <w:widowControl w:val="0"/>
              <w:autoSpaceDE w:val="0"/>
              <w:autoSpaceDN w:val="0"/>
              <w:adjustRightInd w:val="0"/>
              <w:rPr>
                <w:rFonts w:ascii="Times New Roman" w:hAnsi="Times New Roman"/>
                <w:bCs/>
                <w:sz w:val="24"/>
                <w:szCs w:val="24"/>
              </w:rPr>
            </w:pPr>
          </w:p>
          <w:p w14:paraId="62FEEBDF" w14:textId="77777777" w:rsidR="00C400F0" w:rsidRPr="00C400F0" w:rsidRDefault="00C400F0" w:rsidP="00C400F0">
            <w:pPr>
              <w:widowControl w:val="0"/>
              <w:autoSpaceDE w:val="0"/>
              <w:autoSpaceDN w:val="0"/>
              <w:adjustRightInd w:val="0"/>
              <w:rPr>
                <w:rFonts w:ascii="Times New Roman" w:hAnsi="Times New Roman"/>
                <w:bCs/>
                <w:sz w:val="24"/>
                <w:szCs w:val="24"/>
              </w:rPr>
            </w:pPr>
          </w:p>
          <w:p w14:paraId="68ABC2A5" w14:textId="77777777" w:rsidR="00C400F0" w:rsidRDefault="00C400F0" w:rsidP="00C400F0">
            <w:pPr>
              <w:widowControl w:val="0"/>
              <w:autoSpaceDE w:val="0"/>
              <w:autoSpaceDN w:val="0"/>
              <w:adjustRightInd w:val="0"/>
              <w:rPr>
                <w:rFonts w:ascii="Times New Roman" w:hAnsi="Times New Roman"/>
                <w:bCs/>
                <w:sz w:val="24"/>
                <w:szCs w:val="24"/>
                <w:lang w:val="ky-KG"/>
              </w:rPr>
            </w:pPr>
          </w:p>
          <w:p w14:paraId="20571EB7" w14:textId="77777777" w:rsidR="000C193B" w:rsidRPr="00C400F0" w:rsidRDefault="000C193B" w:rsidP="00C400F0">
            <w:pPr>
              <w:widowControl w:val="0"/>
              <w:autoSpaceDE w:val="0"/>
              <w:autoSpaceDN w:val="0"/>
              <w:adjustRightInd w:val="0"/>
              <w:rPr>
                <w:rFonts w:ascii="Times New Roman" w:hAnsi="Times New Roman"/>
                <w:bCs/>
                <w:sz w:val="24"/>
                <w:szCs w:val="24"/>
                <w:lang w:val="ky-KG"/>
              </w:rPr>
            </w:pPr>
          </w:p>
          <w:p w14:paraId="4942261A" w14:textId="77777777" w:rsidR="004F6D70" w:rsidRPr="000C193B" w:rsidRDefault="004F6D70" w:rsidP="004F6D7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202124"/>
                <w:sz w:val="24"/>
                <w:szCs w:val="24"/>
                <w:lang w:val="ky-KG" w:eastAsia="ru-RU"/>
              </w:rPr>
            </w:pPr>
            <w:r w:rsidRPr="000C193B">
              <w:rPr>
                <w:rFonts w:ascii="Times New Roman" w:eastAsia="Times New Roman" w:hAnsi="Times New Roman"/>
                <w:color w:val="202124"/>
                <w:sz w:val="24"/>
                <w:szCs w:val="24"/>
                <w:lang w:val="ky-KG" w:eastAsia="ru-RU"/>
              </w:rPr>
              <w:t>4</w:t>
            </w:r>
            <w:r w:rsidRPr="00E1350E">
              <w:rPr>
                <w:rFonts w:ascii="Times New Roman" w:eastAsia="Times New Roman" w:hAnsi="Times New Roman"/>
                <w:color w:val="202124"/>
                <w:sz w:val="24"/>
                <w:szCs w:val="24"/>
                <w:lang w:val="ky-KG" w:eastAsia="ru-RU"/>
              </w:rPr>
              <w:t xml:space="preserve">0 </w:t>
            </w:r>
            <w:r w:rsidRPr="000C193B">
              <w:rPr>
                <w:rFonts w:ascii="Times New Roman" w:eastAsia="Times New Roman" w:hAnsi="Times New Roman"/>
                <w:color w:val="202124"/>
                <w:sz w:val="24"/>
                <w:szCs w:val="24"/>
                <w:lang w:val="ky-KG" w:eastAsia="ru-RU"/>
              </w:rPr>
              <w:t xml:space="preserve">ДМЧАга, </w:t>
            </w:r>
            <w:r w:rsidRPr="00E1350E">
              <w:rPr>
                <w:rFonts w:ascii="Times New Roman" w:eastAsia="Times New Roman" w:hAnsi="Times New Roman"/>
                <w:color w:val="202124"/>
                <w:sz w:val="24"/>
                <w:szCs w:val="24"/>
                <w:lang w:val="ky-KG" w:eastAsia="ru-RU"/>
              </w:rPr>
              <w:t>улгайган жаран</w:t>
            </w:r>
            <w:r w:rsidRPr="000C193B">
              <w:rPr>
                <w:rFonts w:ascii="Times New Roman" w:eastAsia="Times New Roman" w:hAnsi="Times New Roman"/>
                <w:color w:val="202124"/>
                <w:sz w:val="24"/>
                <w:szCs w:val="24"/>
                <w:lang w:val="ky-KG" w:eastAsia="ru-RU"/>
              </w:rPr>
              <w:t>дар</w:t>
            </w:r>
            <w:r w:rsidRPr="00E1350E">
              <w:rPr>
                <w:rFonts w:ascii="Times New Roman" w:eastAsia="Times New Roman" w:hAnsi="Times New Roman"/>
                <w:color w:val="202124"/>
                <w:sz w:val="24"/>
                <w:szCs w:val="24"/>
                <w:lang w:val="ky-KG" w:eastAsia="ru-RU"/>
              </w:rPr>
              <w:t>га</w:t>
            </w:r>
            <w:r w:rsidRPr="000C193B">
              <w:rPr>
                <w:rFonts w:ascii="Times New Roman" w:eastAsia="Times New Roman" w:hAnsi="Times New Roman"/>
                <w:color w:val="202124"/>
                <w:sz w:val="24"/>
                <w:szCs w:val="24"/>
                <w:lang w:val="ky-KG" w:eastAsia="ru-RU"/>
              </w:rPr>
              <w:t>, анын ичинен балдарга</w:t>
            </w:r>
            <w:r w:rsidRPr="00E1350E">
              <w:rPr>
                <w:rFonts w:ascii="Times New Roman" w:eastAsia="Times New Roman" w:hAnsi="Times New Roman"/>
                <w:color w:val="202124"/>
                <w:sz w:val="24"/>
                <w:szCs w:val="24"/>
                <w:lang w:val="ky-KG" w:eastAsia="ru-RU"/>
              </w:rPr>
              <w:t xml:space="preserve"> ай сайын жашоо сапатын жакшыртуу үчүн  </w:t>
            </w:r>
          </w:p>
          <w:p w14:paraId="09BC8233" w14:textId="77777777" w:rsidR="004F6D70" w:rsidRPr="00E1350E" w:rsidRDefault="004F6D70" w:rsidP="004F6D7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202124"/>
                <w:sz w:val="24"/>
                <w:szCs w:val="24"/>
                <w:lang w:val="ky-KG" w:eastAsia="ru-RU"/>
              </w:rPr>
            </w:pPr>
            <w:r w:rsidRPr="00E1350E">
              <w:rPr>
                <w:rFonts w:ascii="Times New Roman" w:eastAsia="Times New Roman" w:hAnsi="Times New Roman"/>
                <w:color w:val="202124"/>
                <w:sz w:val="24"/>
                <w:szCs w:val="24"/>
                <w:lang w:val="ky-KG" w:eastAsia="ru-RU"/>
              </w:rPr>
              <w:t>социалдык кызматтар көрсөтүлөт.</w:t>
            </w:r>
          </w:p>
          <w:p w14:paraId="1FDB8E55" w14:textId="77777777" w:rsidR="00C400F0" w:rsidRPr="00C400F0" w:rsidRDefault="00C400F0" w:rsidP="00C400F0">
            <w:pPr>
              <w:widowControl w:val="0"/>
              <w:autoSpaceDE w:val="0"/>
              <w:autoSpaceDN w:val="0"/>
              <w:adjustRightInd w:val="0"/>
              <w:rPr>
                <w:rFonts w:ascii="Times New Roman" w:hAnsi="Times New Roman"/>
                <w:b/>
                <w:bCs/>
                <w:sz w:val="24"/>
                <w:szCs w:val="24"/>
              </w:rPr>
            </w:pPr>
          </w:p>
        </w:tc>
      </w:tr>
      <w:tr w:rsidR="000C193B" w:rsidRPr="00C400F0" w14:paraId="204B7490" w14:textId="77777777" w:rsidTr="00952B25">
        <w:trPr>
          <w:trHeight w:val="508"/>
        </w:trPr>
        <w:tc>
          <w:tcPr>
            <w:tcW w:w="710" w:type="dxa"/>
          </w:tcPr>
          <w:p w14:paraId="4C49A804" w14:textId="77777777" w:rsidR="00C400F0" w:rsidRPr="00C400F0" w:rsidRDefault="00C400F0" w:rsidP="00C400F0">
            <w:pPr>
              <w:widowControl w:val="0"/>
              <w:autoSpaceDE w:val="0"/>
              <w:autoSpaceDN w:val="0"/>
              <w:adjustRightInd w:val="0"/>
              <w:rPr>
                <w:rFonts w:ascii="Times New Roman" w:hAnsi="Times New Roman"/>
                <w:b/>
                <w:bCs/>
                <w:sz w:val="24"/>
                <w:szCs w:val="24"/>
              </w:rPr>
            </w:pPr>
            <w:r w:rsidRPr="00C400F0">
              <w:rPr>
                <w:rFonts w:ascii="Times New Roman" w:hAnsi="Times New Roman"/>
                <w:b/>
                <w:bCs/>
                <w:sz w:val="24"/>
                <w:szCs w:val="24"/>
              </w:rPr>
              <w:t>1.5</w:t>
            </w:r>
          </w:p>
        </w:tc>
        <w:tc>
          <w:tcPr>
            <w:tcW w:w="2412" w:type="dxa"/>
          </w:tcPr>
          <w:p w14:paraId="40BF83AF" w14:textId="77777777" w:rsidR="00020D39" w:rsidRPr="00020D39" w:rsidRDefault="00020D39" w:rsidP="00020D3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202124"/>
                <w:sz w:val="24"/>
                <w:szCs w:val="24"/>
                <w:lang w:eastAsia="ru-RU"/>
              </w:rPr>
            </w:pPr>
            <w:r w:rsidRPr="000C193B">
              <w:rPr>
                <w:rFonts w:ascii="Times New Roman" w:eastAsia="Times New Roman" w:hAnsi="Times New Roman"/>
                <w:color w:val="202124"/>
                <w:sz w:val="24"/>
                <w:szCs w:val="24"/>
                <w:lang w:val="ky-KG" w:eastAsia="ru-RU"/>
              </w:rPr>
              <w:t>Ден соолугунун мүмкүнчүлүктөрү чектелүү балдар жана улгайган жарандар үчүн эрготерапевттеринин кызматтарын өнүктүрүү</w:t>
            </w:r>
          </w:p>
          <w:p w14:paraId="0E2BAF70" w14:textId="77777777" w:rsidR="00C400F0" w:rsidRPr="00C400F0" w:rsidRDefault="00C400F0" w:rsidP="00C400F0">
            <w:pPr>
              <w:widowControl w:val="0"/>
              <w:autoSpaceDE w:val="0"/>
              <w:autoSpaceDN w:val="0"/>
              <w:adjustRightInd w:val="0"/>
              <w:rPr>
                <w:rFonts w:ascii="Times New Roman" w:hAnsi="Times New Roman"/>
                <w:sz w:val="24"/>
                <w:szCs w:val="24"/>
              </w:rPr>
            </w:pPr>
          </w:p>
        </w:tc>
        <w:tc>
          <w:tcPr>
            <w:tcW w:w="1556" w:type="dxa"/>
          </w:tcPr>
          <w:p w14:paraId="3CF60D84" w14:textId="77777777" w:rsidR="00C400F0" w:rsidRPr="00C400F0" w:rsidRDefault="00020D39" w:rsidP="00C400F0">
            <w:pPr>
              <w:widowControl w:val="0"/>
              <w:autoSpaceDE w:val="0"/>
              <w:autoSpaceDN w:val="0"/>
              <w:adjustRightInd w:val="0"/>
              <w:rPr>
                <w:rFonts w:ascii="Times New Roman" w:hAnsi="Times New Roman"/>
                <w:bCs/>
                <w:sz w:val="24"/>
                <w:szCs w:val="24"/>
                <w:lang w:val="ky-KG"/>
              </w:rPr>
            </w:pPr>
            <w:r w:rsidRPr="000C193B">
              <w:rPr>
                <w:rFonts w:ascii="Times New Roman" w:hAnsi="Times New Roman"/>
                <w:bCs/>
                <w:sz w:val="24"/>
                <w:szCs w:val="24"/>
                <w:lang w:val="ky-KG"/>
              </w:rPr>
              <w:t>Балдар жана ДМЧ улгайган жарандар</w:t>
            </w:r>
          </w:p>
        </w:tc>
        <w:tc>
          <w:tcPr>
            <w:tcW w:w="1127" w:type="dxa"/>
          </w:tcPr>
          <w:p w14:paraId="467152C6" w14:textId="77777777" w:rsidR="00C400F0" w:rsidRPr="00C400F0" w:rsidRDefault="00020D39" w:rsidP="00C400F0">
            <w:pPr>
              <w:widowControl w:val="0"/>
              <w:autoSpaceDE w:val="0"/>
              <w:autoSpaceDN w:val="0"/>
              <w:adjustRightInd w:val="0"/>
              <w:rPr>
                <w:rFonts w:ascii="Times New Roman" w:hAnsi="Times New Roman"/>
                <w:bCs/>
                <w:sz w:val="24"/>
                <w:szCs w:val="24"/>
              </w:rPr>
            </w:pPr>
            <w:r w:rsidRPr="000C193B">
              <w:rPr>
                <w:rFonts w:ascii="Times New Roman" w:hAnsi="Times New Roman"/>
                <w:bCs/>
                <w:sz w:val="24"/>
                <w:szCs w:val="24"/>
                <w:lang w:val="ky-KG" w:eastAsia="ru-RU"/>
              </w:rPr>
              <w:t>КЭУ</w:t>
            </w:r>
          </w:p>
        </w:tc>
        <w:tc>
          <w:tcPr>
            <w:tcW w:w="1141" w:type="dxa"/>
          </w:tcPr>
          <w:p w14:paraId="04815D42" w14:textId="77777777" w:rsidR="00C400F0" w:rsidRPr="00C400F0" w:rsidRDefault="00020D39" w:rsidP="00C400F0">
            <w:pPr>
              <w:widowControl w:val="0"/>
              <w:autoSpaceDE w:val="0"/>
              <w:autoSpaceDN w:val="0"/>
              <w:adjustRightInd w:val="0"/>
              <w:rPr>
                <w:rFonts w:ascii="Times New Roman" w:hAnsi="Times New Roman"/>
                <w:sz w:val="24"/>
                <w:szCs w:val="24"/>
              </w:rPr>
            </w:pPr>
            <w:r w:rsidRPr="000C193B">
              <w:rPr>
                <w:rFonts w:ascii="Times New Roman" w:hAnsi="Times New Roman"/>
                <w:bCs/>
                <w:sz w:val="24"/>
                <w:szCs w:val="24"/>
                <w:lang w:val="ky-KG" w:eastAsia="ru-RU"/>
              </w:rPr>
              <w:t>4-ай</w:t>
            </w:r>
          </w:p>
        </w:tc>
        <w:tc>
          <w:tcPr>
            <w:tcW w:w="2406" w:type="dxa"/>
          </w:tcPr>
          <w:p w14:paraId="71E372F5" w14:textId="77777777" w:rsidR="00020D39" w:rsidRPr="000C193B" w:rsidRDefault="00020D39" w:rsidP="00020D39">
            <w:pPr>
              <w:autoSpaceDN w:val="0"/>
              <w:rPr>
                <w:rFonts w:ascii="Times New Roman" w:hAnsi="Times New Roman"/>
                <w:b/>
                <w:sz w:val="24"/>
                <w:szCs w:val="24"/>
                <w:lang w:val="ky-KG"/>
              </w:rPr>
            </w:pPr>
            <w:r w:rsidRPr="000C193B">
              <w:rPr>
                <w:rFonts w:ascii="Times New Roman" w:hAnsi="Times New Roman"/>
                <w:b/>
                <w:sz w:val="24"/>
                <w:szCs w:val="24"/>
                <w:lang w:val="ky-KG"/>
              </w:rPr>
              <w:t>Республика боюнча бардыгы, анын ичинен:</w:t>
            </w:r>
          </w:p>
          <w:p w14:paraId="3DBE13DF" w14:textId="77777777" w:rsidR="00020D39" w:rsidRPr="00C400F0" w:rsidRDefault="00020D39" w:rsidP="00020D39">
            <w:pPr>
              <w:widowControl w:val="0"/>
              <w:autoSpaceDE w:val="0"/>
              <w:autoSpaceDN w:val="0"/>
              <w:adjustRightInd w:val="0"/>
              <w:rPr>
                <w:rFonts w:ascii="Times New Roman" w:hAnsi="Times New Roman"/>
                <w:b/>
                <w:sz w:val="24"/>
                <w:szCs w:val="24"/>
                <w:lang w:val="ky-KG"/>
              </w:rPr>
            </w:pPr>
          </w:p>
          <w:p w14:paraId="400D1705" w14:textId="77777777" w:rsidR="00020D39" w:rsidRPr="000C193B" w:rsidRDefault="00020D39" w:rsidP="00020D39">
            <w:pPr>
              <w:widowControl w:val="0"/>
              <w:autoSpaceDE w:val="0"/>
              <w:autoSpaceDN w:val="0"/>
              <w:adjustRightInd w:val="0"/>
              <w:rPr>
                <w:rFonts w:ascii="Times New Roman" w:hAnsi="Times New Roman"/>
                <w:sz w:val="24"/>
                <w:szCs w:val="24"/>
                <w:lang w:val="ky-KG"/>
              </w:rPr>
            </w:pPr>
            <w:r w:rsidRPr="000C193B">
              <w:rPr>
                <w:rFonts w:ascii="Times New Roman" w:hAnsi="Times New Roman"/>
                <w:sz w:val="24"/>
                <w:szCs w:val="24"/>
              </w:rPr>
              <w:t>Жалал-Абад</w:t>
            </w:r>
          </w:p>
          <w:p w14:paraId="5138FFD2" w14:textId="77777777" w:rsidR="00020D39" w:rsidRPr="00C400F0" w:rsidRDefault="00020D39" w:rsidP="00020D39">
            <w:pPr>
              <w:widowControl w:val="0"/>
              <w:autoSpaceDE w:val="0"/>
              <w:autoSpaceDN w:val="0"/>
              <w:adjustRightInd w:val="0"/>
              <w:rPr>
                <w:rFonts w:ascii="Times New Roman" w:hAnsi="Times New Roman"/>
                <w:sz w:val="24"/>
                <w:szCs w:val="24"/>
              </w:rPr>
            </w:pPr>
            <w:r w:rsidRPr="00C400F0">
              <w:rPr>
                <w:rFonts w:ascii="Times New Roman" w:hAnsi="Times New Roman"/>
                <w:sz w:val="24"/>
                <w:szCs w:val="24"/>
              </w:rPr>
              <w:t>обл</w:t>
            </w:r>
            <w:r w:rsidRPr="000C193B">
              <w:rPr>
                <w:rFonts w:ascii="Times New Roman" w:hAnsi="Times New Roman"/>
                <w:sz w:val="24"/>
                <w:szCs w:val="24"/>
                <w:lang w:val="ky-KG"/>
              </w:rPr>
              <w:t>усу</w:t>
            </w:r>
          </w:p>
          <w:p w14:paraId="12BAEF70" w14:textId="77777777" w:rsidR="005B7D02" w:rsidRPr="00C400F0" w:rsidRDefault="005B7D02" w:rsidP="005B7D02">
            <w:pPr>
              <w:widowControl w:val="0"/>
              <w:autoSpaceDE w:val="0"/>
              <w:autoSpaceDN w:val="0"/>
              <w:adjustRightInd w:val="0"/>
              <w:rPr>
                <w:rFonts w:ascii="Times New Roman" w:hAnsi="Times New Roman"/>
                <w:sz w:val="24"/>
                <w:szCs w:val="24"/>
              </w:rPr>
            </w:pPr>
            <w:r w:rsidRPr="000C193B">
              <w:rPr>
                <w:rFonts w:ascii="Times New Roman" w:hAnsi="Times New Roman"/>
                <w:sz w:val="24"/>
                <w:szCs w:val="24"/>
                <w:lang w:val="ky-KG"/>
              </w:rPr>
              <w:t xml:space="preserve">Чүй </w:t>
            </w:r>
            <w:r w:rsidRPr="00C400F0">
              <w:rPr>
                <w:rFonts w:ascii="Times New Roman" w:hAnsi="Times New Roman"/>
                <w:sz w:val="24"/>
                <w:szCs w:val="24"/>
              </w:rPr>
              <w:t>обл</w:t>
            </w:r>
            <w:r w:rsidRPr="000C193B">
              <w:rPr>
                <w:rFonts w:ascii="Times New Roman" w:hAnsi="Times New Roman"/>
                <w:sz w:val="24"/>
                <w:szCs w:val="24"/>
                <w:lang w:val="ky-KG"/>
              </w:rPr>
              <w:t>усу</w:t>
            </w:r>
          </w:p>
          <w:p w14:paraId="28804E7E" w14:textId="77777777" w:rsidR="00020D39" w:rsidRPr="000C193B" w:rsidRDefault="00020D39" w:rsidP="00C400F0">
            <w:pPr>
              <w:widowControl w:val="0"/>
              <w:autoSpaceDE w:val="0"/>
              <w:autoSpaceDN w:val="0"/>
              <w:adjustRightInd w:val="0"/>
              <w:rPr>
                <w:rFonts w:ascii="Times New Roman" w:hAnsi="Times New Roman"/>
                <w:sz w:val="24"/>
                <w:szCs w:val="24"/>
                <w:lang w:val="ky-KG"/>
              </w:rPr>
            </w:pPr>
          </w:p>
          <w:p w14:paraId="5D4FF118" w14:textId="77777777" w:rsidR="00C400F0" w:rsidRPr="00C400F0" w:rsidRDefault="00C400F0" w:rsidP="005B7D02">
            <w:pPr>
              <w:widowControl w:val="0"/>
              <w:autoSpaceDE w:val="0"/>
              <w:autoSpaceDN w:val="0"/>
              <w:adjustRightInd w:val="0"/>
              <w:rPr>
                <w:rFonts w:ascii="Times New Roman" w:hAnsi="Times New Roman"/>
                <w:b/>
                <w:sz w:val="24"/>
                <w:szCs w:val="24"/>
              </w:rPr>
            </w:pPr>
          </w:p>
        </w:tc>
        <w:tc>
          <w:tcPr>
            <w:tcW w:w="1430" w:type="dxa"/>
          </w:tcPr>
          <w:p w14:paraId="5EE0FDD5" w14:textId="77777777" w:rsidR="00C400F0" w:rsidRPr="00C400F0" w:rsidRDefault="00C400F0" w:rsidP="00C400F0">
            <w:pPr>
              <w:widowControl w:val="0"/>
              <w:autoSpaceDE w:val="0"/>
              <w:autoSpaceDN w:val="0"/>
              <w:adjustRightInd w:val="0"/>
              <w:rPr>
                <w:rFonts w:ascii="Times New Roman" w:hAnsi="Times New Roman"/>
                <w:b/>
                <w:bCs/>
                <w:sz w:val="24"/>
                <w:szCs w:val="24"/>
              </w:rPr>
            </w:pPr>
            <w:r w:rsidRPr="00C400F0">
              <w:rPr>
                <w:rFonts w:ascii="Times New Roman" w:hAnsi="Times New Roman"/>
                <w:b/>
                <w:bCs/>
                <w:sz w:val="24"/>
                <w:szCs w:val="24"/>
              </w:rPr>
              <w:t>902 876</w:t>
            </w:r>
          </w:p>
          <w:p w14:paraId="7876C598" w14:textId="77777777" w:rsidR="00C400F0" w:rsidRPr="00C400F0" w:rsidRDefault="00C400F0" w:rsidP="00C400F0">
            <w:pPr>
              <w:widowControl w:val="0"/>
              <w:autoSpaceDE w:val="0"/>
              <w:autoSpaceDN w:val="0"/>
              <w:adjustRightInd w:val="0"/>
              <w:rPr>
                <w:rFonts w:ascii="Times New Roman" w:hAnsi="Times New Roman"/>
                <w:b/>
                <w:bCs/>
                <w:sz w:val="24"/>
                <w:szCs w:val="24"/>
              </w:rPr>
            </w:pPr>
          </w:p>
          <w:p w14:paraId="7F8743AA" w14:textId="77777777" w:rsidR="00C400F0" w:rsidRPr="000C193B" w:rsidRDefault="00C400F0" w:rsidP="00C400F0">
            <w:pPr>
              <w:widowControl w:val="0"/>
              <w:autoSpaceDE w:val="0"/>
              <w:autoSpaceDN w:val="0"/>
              <w:adjustRightInd w:val="0"/>
              <w:rPr>
                <w:rFonts w:ascii="Times New Roman" w:hAnsi="Times New Roman"/>
                <w:bCs/>
                <w:sz w:val="24"/>
                <w:szCs w:val="24"/>
                <w:lang w:val="ky-KG"/>
              </w:rPr>
            </w:pPr>
          </w:p>
          <w:p w14:paraId="033BBCE2" w14:textId="77777777" w:rsidR="0076711F" w:rsidRPr="000C193B" w:rsidRDefault="0076711F" w:rsidP="00C400F0">
            <w:pPr>
              <w:widowControl w:val="0"/>
              <w:autoSpaceDE w:val="0"/>
              <w:autoSpaceDN w:val="0"/>
              <w:adjustRightInd w:val="0"/>
              <w:rPr>
                <w:rFonts w:ascii="Times New Roman" w:hAnsi="Times New Roman"/>
                <w:bCs/>
                <w:sz w:val="24"/>
                <w:szCs w:val="24"/>
                <w:lang w:val="ky-KG"/>
              </w:rPr>
            </w:pPr>
          </w:p>
          <w:p w14:paraId="25C9E1C6" w14:textId="77777777" w:rsidR="00C400F0" w:rsidRPr="00C400F0" w:rsidRDefault="00C400F0" w:rsidP="00C400F0">
            <w:pPr>
              <w:widowControl w:val="0"/>
              <w:autoSpaceDE w:val="0"/>
              <w:autoSpaceDN w:val="0"/>
              <w:adjustRightInd w:val="0"/>
              <w:rPr>
                <w:rFonts w:ascii="Times New Roman" w:hAnsi="Times New Roman"/>
                <w:bCs/>
                <w:sz w:val="24"/>
                <w:szCs w:val="24"/>
              </w:rPr>
            </w:pPr>
            <w:r w:rsidRPr="00C400F0">
              <w:rPr>
                <w:rFonts w:ascii="Times New Roman" w:hAnsi="Times New Roman"/>
                <w:bCs/>
                <w:sz w:val="24"/>
                <w:szCs w:val="24"/>
              </w:rPr>
              <w:t>533 216</w:t>
            </w:r>
          </w:p>
          <w:p w14:paraId="4CE74132" w14:textId="77777777" w:rsidR="00C400F0" w:rsidRPr="00C400F0" w:rsidRDefault="00C400F0" w:rsidP="00C400F0">
            <w:pPr>
              <w:widowControl w:val="0"/>
              <w:autoSpaceDE w:val="0"/>
              <w:autoSpaceDN w:val="0"/>
              <w:adjustRightInd w:val="0"/>
              <w:rPr>
                <w:rFonts w:ascii="Times New Roman" w:hAnsi="Times New Roman"/>
                <w:bCs/>
                <w:sz w:val="24"/>
                <w:szCs w:val="24"/>
              </w:rPr>
            </w:pPr>
          </w:p>
          <w:p w14:paraId="5EBD0AF5" w14:textId="77777777" w:rsidR="00C400F0" w:rsidRPr="00C400F0" w:rsidRDefault="00C400F0" w:rsidP="00C400F0">
            <w:pPr>
              <w:widowControl w:val="0"/>
              <w:autoSpaceDE w:val="0"/>
              <w:autoSpaceDN w:val="0"/>
              <w:adjustRightInd w:val="0"/>
              <w:rPr>
                <w:rFonts w:ascii="Times New Roman" w:hAnsi="Times New Roman"/>
                <w:bCs/>
                <w:sz w:val="24"/>
                <w:szCs w:val="24"/>
              </w:rPr>
            </w:pPr>
            <w:r w:rsidRPr="00C400F0">
              <w:rPr>
                <w:rFonts w:ascii="Times New Roman" w:hAnsi="Times New Roman"/>
                <w:bCs/>
                <w:sz w:val="24"/>
                <w:szCs w:val="24"/>
              </w:rPr>
              <w:t>369 660</w:t>
            </w:r>
          </w:p>
        </w:tc>
        <w:tc>
          <w:tcPr>
            <w:tcW w:w="3264" w:type="dxa"/>
          </w:tcPr>
          <w:p w14:paraId="155A3325" w14:textId="77777777" w:rsidR="00C400F0" w:rsidRPr="00C400F0" w:rsidRDefault="00C400F0" w:rsidP="00C400F0">
            <w:pPr>
              <w:widowControl w:val="0"/>
              <w:autoSpaceDE w:val="0"/>
              <w:autoSpaceDN w:val="0"/>
              <w:adjustRightInd w:val="0"/>
              <w:rPr>
                <w:rFonts w:ascii="Times New Roman" w:hAnsi="Times New Roman"/>
                <w:bCs/>
                <w:sz w:val="24"/>
                <w:szCs w:val="24"/>
              </w:rPr>
            </w:pPr>
          </w:p>
          <w:p w14:paraId="4068D9A0" w14:textId="77777777" w:rsidR="00C400F0" w:rsidRPr="00C400F0" w:rsidRDefault="00C400F0" w:rsidP="00C400F0">
            <w:pPr>
              <w:widowControl w:val="0"/>
              <w:autoSpaceDE w:val="0"/>
              <w:autoSpaceDN w:val="0"/>
              <w:adjustRightInd w:val="0"/>
              <w:rPr>
                <w:rFonts w:ascii="Times New Roman" w:hAnsi="Times New Roman"/>
                <w:bCs/>
                <w:sz w:val="24"/>
                <w:szCs w:val="24"/>
              </w:rPr>
            </w:pPr>
          </w:p>
          <w:p w14:paraId="11719809" w14:textId="77777777" w:rsidR="00C400F0" w:rsidRDefault="00C400F0" w:rsidP="00C400F0">
            <w:pPr>
              <w:widowControl w:val="0"/>
              <w:autoSpaceDE w:val="0"/>
              <w:autoSpaceDN w:val="0"/>
              <w:adjustRightInd w:val="0"/>
              <w:rPr>
                <w:rFonts w:ascii="Times New Roman" w:hAnsi="Times New Roman"/>
                <w:bCs/>
                <w:sz w:val="24"/>
                <w:szCs w:val="24"/>
                <w:lang w:val="ky-KG"/>
              </w:rPr>
            </w:pPr>
          </w:p>
          <w:p w14:paraId="4DE23AA1" w14:textId="77777777" w:rsidR="000C193B" w:rsidRPr="00C400F0" w:rsidRDefault="000C193B" w:rsidP="00C400F0">
            <w:pPr>
              <w:widowControl w:val="0"/>
              <w:autoSpaceDE w:val="0"/>
              <w:autoSpaceDN w:val="0"/>
              <w:adjustRightInd w:val="0"/>
              <w:rPr>
                <w:rFonts w:ascii="Times New Roman" w:hAnsi="Times New Roman"/>
                <w:bCs/>
                <w:sz w:val="24"/>
                <w:szCs w:val="24"/>
                <w:lang w:val="ky-KG"/>
              </w:rPr>
            </w:pPr>
          </w:p>
          <w:p w14:paraId="7AF01684" w14:textId="77777777" w:rsidR="00C400F0" w:rsidRPr="00C400F0" w:rsidRDefault="00C400F0" w:rsidP="00C400F0">
            <w:pPr>
              <w:widowControl w:val="0"/>
              <w:autoSpaceDE w:val="0"/>
              <w:autoSpaceDN w:val="0"/>
              <w:adjustRightInd w:val="0"/>
              <w:rPr>
                <w:rFonts w:ascii="Times New Roman" w:hAnsi="Times New Roman"/>
                <w:bCs/>
                <w:sz w:val="24"/>
                <w:szCs w:val="24"/>
              </w:rPr>
            </w:pPr>
            <w:r w:rsidRPr="00C400F0">
              <w:rPr>
                <w:rFonts w:ascii="Times New Roman" w:hAnsi="Times New Roman"/>
                <w:bCs/>
                <w:sz w:val="24"/>
                <w:szCs w:val="24"/>
              </w:rPr>
              <w:t>4</w:t>
            </w:r>
            <w:r w:rsidR="005B7D02" w:rsidRPr="000C193B">
              <w:rPr>
                <w:rFonts w:ascii="Times New Roman" w:hAnsi="Times New Roman"/>
                <w:bCs/>
                <w:sz w:val="24"/>
                <w:szCs w:val="24"/>
              </w:rPr>
              <w:t>0</w:t>
            </w:r>
            <w:r w:rsidR="005B7D02" w:rsidRPr="000C193B">
              <w:rPr>
                <w:rFonts w:ascii="Times New Roman" w:hAnsi="Times New Roman"/>
                <w:bCs/>
                <w:sz w:val="24"/>
                <w:szCs w:val="24"/>
                <w:lang w:val="ky-KG"/>
              </w:rPr>
              <w:t xml:space="preserve"> адам</w:t>
            </w:r>
            <w:r w:rsidRPr="00C400F0">
              <w:rPr>
                <w:rFonts w:ascii="Times New Roman" w:hAnsi="Times New Roman"/>
                <w:bCs/>
                <w:sz w:val="24"/>
                <w:szCs w:val="24"/>
              </w:rPr>
              <w:t>.</w:t>
            </w:r>
          </w:p>
          <w:p w14:paraId="679CB299" w14:textId="77777777" w:rsidR="00C400F0" w:rsidRPr="00C400F0" w:rsidRDefault="00C400F0" w:rsidP="00C400F0">
            <w:pPr>
              <w:widowControl w:val="0"/>
              <w:autoSpaceDE w:val="0"/>
              <w:autoSpaceDN w:val="0"/>
              <w:adjustRightInd w:val="0"/>
              <w:rPr>
                <w:rFonts w:ascii="Times New Roman" w:hAnsi="Times New Roman"/>
                <w:bCs/>
                <w:sz w:val="24"/>
                <w:szCs w:val="24"/>
              </w:rPr>
            </w:pPr>
          </w:p>
          <w:p w14:paraId="017C801C" w14:textId="77777777" w:rsidR="00C400F0" w:rsidRPr="00C400F0" w:rsidRDefault="00C400F0" w:rsidP="00C400F0">
            <w:pPr>
              <w:widowControl w:val="0"/>
              <w:autoSpaceDE w:val="0"/>
              <w:autoSpaceDN w:val="0"/>
              <w:adjustRightInd w:val="0"/>
              <w:rPr>
                <w:rFonts w:ascii="Times New Roman" w:hAnsi="Times New Roman"/>
                <w:bCs/>
                <w:sz w:val="24"/>
                <w:szCs w:val="24"/>
                <w:lang w:val="ky-KG"/>
              </w:rPr>
            </w:pPr>
            <w:r w:rsidRPr="00C400F0">
              <w:rPr>
                <w:rFonts w:ascii="Times New Roman" w:hAnsi="Times New Roman"/>
                <w:bCs/>
                <w:sz w:val="24"/>
                <w:szCs w:val="24"/>
              </w:rPr>
              <w:t>30</w:t>
            </w:r>
            <w:r w:rsidR="005B7D02" w:rsidRPr="000C193B">
              <w:rPr>
                <w:rFonts w:ascii="Times New Roman" w:hAnsi="Times New Roman"/>
                <w:bCs/>
                <w:sz w:val="24"/>
                <w:szCs w:val="24"/>
              </w:rPr>
              <w:t xml:space="preserve"> </w:t>
            </w:r>
            <w:r w:rsidR="005B7D02" w:rsidRPr="000C193B">
              <w:rPr>
                <w:rFonts w:ascii="Times New Roman" w:hAnsi="Times New Roman"/>
                <w:bCs/>
                <w:sz w:val="24"/>
                <w:szCs w:val="24"/>
                <w:lang w:val="ky-KG"/>
              </w:rPr>
              <w:t>адам</w:t>
            </w:r>
          </w:p>
        </w:tc>
      </w:tr>
      <w:tr w:rsidR="00952B25" w:rsidRPr="000C193B" w14:paraId="3CCF3FCD" w14:textId="77777777" w:rsidTr="00952B25">
        <w:trPr>
          <w:trHeight w:val="508"/>
        </w:trPr>
        <w:tc>
          <w:tcPr>
            <w:tcW w:w="710" w:type="dxa"/>
          </w:tcPr>
          <w:p w14:paraId="09C3693F" w14:textId="77777777" w:rsidR="00C400F0" w:rsidRPr="00C400F0" w:rsidRDefault="00C400F0" w:rsidP="00C400F0">
            <w:pPr>
              <w:widowControl w:val="0"/>
              <w:autoSpaceDE w:val="0"/>
              <w:autoSpaceDN w:val="0"/>
              <w:adjustRightInd w:val="0"/>
              <w:rPr>
                <w:rFonts w:ascii="Times New Roman" w:hAnsi="Times New Roman"/>
                <w:b/>
                <w:bCs/>
                <w:sz w:val="24"/>
                <w:szCs w:val="24"/>
              </w:rPr>
            </w:pPr>
            <w:r w:rsidRPr="00C400F0">
              <w:rPr>
                <w:rFonts w:ascii="Times New Roman" w:hAnsi="Times New Roman"/>
                <w:b/>
                <w:bCs/>
                <w:sz w:val="24"/>
                <w:szCs w:val="24"/>
              </w:rPr>
              <w:t>1.6</w:t>
            </w:r>
          </w:p>
        </w:tc>
        <w:tc>
          <w:tcPr>
            <w:tcW w:w="2412" w:type="dxa"/>
          </w:tcPr>
          <w:p w14:paraId="28A945F4" w14:textId="77777777" w:rsidR="00596FC1" w:rsidRPr="00596FC1" w:rsidRDefault="00596FC1" w:rsidP="00596FC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olor w:val="202124"/>
                <w:sz w:val="24"/>
                <w:szCs w:val="24"/>
                <w:lang w:eastAsia="ru-RU"/>
              </w:rPr>
            </w:pPr>
            <w:r w:rsidRPr="000C193B">
              <w:rPr>
                <w:rFonts w:ascii="Times New Roman" w:eastAsia="Times New Roman" w:hAnsi="Times New Roman"/>
                <w:color w:val="202124"/>
                <w:sz w:val="24"/>
                <w:szCs w:val="24"/>
                <w:lang w:val="ky-KG" w:eastAsia="ru-RU"/>
              </w:rPr>
              <w:t>Үй-бүлөлүк зомбулуктан жапа чеккен аялдарга ар тараптуу жардам көрсөтүү жана зордук-зомбулук көрсөткөн адамдарды түзөтүү программасын киргизүү</w:t>
            </w:r>
          </w:p>
          <w:p w14:paraId="00ED7C58" w14:textId="77777777" w:rsidR="00C400F0" w:rsidRPr="00C400F0" w:rsidRDefault="00C400F0" w:rsidP="00C400F0">
            <w:pPr>
              <w:widowControl w:val="0"/>
              <w:autoSpaceDE w:val="0"/>
              <w:autoSpaceDN w:val="0"/>
              <w:adjustRightInd w:val="0"/>
              <w:rPr>
                <w:rFonts w:ascii="Times New Roman" w:hAnsi="Times New Roman"/>
                <w:sz w:val="24"/>
                <w:szCs w:val="24"/>
              </w:rPr>
            </w:pPr>
          </w:p>
        </w:tc>
        <w:tc>
          <w:tcPr>
            <w:tcW w:w="1556" w:type="dxa"/>
          </w:tcPr>
          <w:p w14:paraId="31C7FDDF" w14:textId="77777777" w:rsidR="00C400F0" w:rsidRPr="00C400F0" w:rsidRDefault="00C400F0" w:rsidP="00C400F0">
            <w:pPr>
              <w:widowControl w:val="0"/>
              <w:autoSpaceDE w:val="0"/>
              <w:autoSpaceDN w:val="0"/>
              <w:adjustRightInd w:val="0"/>
              <w:rPr>
                <w:rFonts w:ascii="Times New Roman" w:hAnsi="Times New Roman"/>
                <w:bCs/>
                <w:sz w:val="24"/>
                <w:szCs w:val="24"/>
                <w:lang w:val="ky-KG"/>
              </w:rPr>
            </w:pPr>
          </w:p>
        </w:tc>
        <w:tc>
          <w:tcPr>
            <w:tcW w:w="1127" w:type="dxa"/>
          </w:tcPr>
          <w:p w14:paraId="60631131" w14:textId="77777777" w:rsidR="00C400F0" w:rsidRPr="00C400F0" w:rsidRDefault="00596FC1" w:rsidP="00C400F0">
            <w:pPr>
              <w:widowControl w:val="0"/>
              <w:autoSpaceDE w:val="0"/>
              <w:autoSpaceDN w:val="0"/>
              <w:adjustRightInd w:val="0"/>
              <w:rPr>
                <w:rFonts w:ascii="Times New Roman" w:hAnsi="Times New Roman"/>
                <w:bCs/>
                <w:sz w:val="24"/>
                <w:szCs w:val="24"/>
                <w:lang w:val="ky-KG"/>
              </w:rPr>
            </w:pPr>
            <w:r w:rsidRPr="000C193B">
              <w:rPr>
                <w:rFonts w:ascii="Times New Roman" w:hAnsi="Times New Roman"/>
                <w:bCs/>
                <w:sz w:val="24"/>
                <w:szCs w:val="24"/>
                <w:lang w:val="ky-KG"/>
              </w:rPr>
              <w:t>КЭУ</w:t>
            </w:r>
          </w:p>
        </w:tc>
        <w:tc>
          <w:tcPr>
            <w:tcW w:w="1141" w:type="dxa"/>
          </w:tcPr>
          <w:p w14:paraId="539762D6" w14:textId="77777777" w:rsidR="00C400F0" w:rsidRPr="00C400F0" w:rsidRDefault="00596FC1" w:rsidP="00C400F0">
            <w:pPr>
              <w:widowControl w:val="0"/>
              <w:autoSpaceDE w:val="0"/>
              <w:autoSpaceDN w:val="0"/>
              <w:adjustRightInd w:val="0"/>
              <w:rPr>
                <w:rFonts w:ascii="Times New Roman" w:hAnsi="Times New Roman"/>
                <w:sz w:val="24"/>
                <w:szCs w:val="24"/>
                <w:lang w:val="ky-KG"/>
              </w:rPr>
            </w:pPr>
            <w:r w:rsidRPr="000C193B">
              <w:rPr>
                <w:rFonts w:ascii="Times New Roman" w:hAnsi="Times New Roman"/>
                <w:sz w:val="24"/>
                <w:szCs w:val="24"/>
              </w:rPr>
              <w:t>4</w:t>
            </w:r>
            <w:r w:rsidRPr="000C193B">
              <w:rPr>
                <w:rFonts w:ascii="Times New Roman" w:hAnsi="Times New Roman"/>
                <w:sz w:val="24"/>
                <w:szCs w:val="24"/>
                <w:lang w:val="ky-KG"/>
              </w:rPr>
              <w:t>- ай</w:t>
            </w:r>
          </w:p>
        </w:tc>
        <w:tc>
          <w:tcPr>
            <w:tcW w:w="2406" w:type="dxa"/>
          </w:tcPr>
          <w:p w14:paraId="71B78401" w14:textId="77777777" w:rsidR="00596FC1" w:rsidRPr="000C193B" w:rsidRDefault="00596FC1" w:rsidP="00596FC1">
            <w:pPr>
              <w:autoSpaceDN w:val="0"/>
              <w:rPr>
                <w:rFonts w:ascii="Times New Roman" w:hAnsi="Times New Roman"/>
                <w:b/>
                <w:sz w:val="24"/>
                <w:szCs w:val="24"/>
                <w:lang w:val="ky-KG"/>
              </w:rPr>
            </w:pPr>
            <w:r w:rsidRPr="000C193B">
              <w:rPr>
                <w:rFonts w:ascii="Times New Roman" w:hAnsi="Times New Roman"/>
                <w:b/>
                <w:sz w:val="24"/>
                <w:szCs w:val="24"/>
                <w:lang w:val="ky-KG"/>
              </w:rPr>
              <w:t>Республика боюнча бардыгы, анын ичинен:</w:t>
            </w:r>
          </w:p>
          <w:p w14:paraId="28501985" w14:textId="77777777" w:rsidR="00596FC1" w:rsidRPr="000C193B" w:rsidRDefault="00596FC1" w:rsidP="00C400F0">
            <w:pPr>
              <w:widowControl w:val="0"/>
              <w:autoSpaceDE w:val="0"/>
              <w:autoSpaceDN w:val="0"/>
              <w:adjustRightInd w:val="0"/>
              <w:jc w:val="both"/>
              <w:rPr>
                <w:rFonts w:ascii="Times New Roman" w:hAnsi="Times New Roman"/>
                <w:sz w:val="24"/>
                <w:szCs w:val="24"/>
                <w:lang w:val="ky-KG"/>
              </w:rPr>
            </w:pPr>
          </w:p>
          <w:p w14:paraId="23EFC03C" w14:textId="77777777" w:rsidR="00C400F0" w:rsidRPr="00C400F0" w:rsidRDefault="00596FC1" w:rsidP="00C400F0">
            <w:pPr>
              <w:widowControl w:val="0"/>
              <w:autoSpaceDE w:val="0"/>
              <w:autoSpaceDN w:val="0"/>
              <w:adjustRightInd w:val="0"/>
              <w:jc w:val="both"/>
              <w:rPr>
                <w:rFonts w:ascii="Times New Roman" w:hAnsi="Times New Roman"/>
                <w:sz w:val="24"/>
                <w:szCs w:val="24"/>
                <w:lang w:val="ky-KG"/>
              </w:rPr>
            </w:pPr>
            <w:r w:rsidRPr="000C193B">
              <w:rPr>
                <w:rFonts w:ascii="Times New Roman" w:hAnsi="Times New Roman"/>
                <w:sz w:val="24"/>
                <w:szCs w:val="24"/>
                <w:lang w:val="ky-KG"/>
              </w:rPr>
              <w:t>Нарын облусу</w:t>
            </w:r>
          </w:p>
          <w:p w14:paraId="3FAE8B20" w14:textId="77777777" w:rsidR="00C400F0" w:rsidRPr="00C400F0" w:rsidRDefault="00C400F0" w:rsidP="00C400F0">
            <w:pPr>
              <w:widowControl w:val="0"/>
              <w:autoSpaceDE w:val="0"/>
              <w:autoSpaceDN w:val="0"/>
              <w:adjustRightInd w:val="0"/>
              <w:jc w:val="both"/>
              <w:rPr>
                <w:rFonts w:ascii="Times New Roman" w:hAnsi="Times New Roman"/>
                <w:sz w:val="24"/>
                <w:szCs w:val="24"/>
                <w:lang w:val="ky-KG"/>
              </w:rPr>
            </w:pPr>
            <w:r w:rsidRPr="00C400F0">
              <w:rPr>
                <w:rFonts w:ascii="Times New Roman" w:hAnsi="Times New Roman"/>
                <w:sz w:val="24"/>
                <w:szCs w:val="24"/>
                <w:lang w:val="ky-KG"/>
              </w:rPr>
              <w:t>Бишкек</w:t>
            </w:r>
            <w:r w:rsidR="00596FC1" w:rsidRPr="000C193B">
              <w:rPr>
                <w:rFonts w:ascii="Times New Roman" w:hAnsi="Times New Roman"/>
                <w:sz w:val="24"/>
                <w:szCs w:val="24"/>
                <w:lang w:val="ky-KG"/>
              </w:rPr>
              <w:t xml:space="preserve"> шаары</w:t>
            </w:r>
          </w:p>
          <w:p w14:paraId="261C0F7C" w14:textId="77777777" w:rsidR="00C400F0" w:rsidRPr="00C400F0" w:rsidRDefault="00C400F0" w:rsidP="00C400F0">
            <w:pPr>
              <w:widowControl w:val="0"/>
              <w:autoSpaceDE w:val="0"/>
              <w:autoSpaceDN w:val="0"/>
              <w:adjustRightInd w:val="0"/>
              <w:jc w:val="both"/>
              <w:rPr>
                <w:rFonts w:ascii="Times New Roman" w:hAnsi="Times New Roman"/>
                <w:sz w:val="24"/>
                <w:szCs w:val="24"/>
                <w:lang w:val="ky-KG"/>
              </w:rPr>
            </w:pPr>
            <w:r w:rsidRPr="00C400F0">
              <w:rPr>
                <w:rFonts w:ascii="Times New Roman" w:hAnsi="Times New Roman"/>
                <w:sz w:val="24"/>
                <w:szCs w:val="24"/>
                <w:lang w:val="ky-KG"/>
              </w:rPr>
              <w:t>Бишкек</w:t>
            </w:r>
            <w:r w:rsidR="00596FC1" w:rsidRPr="000C193B">
              <w:rPr>
                <w:rFonts w:ascii="Times New Roman" w:hAnsi="Times New Roman"/>
                <w:sz w:val="24"/>
                <w:szCs w:val="24"/>
                <w:lang w:val="ky-KG"/>
              </w:rPr>
              <w:t xml:space="preserve"> шаары</w:t>
            </w:r>
          </w:p>
          <w:p w14:paraId="1D8ADF1E" w14:textId="77777777" w:rsidR="00C400F0" w:rsidRPr="00C400F0" w:rsidRDefault="00C400F0" w:rsidP="00C400F0">
            <w:pPr>
              <w:widowControl w:val="0"/>
              <w:autoSpaceDE w:val="0"/>
              <w:autoSpaceDN w:val="0"/>
              <w:adjustRightInd w:val="0"/>
              <w:jc w:val="both"/>
              <w:rPr>
                <w:rFonts w:ascii="Times New Roman" w:hAnsi="Times New Roman"/>
                <w:sz w:val="24"/>
                <w:szCs w:val="24"/>
                <w:lang w:val="ky-KG"/>
              </w:rPr>
            </w:pPr>
            <w:r w:rsidRPr="00C400F0">
              <w:rPr>
                <w:rFonts w:ascii="Times New Roman" w:hAnsi="Times New Roman"/>
                <w:sz w:val="24"/>
                <w:szCs w:val="24"/>
                <w:lang w:val="ky-KG"/>
              </w:rPr>
              <w:t>Ыссык-</w:t>
            </w:r>
            <w:r w:rsidR="00596FC1" w:rsidRPr="000C193B">
              <w:rPr>
                <w:rFonts w:ascii="Times New Roman" w:hAnsi="Times New Roman"/>
                <w:sz w:val="24"/>
                <w:szCs w:val="24"/>
                <w:lang w:val="ky-KG"/>
              </w:rPr>
              <w:t>Көл обл.</w:t>
            </w:r>
          </w:p>
          <w:p w14:paraId="739E37EB" w14:textId="77777777" w:rsidR="00C400F0" w:rsidRPr="00C400F0" w:rsidRDefault="00C400F0" w:rsidP="00C400F0">
            <w:pPr>
              <w:widowControl w:val="0"/>
              <w:autoSpaceDE w:val="0"/>
              <w:autoSpaceDN w:val="0"/>
              <w:adjustRightInd w:val="0"/>
              <w:jc w:val="both"/>
              <w:rPr>
                <w:rFonts w:ascii="Times New Roman" w:hAnsi="Times New Roman"/>
                <w:b/>
                <w:sz w:val="24"/>
                <w:szCs w:val="24"/>
              </w:rPr>
            </w:pPr>
            <w:r w:rsidRPr="00C400F0">
              <w:rPr>
                <w:rFonts w:ascii="Times New Roman" w:hAnsi="Times New Roman"/>
                <w:sz w:val="24"/>
                <w:szCs w:val="24"/>
                <w:lang w:val="ky-KG"/>
              </w:rPr>
              <w:t>Ош</w:t>
            </w:r>
            <w:r w:rsidR="00596FC1" w:rsidRPr="000C193B">
              <w:rPr>
                <w:rFonts w:ascii="Times New Roman" w:hAnsi="Times New Roman"/>
                <w:sz w:val="24"/>
                <w:szCs w:val="24"/>
                <w:lang w:val="ky-KG"/>
              </w:rPr>
              <w:t xml:space="preserve"> шаары</w:t>
            </w:r>
          </w:p>
        </w:tc>
        <w:tc>
          <w:tcPr>
            <w:tcW w:w="1430" w:type="dxa"/>
          </w:tcPr>
          <w:p w14:paraId="17D43127" w14:textId="77777777" w:rsidR="00C400F0" w:rsidRPr="00C400F0" w:rsidRDefault="00C400F0" w:rsidP="00C400F0">
            <w:pPr>
              <w:widowControl w:val="0"/>
              <w:autoSpaceDE w:val="0"/>
              <w:autoSpaceDN w:val="0"/>
              <w:adjustRightInd w:val="0"/>
              <w:rPr>
                <w:rFonts w:ascii="Times New Roman" w:hAnsi="Times New Roman"/>
                <w:b/>
                <w:bCs/>
                <w:sz w:val="24"/>
                <w:szCs w:val="24"/>
                <w:lang w:val="ky-KG"/>
              </w:rPr>
            </w:pPr>
            <w:r w:rsidRPr="00C400F0">
              <w:rPr>
                <w:rFonts w:ascii="Times New Roman" w:hAnsi="Times New Roman"/>
                <w:b/>
                <w:bCs/>
                <w:sz w:val="24"/>
                <w:szCs w:val="24"/>
                <w:lang w:val="ky-KG"/>
              </w:rPr>
              <w:t>2 017 508,0</w:t>
            </w:r>
          </w:p>
          <w:p w14:paraId="426E6588" w14:textId="77777777" w:rsidR="00C400F0" w:rsidRPr="000C193B" w:rsidRDefault="00C400F0" w:rsidP="00C400F0">
            <w:pPr>
              <w:widowControl w:val="0"/>
              <w:autoSpaceDE w:val="0"/>
              <w:autoSpaceDN w:val="0"/>
              <w:adjustRightInd w:val="0"/>
              <w:rPr>
                <w:rFonts w:ascii="Times New Roman" w:hAnsi="Times New Roman"/>
                <w:bCs/>
                <w:sz w:val="24"/>
                <w:szCs w:val="24"/>
                <w:lang w:val="ky-KG"/>
              </w:rPr>
            </w:pPr>
          </w:p>
          <w:p w14:paraId="2039ED5F" w14:textId="77777777" w:rsidR="00596FC1" w:rsidRPr="000C193B" w:rsidRDefault="00596FC1" w:rsidP="00C400F0">
            <w:pPr>
              <w:widowControl w:val="0"/>
              <w:autoSpaceDE w:val="0"/>
              <w:autoSpaceDN w:val="0"/>
              <w:adjustRightInd w:val="0"/>
              <w:rPr>
                <w:rFonts w:ascii="Times New Roman" w:hAnsi="Times New Roman"/>
                <w:bCs/>
                <w:sz w:val="24"/>
                <w:szCs w:val="24"/>
                <w:lang w:val="ky-KG"/>
              </w:rPr>
            </w:pPr>
          </w:p>
          <w:p w14:paraId="69541C9E" w14:textId="77777777" w:rsidR="00596FC1" w:rsidRPr="00C400F0" w:rsidRDefault="00596FC1" w:rsidP="00C400F0">
            <w:pPr>
              <w:widowControl w:val="0"/>
              <w:autoSpaceDE w:val="0"/>
              <w:autoSpaceDN w:val="0"/>
              <w:adjustRightInd w:val="0"/>
              <w:rPr>
                <w:rFonts w:ascii="Times New Roman" w:hAnsi="Times New Roman"/>
                <w:bCs/>
                <w:sz w:val="24"/>
                <w:szCs w:val="24"/>
                <w:lang w:val="ky-KG"/>
              </w:rPr>
            </w:pPr>
          </w:p>
          <w:p w14:paraId="5ADAC1B3" w14:textId="77777777" w:rsidR="00C400F0" w:rsidRPr="00C400F0" w:rsidRDefault="00C400F0" w:rsidP="00C400F0">
            <w:pPr>
              <w:widowControl w:val="0"/>
              <w:autoSpaceDE w:val="0"/>
              <w:autoSpaceDN w:val="0"/>
              <w:adjustRightInd w:val="0"/>
              <w:rPr>
                <w:rFonts w:ascii="Times New Roman" w:hAnsi="Times New Roman"/>
                <w:bCs/>
                <w:sz w:val="24"/>
                <w:szCs w:val="24"/>
                <w:lang w:val="ky-KG"/>
              </w:rPr>
            </w:pPr>
            <w:r w:rsidRPr="00C400F0">
              <w:rPr>
                <w:rFonts w:ascii="Times New Roman" w:hAnsi="Times New Roman"/>
                <w:bCs/>
                <w:sz w:val="24"/>
                <w:szCs w:val="24"/>
                <w:lang w:val="ky-KG"/>
              </w:rPr>
              <w:t>251 200,0</w:t>
            </w:r>
          </w:p>
          <w:p w14:paraId="1545C3E0" w14:textId="77777777" w:rsidR="00C400F0" w:rsidRPr="00C400F0" w:rsidRDefault="00C400F0" w:rsidP="00C400F0">
            <w:pPr>
              <w:widowControl w:val="0"/>
              <w:autoSpaceDE w:val="0"/>
              <w:autoSpaceDN w:val="0"/>
              <w:adjustRightInd w:val="0"/>
              <w:rPr>
                <w:rFonts w:ascii="Times New Roman" w:hAnsi="Times New Roman"/>
                <w:bCs/>
                <w:sz w:val="24"/>
                <w:szCs w:val="24"/>
                <w:lang w:val="ky-KG"/>
              </w:rPr>
            </w:pPr>
            <w:r w:rsidRPr="00C400F0">
              <w:rPr>
                <w:rFonts w:ascii="Times New Roman" w:hAnsi="Times New Roman"/>
                <w:bCs/>
                <w:sz w:val="24"/>
                <w:szCs w:val="24"/>
                <w:lang w:val="ky-KG"/>
              </w:rPr>
              <w:t>256 160,0</w:t>
            </w:r>
          </w:p>
          <w:p w14:paraId="307825AB" w14:textId="77777777" w:rsidR="00C400F0" w:rsidRPr="00C400F0" w:rsidRDefault="00C400F0" w:rsidP="00C400F0">
            <w:pPr>
              <w:widowControl w:val="0"/>
              <w:autoSpaceDE w:val="0"/>
              <w:autoSpaceDN w:val="0"/>
              <w:adjustRightInd w:val="0"/>
              <w:rPr>
                <w:rFonts w:ascii="Times New Roman" w:hAnsi="Times New Roman"/>
                <w:bCs/>
                <w:sz w:val="24"/>
                <w:szCs w:val="24"/>
                <w:lang w:val="ky-KG"/>
              </w:rPr>
            </w:pPr>
            <w:r w:rsidRPr="00C400F0">
              <w:rPr>
                <w:rFonts w:ascii="Times New Roman" w:hAnsi="Times New Roman"/>
                <w:bCs/>
                <w:sz w:val="24"/>
                <w:szCs w:val="24"/>
                <w:lang w:val="ky-KG"/>
              </w:rPr>
              <w:t>653 208,0</w:t>
            </w:r>
          </w:p>
          <w:p w14:paraId="0C49DAEE" w14:textId="77777777" w:rsidR="00C400F0" w:rsidRPr="00C400F0" w:rsidRDefault="00C400F0" w:rsidP="00C400F0">
            <w:pPr>
              <w:widowControl w:val="0"/>
              <w:autoSpaceDE w:val="0"/>
              <w:autoSpaceDN w:val="0"/>
              <w:adjustRightInd w:val="0"/>
              <w:rPr>
                <w:rFonts w:ascii="Times New Roman" w:hAnsi="Times New Roman"/>
                <w:bCs/>
                <w:sz w:val="24"/>
                <w:szCs w:val="24"/>
                <w:lang w:val="ky-KG"/>
              </w:rPr>
            </w:pPr>
            <w:r w:rsidRPr="00C400F0">
              <w:rPr>
                <w:rFonts w:ascii="Times New Roman" w:hAnsi="Times New Roman"/>
                <w:bCs/>
                <w:sz w:val="24"/>
                <w:szCs w:val="24"/>
                <w:lang w:val="ky-KG"/>
              </w:rPr>
              <w:t>179 340,0</w:t>
            </w:r>
          </w:p>
          <w:p w14:paraId="08608CB8" w14:textId="77777777" w:rsidR="00C400F0" w:rsidRPr="00C400F0" w:rsidRDefault="00C400F0" w:rsidP="00C400F0">
            <w:pPr>
              <w:widowControl w:val="0"/>
              <w:autoSpaceDE w:val="0"/>
              <w:autoSpaceDN w:val="0"/>
              <w:adjustRightInd w:val="0"/>
              <w:rPr>
                <w:rFonts w:ascii="Times New Roman" w:hAnsi="Times New Roman"/>
                <w:b/>
                <w:bCs/>
                <w:sz w:val="24"/>
                <w:szCs w:val="24"/>
              </w:rPr>
            </w:pPr>
            <w:r w:rsidRPr="00C400F0">
              <w:rPr>
                <w:rFonts w:ascii="Times New Roman" w:hAnsi="Times New Roman"/>
                <w:bCs/>
                <w:sz w:val="24"/>
                <w:szCs w:val="24"/>
                <w:lang w:val="ky-KG"/>
              </w:rPr>
              <w:t>677 600,0</w:t>
            </w:r>
          </w:p>
        </w:tc>
        <w:tc>
          <w:tcPr>
            <w:tcW w:w="3264" w:type="dxa"/>
          </w:tcPr>
          <w:p w14:paraId="7B03216B" w14:textId="77777777" w:rsidR="00C400F0" w:rsidRPr="00C400F0" w:rsidRDefault="00C400F0" w:rsidP="00C400F0">
            <w:pPr>
              <w:widowControl w:val="0"/>
              <w:autoSpaceDE w:val="0"/>
              <w:autoSpaceDN w:val="0"/>
              <w:adjustRightInd w:val="0"/>
              <w:rPr>
                <w:rFonts w:ascii="Times New Roman" w:hAnsi="Times New Roman"/>
                <w:bCs/>
                <w:sz w:val="24"/>
                <w:szCs w:val="24"/>
                <w:lang w:val="ky-KG"/>
              </w:rPr>
            </w:pPr>
            <w:r w:rsidRPr="00C400F0">
              <w:rPr>
                <w:rFonts w:ascii="Times New Roman" w:hAnsi="Times New Roman"/>
                <w:bCs/>
                <w:sz w:val="24"/>
                <w:szCs w:val="24"/>
                <w:lang w:val="ky-KG"/>
              </w:rPr>
              <w:t xml:space="preserve"> </w:t>
            </w:r>
          </w:p>
          <w:p w14:paraId="4225F703" w14:textId="77777777" w:rsidR="00C400F0" w:rsidRPr="00C400F0" w:rsidRDefault="00C400F0" w:rsidP="00C400F0">
            <w:pPr>
              <w:widowControl w:val="0"/>
              <w:autoSpaceDE w:val="0"/>
              <w:autoSpaceDN w:val="0"/>
              <w:adjustRightInd w:val="0"/>
              <w:rPr>
                <w:rFonts w:ascii="Times New Roman" w:hAnsi="Times New Roman"/>
                <w:bCs/>
                <w:sz w:val="24"/>
                <w:szCs w:val="24"/>
                <w:lang w:val="ky-KG"/>
              </w:rPr>
            </w:pPr>
          </w:p>
          <w:p w14:paraId="458212B8" w14:textId="77777777" w:rsidR="00C400F0" w:rsidRPr="000C193B" w:rsidRDefault="00C400F0" w:rsidP="00C400F0">
            <w:pPr>
              <w:widowControl w:val="0"/>
              <w:autoSpaceDE w:val="0"/>
              <w:autoSpaceDN w:val="0"/>
              <w:adjustRightInd w:val="0"/>
              <w:rPr>
                <w:rFonts w:ascii="Times New Roman" w:hAnsi="Times New Roman"/>
                <w:bCs/>
                <w:sz w:val="24"/>
                <w:szCs w:val="24"/>
                <w:lang w:val="ky-KG"/>
              </w:rPr>
            </w:pPr>
          </w:p>
          <w:p w14:paraId="2A14F483" w14:textId="77777777" w:rsidR="00596FC1" w:rsidRPr="000C193B" w:rsidRDefault="00596FC1" w:rsidP="00C400F0">
            <w:pPr>
              <w:widowControl w:val="0"/>
              <w:autoSpaceDE w:val="0"/>
              <w:autoSpaceDN w:val="0"/>
              <w:adjustRightInd w:val="0"/>
              <w:rPr>
                <w:rFonts w:ascii="Times New Roman" w:hAnsi="Times New Roman"/>
                <w:bCs/>
                <w:sz w:val="24"/>
                <w:szCs w:val="24"/>
                <w:lang w:val="ky-KG"/>
              </w:rPr>
            </w:pPr>
          </w:p>
          <w:p w14:paraId="00F50D00" w14:textId="77777777" w:rsidR="00C400F0" w:rsidRPr="00C400F0" w:rsidRDefault="00C400F0" w:rsidP="00C400F0">
            <w:pPr>
              <w:widowControl w:val="0"/>
              <w:autoSpaceDE w:val="0"/>
              <w:autoSpaceDN w:val="0"/>
              <w:adjustRightInd w:val="0"/>
              <w:rPr>
                <w:rFonts w:ascii="Times New Roman" w:hAnsi="Times New Roman"/>
                <w:bCs/>
                <w:sz w:val="24"/>
                <w:szCs w:val="24"/>
                <w:lang w:val="ky-KG"/>
              </w:rPr>
            </w:pPr>
            <w:r w:rsidRPr="00C400F0">
              <w:rPr>
                <w:rFonts w:ascii="Times New Roman" w:hAnsi="Times New Roman"/>
                <w:bCs/>
                <w:sz w:val="24"/>
                <w:szCs w:val="24"/>
                <w:lang w:val="ky-KG"/>
              </w:rPr>
              <w:t>20-жен.</w:t>
            </w:r>
          </w:p>
          <w:p w14:paraId="54007072" w14:textId="77777777" w:rsidR="00C400F0" w:rsidRPr="00C400F0" w:rsidRDefault="00C400F0" w:rsidP="00C400F0">
            <w:pPr>
              <w:widowControl w:val="0"/>
              <w:autoSpaceDE w:val="0"/>
              <w:autoSpaceDN w:val="0"/>
              <w:adjustRightInd w:val="0"/>
              <w:rPr>
                <w:rFonts w:ascii="Times New Roman" w:hAnsi="Times New Roman"/>
                <w:bCs/>
                <w:sz w:val="24"/>
                <w:szCs w:val="24"/>
                <w:lang w:val="ky-KG"/>
              </w:rPr>
            </w:pPr>
            <w:r w:rsidRPr="00C400F0">
              <w:rPr>
                <w:rFonts w:ascii="Times New Roman" w:hAnsi="Times New Roman"/>
                <w:bCs/>
                <w:sz w:val="24"/>
                <w:szCs w:val="24"/>
                <w:lang w:val="ky-KG"/>
              </w:rPr>
              <w:t>20-жен.</w:t>
            </w:r>
          </w:p>
          <w:p w14:paraId="2FE6AF24" w14:textId="77777777" w:rsidR="00C400F0" w:rsidRPr="00C400F0" w:rsidRDefault="00596FC1" w:rsidP="00C400F0">
            <w:pPr>
              <w:widowControl w:val="0"/>
              <w:autoSpaceDE w:val="0"/>
              <w:autoSpaceDN w:val="0"/>
              <w:adjustRightInd w:val="0"/>
              <w:rPr>
                <w:rFonts w:ascii="Times New Roman" w:hAnsi="Times New Roman"/>
                <w:bCs/>
                <w:sz w:val="24"/>
                <w:szCs w:val="24"/>
                <w:lang w:val="ky-KG"/>
              </w:rPr>
            </w:pPr>
            <w:r w:rsidRPr="000C193B">
              <w:rPr>
                <w:rFonts w:ascii="Times New Roman" w:hAnsi="Times New Roman"/>
                <w:bCs/>
                <w:sz w:val="24"/>
                <w:szCs w:val="24"/>
                <w:lang w:val="ky-KG"/>
              </w:rPr>
              <w:t>51-аял</w:t>
            </w:r>
          </w:p>
          <w:p w14:paraId="3FD9C255" w14:textId="77777777" w:rsidR="00C400F0" w:rsidRPr="00C400F0" w:rsidRDefault="00596FC1" w:rsidP="00C400F0">
            <w:pPr>
              <w:widowControl w:val="0"/>
              <w:autoSpaceDE w:val="0"/>
              <w:autoSpaceDN w:val="0"/>
              <w:adjustRightInd w:val="0"/>
              <w:rPr>
                <w:rFonts w:ascii="Times New Roman" w:hAnsi="Times New Roman"/>
                <w:bCs/>
                <w:sz w:val="24"/>
                <w:szCs w:val="24"/>
                <w:lang w:val="ky-KG"/>
              </w:rPr>
            </w:pPr>
            <w:r w:rsidRPr="000C193B">
              <w:rPr>
                <w:rFonts w:ascii="Times New Roman" w:hAnsi="Times New Roman"/>
                <w:bCs/>
                <w:sz w:val="24"/>
                <w:szCs w:val="24"/>
                <w:lang w:val="ky-KG"/>
              </w:rPr>
              <w:t>15-аял</w:t>
            </w:r>
          </w:p>
          <w:p w14:paraId="200110F2" w14:textId="77777777" w:rsidR="00C400F0" w:rsidRPr="00C400F0" w:rsidRDefault="00596FC1" w:rsidP="00C400F0">
            <w:pPr>
              <w:widowControl w:val="0"/>
              <w:autoSpaceDE w:val="0"/>
              <w:autoSpaceDN w:val="0"/>
              <w:adjustRightInd w:val="0"/>
              <w:rPr>
                <w:rFonts w:ascii="Times New Roman" w:hAnsi="Times New Roman"/>
                <w:bCs/>
                <w:sz w:val="24"/>
                <w:szCs w:val="24"/>
                <w:lang w:val="ky-KG"/>
              </w:rPr>
            </w:pPr>
            <w:r w:rsidRPr="000C193B">
              <w:rPr>
                <w:rFonts w:ascii="Times New Roman" w:hAnsi="Times New Roman"/>
                <w:bCs/>
                <w:sz w:val="24"/>
                <w:szCs w:val="24"/>
                <w:lang w:val="ky-KG"/>
              </w:rPr>
              <w:t>55-аял</w:t>
            </w:r>
          </w:p>
          <w:p w14:paraId="63F3D420" w14:textId="77777777" w:rsidR="00C400F0" w:rsidRPr="00C400F0" w:rsidRDefault="00596FC1" w:rsidP="00C400F0">
            <w:pPr>
              <w:widowControl w:val="0"/>
              <w:autoSpaceDE w:val="0"/>
              <w:autoSpaceDN w:val="0"/>
              <w:adjustRightInd w:val="0"/>
              <w:rPr>
                <w:rFonts w:ascii="Times New Roman" w:hAnsi="Times New Roman"/>
                <w:bCs/>
                <w:sz w:val="24"/>
                <w:szCs w:val="24"/>
                <w:lang w:val="ky-KG"/>
              </w:rPr>
            </w:pPr>
            <w:r w:rsidRPr="000C193B">
              <w:rPr>
                <w:rFonts w:ascii="Times New Roman" w:hAnsi="Times New Roman"/>
                <w:bCs/>
                <w:sz w:val="24"/>
                <w:szCs w:val="24"/>
                <w:lang w:val="ky-KG"/>
              </w:rPr>
              <w:t xml:space="preserve">Кызматтар ай сайын </w:t>
            </w:r>
            <w:r w:rsidRPr="000C193B">
              <w:rPr>
                <w:rFonts w:ascii="Times New Roman" w:hAnsi="Times New Roman"/>
                <w:bCs/>
                <w:sz w:val="24"/>
                <w:szCs w:val="24"/>
                <w:lang w:val="ky-KG"/>
              </w:rPr>
              <w:lastRenderedPageBreak/>
              <w:t>көрсөтүлөт</w:t>
            </w:r>
            <w:r w:rsidR="00C400F0" w:rsidRPr="00C400F0">
              <w:rPr>
                <w:rFonts w:ascii="Times New Roman" w:hAnsi="Times New Roman"/>
                <w:bCs/>
                <w:sz w:val="24"/>
                <w:szCs w:val="24"/>
                <w:lang w:val="ky-KG"/>
              </w:rPr>
              <w:t>.</w:t>
            </w:r>
          </w:p>
          <w:p w14:paraId="1C1DC304" w14:textId="77777777" w:rsidR="00C400F0" w:rsidRPr="00C400F0" w:rsidRDefault="00C400F0" w:rsidP="00C400F0">
            <w:pPr>
              <w:widowControl w:val="0"/>
              <w:autoSpaceDE w:val="0"/>
              <w:autoSpaceDN w:val="0"/>
              <w:adjustRightInd w:val="0"/>
              <w:rPr>
                <w:rFonts w:ascii="Times New Roman" w:hAnsi="Times New Roman"/>
                <w:bCs/>
                <w:sz w:val="24"/>
                <w:szCs w:val="24"/>
                <w:lang w:val="ky-KG"/>
              </w:rPr>
            </w:pPr>
          </w:p>
        </w:tc>
      </w:tr>
    </w:tbl>
    <w:tbl>
      <w:tblPr>
        <w:tblStyle w:val="1"/>
        <w:tblW w:w="0" w:type="auto"/>
        <w:tblInd w:w="108" w:type="dxa"/>
        <w:tblLayout w:type="fixed"/>
        <w:tblLook w:val="04A0" w:firstRow="1" w:lastRow="0" w:firstColumn="1" w:lastColumn="0" w:noHBand="0" w:noVBand="1"/>
      </w:tblPr>
      <w:tblGrid>
        <w:gridCol w:w="709"/>
        <w:gridCol w:w="2410"/>
        <w:gridCol w:w="1559"/>
        <w:gridCol w:w="1134"/>
        <w:gridCol w:w="992"/>
        <w:gridCol w:w="2552"/>
        <w:gridCol w:w="1417"/>
        <w:gridCol w:w="3261"/>
      </w:tblGrid>
      <w:tr w:rsidR="00B10133" w:rsidRPr="00B332E6" w14:paraId="25B0F4BD" w14:textId="77777777" w:rsidTr="00985444">
        <w:trPr>
          <w:trHeight w:val="1611"/>
        </w:trPr>
        <w:tc>
          <w:tcPr>
            <w:tcW w:w="709" w:type="dxa"/>
            <w:vMerge w:val="restart"/>
          </w:tcPr>
          <w:p w14:paraId="75CF8305" w14:textId="77777777" w:rsidR="00B10133" w:rsidRPr="00C400F0" w:rsidRDefault="00B10133" w:rsidP="00C400F0">
            <w:pPr>
              <w:widowControl w:val="0"/>
              <w:autoSpaceDE w:val="0"/>
              <w:autoSpaceDN w:val="0"/>
              <w:adjustRightInd w:val="0"/>
              <w:rPr>
                <w:rFonts w:ascii="Times New Roman" w:hAnsi="Times New Roman" w:cs="Times New Roman"/>
                <w:b/>
                <w:sz w:val="24"/>
                <w:szCs w:val="24"/>
                <w:lang w:val="ky-KG"/>
              </w:rPr>
            </w:pPr>
            <w:r w:rsidRPr="00C400F0">
              <w:rPr>
                <w:rFonts w:ascii="Times New Roman" w:hAnsi="Times New Roman" w:cs="Times New Roman"/>
                <w:b/>
                <w:sz w:val="24"/>
                <w:szCs w:val="24"/>
                <w:lang w:val="ky-KG"/>
              </w:rPr>
              <w:lastRenderedPageBreak/>
              <w:t>1.7</w:t>
            </w:r>
          </w:p>
        </w:tc>
        <w:tc>
          <w:tcPr>
            <w:tcW w:w="2410" w:type="dxa"/>
            <w:vMerge w:val="restart"/>
          </w:tcPr>
          <w:p w14:paraId="34E25812" w14:textId="77777777" w:rsidR="00B10133" w:rsidRPr="000C193B" w:rsidRDefault="00B10133" w:rsidP="00985444">
            <w:pPr>
              <w:rPr>
                <w:rFonts w:ascii="Times New Roman" w:hAnsi="Times New Roman" w:cs="Times New Roman"/>
                <w:sz w:val="24"/>
                <w:szCs w:val="24"/>
                <w:lang w:val="ky-KG"/>
              </w:rPr>
            </w:pPr>
            <w:r w:rsidRPr="000C193B">
              <w:rPr>
                <w:rFonts w:ascii="Times New Roman" w:hAnsi="Times New Roman" w:cs="Times New Roman"/>
                <w:sz w:val="24"/>
                <w:szCs w:val="24"/>
                <w:lang w:val="ky-KG"/>
              </w:rPr>
              <w:t>Турмуштук оор кырдаалда турган балдарга социалдык кызмат көрсөтүүлөрдү өнүктүрүү</w:t>
            </w:r>
          </w:p>
        </w:tc>
        <w:tc>
          <w:tcPr>
            <w:tcW w:w="1559" w:type="dxa"/>
            <w:vMerge w:val="restart"/>
          </w:tcPr>
          <w:p w14:paraId="6A596AC0" w14:textId="77777777" w:rsidR="00B10133" w:rsidRPr="000C193B" w:rsidRDefault="00B10133" w:rsidP="00985444">
            <w:pPr>
              <w:rPr>
                <w:rFonts w:ascii="Times New Roman" w:hAnsi="Times New Roman" w:cs="Times New Roman"/>
                <w:sz w:val="24"/>
                <w:szCs w:val="24"/>
                <w:lang w:val="ky-KG"/>
              </w:rPr>
            </w:pPr>
            <w:r w:rsidRPr="000C193B">
              <w:rPr>
                <w:rFonts w:ascii="Times New Roman" w:hAnsi="Times New Roman" w:cs="Times New Roman"/>
                <w:sz w:val="24"/>
                <w:szCs w:val="24"/>
                <w:lang w:val="ky-KG"/>
              </w:rPr>
              <w:t>Турмуштук оор кырдаалга кабылган балдар</w:t>
            </w:r>
          </w:p>
        </w:tc>
        <w:tc>
          <w:tcPr>
            <w:tcW w:w="1134" w:type="dxa"/>
            <w:vMerge w:val="restart"/>
          </w:tcPr>
          <w:p w14:paraId="03613B25" w14:textId="77777777" w:rsidR="00B10133" w:rsidRPr="000C193B" w:rsidRDefault="00B10133" w:rsidP="00985444">
            <w:pPr>
              <w:rPr>
                <w:rFonts w:ascii="Times New Roman" w:hAnsi="Times New Roman" w:cs="Times New Roman"/>
                <w:sz w:val="24"/>
                <w:szCs w:val="24"/>
                <w:lang w:val="ky-KG"/>
              </w:rPr>
            </w:pPr>
            <w:r w:rsidRPr="000C193B">
              <w:rPr>
                <w:rFonts w:ascii="Times New Roman" w:hAnsi="Times New Roman" w:cs="Times New Roman"/>
                <w:sz w:val="24"/>
                <w:szCs w:val="24"/>
                <w:lang w:val="ky-KG"/>
              </w:rPr>
              <w:t xml:space="preserve">Коммерциялык эмес уюмдар  </w:t>
            </w:r>
          </w:p>
        </w:tc>
        <w:tc>
          <w:tcPr>
            <w:tcW w:w="992" w:type="dxa"/>
            <w:vMerge w:val="restart"/>
          </w:tcPr>
          <w:p w14:paraId="4426A36D" w14:textId="77777777" w:rsidR="00B10133" w:rsidRPr="000C193B" w:rsidRDefault="00B10133" w:rsidP="00985444">
            <w:pPr>
              <w:rPr>
                <w:rFonts w:ascii="Times New Roman" w:hAnsi="Times New Roman" w:cs="Times New Roman"/>
                <w:sz w:val="24"/>
                <w:szCs w:val="24"/>
                <w:lang w:val="ky-KG"/>
              </w:rPr>
            </w:pPr>
            <w:r w:rsidRPr="000C193B">
              <w:rPr>
                <w:rFonts w:ascii="Times New Roman" w:hAnsi="Times New Roman" w:cs="Times New Roman"/>
                <w:sz w:val="24"/>
                <w:szCs w:val="24"/>
                <w:lang w:val="ky-KG"/>
              </w:rPr>
              <w:t>4 ай.</w:t>
            </w:r>
          </w:p>
        </w:tc>
        <w:tc>
          <w:tcPr>
            <w:tcW w:w="2552" w:type="dxa"/>
          </w:tcPr>
          <w:p w14:paraId="19587427" w14:textId="77777777" w:rsidR="00B10133" w:rsidRPr="000C193B" w:rsidRDefault="00B10133" w:rsidP="00985444">
            <w:pPr>
              <w:rPr>
                <w:rFonts w:ascii="Times New Roman" w:hAnsi="Times New Roman" w:cs="Times New Roman"/>
                <w:b/>
                <w:bCs/>
                <w:sz w:val="24"/>
                <w:szCs w:val="24"/>
                <w:lang w:val="ky-KG"/>
              </w:rPr>
            </w:pPr>
            <w:r w:rsidRPr="000C193B">
              <w:rPr>
                <w:rFonts w:ascii="Times New Roman" w:hAnsi="Times New Roman" w:cs="Times New Roman"/>
                <w:b/>
                <w:bCs/>
                <w:sz w:val="24"/>
                <w:szCs w:val="24"/>
                <w:lang w:val="ky-KG"/>
              </w:rPr>
              <w:t xml:space="preserve">Бардыгы республика боюнча, анын ичинен: </w:t>
            </w:r>
          </w:p>
          <w:p w14:paraId="716CB0B1" w14:textId="77777777" w:rsidR="00B10133" w:rsidRPr="000C193B" w:rsidRDefault="00B10133" w:rsidP="00985444">
            <w:pPr>
              <w:rPr>
                <w:rFonts w:ascii="Times New Roman" w:hAnsi="Times New Roman" w:cs="Times New Roman"/>
                <w:b/>
                <w:bCs/>
                <w:sz w:val="24"/>
                <w:szCs w:val="24"/>
                <w:lang w:val="ky-KG"/>
              </w:rPr>
            </w:pPr>
          </w:p>
        </w:tc>
        <w:tc>
          <w:tcPr>
            <w:tcW w:w="1417" w:type="dxa"/>
          </w:tcPr>
          <w:p w14:paraId="71C35CCD" w14:textId="77777777" w:rsidR="00B10133" w:rsidRPr="000C193B" w:rsidRDefault="00B10133" w:rsidP="00985444">
            <w:pPr>
              <w:rPr>
                <w:rFonts w:ascii="Times New Roman" w:hAnsi="Times New Roman" w:cs="Times New Roman"/>
                <w:b/>
                <w:bCs/>
                <w:sz w:val="24"/>
                <w:szCs w:val="24"/>
                <w:lang w:val="en-US"/>
              </w:rPr>
            </w:pPr>
            <w:r w:rsidRPr="000C193B">
              <w:rPr>
                <w:rFonts w:ascii="Times New Roman" w:hAnsi="Times New Roman" w:cs="Times New Roman"/>
                <w:b/>
                <w:bCs/>
                <w:sz w:val="24"/>
                <w:szCs w:val="24"/>
                <w:lang w:val="ky-KG"/>
              </w:rPr>
              <w:t>2 </w:t>
            </w:r>
            <w:r w:rsidRPr="000C193B">
              <w:rPr>
                <w:rFonts w:ascii="Times New Roman" w:hAnsi="Times New Roman" w:cs="Times New Roman"/>
                <w:b/>
                <w:bCs/>
                <w:sz w:val="24"/>
                <w:szCs w:val="24"/>
                <w:lang w:val="en-US"/>
              </w:rPr>
              <w:t>429 589</w:t>
            </w:r>
          </w:p>
        </w:tc>
        <w:tc>
          <w:tcPr>
            <w:tcW w:w="3261" w:type="dxa"/>
          </w:tcPr>
          <w:p w14:paraId="6ECC10E4" w14:textId="77777777" w:rsidR="00B10133" w:rsidRPr="000C193B" w:rsidRDefault="00B10133" w:rsidP="00985444">
            <w:pPr>
              <w:rPr>
                <w:rFonts w:ascii="Times New Roman" w:hAnsi="Times New Roman" w:cs="Times New Roman"/>
                <w:b/>
                <w:bCs/>
                <w:sz w:val="24"/>
                <w:szCs w:val="24"/>
                <w:lang w:val="ky-KG"/>
              </w:rPr>
            </w:pPr>
            <w:r w:rsidRPr="000C193B">
              <w:rPr>
                <w:rFonts w:ascii="Times New Roman" w:hAnsi="Times New Roman" w:cs="Times New Roman"/>
                <w:b/>
                <w:bCs/>
                <w:sz w:val="24"/>
                <w:szCs w:val="24"/>
                <w:lang w:val="ky-KG"/>
              </w:rPr>
              <w:t>Ай сайын 200 дөн кем эмес балага кызмат көрсөтүлөт</w:t>
            </w:r>
          </w:p>
        </w:tc>
      </w:tr>
      <w:tr w:rsidR="00B10133" w:rsidRPr="00C400F0" w14:paraId="562B7572" w14:textId="77777777" w:rsidTr="00985444">
        <w:trPr>
          <w:trHeight w:val="982"/>
        </w:trPr>
        <w:tc>
          <w:tcPr>
            <w:tcW w:w="709" w:type="dxa"/>
            <w:vMerge/>
          </w:tcPr>
          <w:p w14:paraId="10A9BE85" w14:textId="77777777" w:rsidR="00B10133" w:rsidRPr="00C400F0" w:rsidRDefault="00B10133" w:rsidP="00C400F0">
            <w:pPr>
              <w:widowControl w:val="0"/>
              <w:autoSpaceDE w:val="0"/>
              <w:autoSpaceDN w:val="0"/>
              <w:adjustRightInd w:val="0"/>
              <w:rPr>
                <w:rFonts w:ascii="Times New Roman" w:hAnsi="Times New Roman" w:cs="Times New Roman"/>
                <w:sz w:val="24"/>
                <w:szCs w:val="24"/>
                <w:lang w:val="ky-KG"/>
              </w:rPr>
            </w:pPr>
          </w:p>
        </w:tc>
        <w:tc>
          <w:tcPr>
            <w:tcW w:w="2410" w:type="dxa"/>
            <w:vMerge/>
          </w:tcPr>
          <w:p w14:paraId="5AFEAF35" w14:textId="77777777" w:rsidR="00B10133" w:rsidRPr="00C400F0" w:rsidRDefault="00B10133" w:rsidP="00C400F0">
            <w:pPr>
              <w:widowControl w:val="0"/>
              <w:autoSpaceDE w:val="0"/>
              <w:autoSpaceDN w:val="0"/>
              <w:adjustRightInd w:val="0"/>
              <w:rPr>
                <w:rFonts w:ascii="Times New Roman" w:hAnsi="Times New Roman" w:cs="Times New Roman"/>
                <w:sz w:val="24"/>
                <w:szCs w:val="24"/>
                <w:lang w:val="ky-KG"/>
              </w:rPr>
            </w:pPr>
          </w:p>
        </w:tc>
        <w:tc>
          <w:tcPr>
            <w:tcW w:w="1559" w:type="dxa"/>
            <w:vMerge/>
          </w:tcPr>
          <w:p w14:paraId="77947B9D" w14:textId="77777777" w:rsidR="00B10133" w:rsidRPr="00C400F0" w:rsidRDefault="00B10133" w:rsidP="00C400F0">
            <w:pPr>
              <w:widowControl w:val="0"/>
              <w:autoSpaceDE w:val="0"/>
              <w:autoSpaceDN w:val="0"/>
              <w:adjustRightInd w:val="0"/>
              <w:rPr>
                <w:rFonts w:ascii="Times New Roman" w:hAnsi="Times New Roman" w:cs="Times New Roman"/>
                <w:sz w:val="24"/>
                <w:szCs w:val="24"/>
                <w:lang w:val="ky-KG"/>
              </w:rPr>
            </w:pPr>
          </w:p>
        </w:tc>
        <w:tc>
          <w:tcPr>
            <w:tcW w:w="1134" w:type="dxa"/>
            <w:vMerge/>
          </w:tcPr>
          <w:p w14:paraId="16571D70" w14:textId="77777777" w:rsidR="00B10133" w:rsidRPr="00C400F0" w:rsidRDefault="00B10133" w:rsidP="00C400F0">
            <w:pPr>
              <w:widowControl w:val="0"/>
              <w:autoSpaceDE w:val="0"/>
              <w:autoSpaceDN w:val="0"/>
              <w:adjustRightInd w:val="0"/>
              <w:rPr>
                <w:rFonts w:ascii="Times New Roman" w:hAnsi="Times New Roman" w:cs="Times New Roman"/>
                <w:sz w:val="24"/>
                <w:szCs w:val="24"/>
                <w:lang w:val="ky-KG"/>
              </w:rPr>
            </w:pPr>
          </w:p>
        </w:tc>
        <w:tc>
          <w:tcPr>
            <w:tcW w:w="992" w:type="dxa"/>
            <w:vMerge/>
          </w:tcPr>
          <w:p w14:paraId="27111EA4" w14:textId="77777777" w:rsidR="00B10133" w:rsidRPr="00C400F0" w:rsidRDefault="00B10133" w:rsidP="00C400F0">
            <w:pPr>
              <w:widowControl w:val="0"/>
              <w:autoSpaceDE w:val="0"/>
              <w:autoSpaceDN w:val="0"/>
              <w:adjustRightInd w:val="0"/>
              <w:rPr>
                <w:rFonts w:ascii="Times New Roman" w:hAnsi="Times New Roman" w:cs="Times New Roman"/>
                <w:sz w:val="24"/>
                <w:szCs w:val="24"/>
                <w:lang w:val="ky-KG"/>
              </w:rPr>
            </w:pPr>
          </w:p>
        </w:tc>
        <w:tc>
          <w:tcPr>
            <w:tcW w:w="2552" w:type="dxa"/>
          </w:tcPr>
          <w:p w14:paraId="56D141F5" w14:textId="77777777" w:rsidR="00B10133" w:rsidRPr="00C400F0" w:rsidRDefault="00B10133" w:rsidP="00C400F0">
            <w:pPr>
              <w:widowControl w:val="0"/>
              <w:autoSpaceDE w:val="0"/>
              <w:autoSpaceDN w:val="0"/>
              <w:adjustRightInd w:val="0"/>
              <w:rPr>
                <w:rFonts w:ascii="Times New Roman" w:hAnsi="Times New Roman" w:cs="Times New Roman"/>
                <w:sz w:val="24"/>
                <w:szCs w:val="24"/>
                <w:lang w:val="ky-KG"/>
              </w:rPr>
            </w:pPr>
            <w:r w:rsidRPr="000C193B">
              <w:rPr>
                <w:rFonts w:ascii="Times New Roman" w:hAnsi="Times New Roman" w:cs="Times New Roman"/>
                <w:sz w:val="24"/>
                <w:szCs w:val="24"/>
                <w:lang w:val="ky-KG"/>
              </w:rPr>
              <w:t>Баткен облусу</w:t>
            </w:r>
          </w:p>
        </w:tc>
        <w:tc>
          <w:tcPr>
            <w:tcW w:w="1417" w:type="dxa"/>
          </w:tcPr>
          <w:p w14:paraId="34DC3FAD" w14:textId="77777777" w:rsidR="00B10133" w:rsidRPr="00C400F0" w:rsidRDefault="00B10133" w:rsidP="00C400F0">
            <w:pPr>
              <w:widowControl w:val="0"/>
              <w:autoSpaceDE w:val="0"/>
              <w:autoSpaceDN w:val="0"/>
              <w:adjustRightInd w:val="0"/>
              <w:rPr>
                <w:rFonts w:ascii="Times New Roman" w:hAnsi="Times New Roman" w:cs="Times New Roman"/>
                <w:sz w:val="24"/>
                <w:szCs w:val="24"/>
              </w:rPr>
            </w:pPr>
            <w:r w:rsidRPr="000C193B">
              <w:rPr>
                <w:rFonts w:ascii="Times New Roman" w:hAnsi="Times New Roman" w:cs="Times New Roman"/>
                <w:sz w:val="24"/>
                <w:szCs w:val="24"/>
                <w:lang w:val="en-US"/>
              </w:rPr>
              <w:t>626 826</w:t>
            </w:r>
          </w:p>
        </w:tc>
        <w:tc>
          <w:tcPr>
            <w:tcW w:w="3261" w:type="dxa"/>
          </w:tcPr>
          <w:p w14:paraId="0083AA5D" w14:textId="77777777" w:rsidR="00B10133" w:rsidRPr="00C400F0" w:rsidRDefault="00B10133" w:rsidP="00C400F0">
            <w:pPr>
              <w:widowControl w:val="0"/>
              <w:autoSpaceDE w:val="0"/>
              <w:autoSpaceDN w:val="0"/>
              <w:adjustRightInd w:val="0"/>
              <w:rPr>
                <w:rFonts w:ascii="Times New Roman" w:hAnsi="Times New Roman" w:cs="Times New Roman"/>
                <w:sz w:val="24"/>
                <w:szCs w:val="24"/>
                <w:lang w:val="ky-KG"/>
              </w:rPr>
            </w:pPr>
            <w:r w:rsidRPr="000C193B">
              <w:rPr>
                <w:rFonts w:ascii="Times New Roman" w:hAnsi="Times New Roman" w:cs="Times New Roman"/>
                <w:sz w:val="24"/>
                <w:szCs w:val="24"/>
                <w:lang w:val="ky-KG"/>
              </w:rPr>
              <w:t>Ай сайын 50 балага кызмат көрсөтүлөт</w:t>
            </w:r>
          </w:p>
        </w:tc>
      </w:tr>
      <w:tr w:rsidR="00B10133" w:rsidRPr="00C400F0" w14:paraId="0ADDFA7F" w14:textId="77777777" w:rsidTr="00985444">
        <w:trPr>
          <w:trHeight w:val="982"/>
        </w:trPr>
        <w:tc>
          <w:tcPr>
            <w:tcW w:w="709" w:type="dxa"/>
            <w:vMerge/>
          </w:tcPr>
          <w:p w14:paraId="5C457114" w14:textId="77777777" w:rsidR="00B10133" w:rsidRPr="00C400F0" w:rsidRDefault="00B10133" w:rsidP="00C400F0">
            <w:pPr>
              <w:widowControl w:val="0"/>
              <w:autoSpaceDE w:val="0"/>
              <w:autoSpaceDN w:val="0"/>
              <w:adjustRightInd w:val="0"/>
              <w:rPr>
                <w:rFonts w:ascii="Times New Roman" w:hAnsi="Times New Roman" w:cs="Times New Roman"/>
                <w:sz w:val="24"/>
                <w:szCs w:val="24"/>
                <w:lang w:val="ky-KG"/>
              </w:rPr>
            </w:pPr>
          </w:p>
        </w:tc>
        <w:tc>
          <w:tcPr>
            <w:tcW w:w="2410" w:type="dxa"/>
            <w:vMerge/>
          </w:tcPr>
          <w:p w14:paraId="6F0FE953" w14:textId="77777777" w:rsidR="00B10133" w:rsidRPr="00C400F0" w:rsidRDefault="00B10133" w:rsidP="00C400F0">
            <w:pPr>
              <w:widowControl w:val="0"/>
              <w:autoSpaceDE w:val="0"/>
              <w:autoSpaceDN w:val="0"/>
              <w:adjustRightInd w:val="0"/>
              <w:rPr>
                <w:rFonts w:ascii="Times New Roman" w:hAnsi="Times New Roman" w:cs="Times New Roman"/>
                <w:sz w:val="24"/>
                <w:szCs w:val="24"/>
                <w:lang w:val="ky-KG"/>
              </w:rPr>
            </w:pPr>
          </w:p>
        </w:tc>
        <w:tc>
          <w:tcPr>
            <w:tcW w:w="1559" w:type="dxa"/>
            <w:vMerge/>
          </w:tcPr>
          <w:p w14:paraId="507705EB" w14:textId="77777777" w:rsidR="00B10133" w:rsidRPr="00C400F0" w:rsidRDefault="00B10133" w:rsidP="00C400F0">
            <w:pPr>
              <w:widowControl w:val="0"/>
              <w:autoSpaceDE w:val="0"/>
              <w:autoSpaceDN w:val="0"/>
              <w:adjustRightInd w:val="0"/>
              <w:rPr>
                <w:rFonts w:ascii="Times New Roman" w:hAnsi="Times New Roman" w:cs="Times New Roman"/>
                <w:sz w:val="24"/>
                <w:szCs w:val="24"/>
                <w:lang w:val="ky-KG"/>
              </w:rPr>
            </w:pPr>
          </w:p>
        </w:tc>
        <w:tc>
          <w:tcPr>
            <w:tcW w:w="1134" w:type="dxa"/>
            <w:vMerge/>
          </w:tcPr>
          <w:p w14:paraId="012AF073" w14:textId="77777777" w:rsidR="00B10133" w:rsidRPr="00C400F0" w:rsidRDefault="00B10133" w:rsidP="00C400F0">
            <w:pPr>
              <w:widowControl w:val="0"/>
              <w:autoSpaceDE w:val="0"/>
              <w:autoSpaceDN w:val="0"/>
              <w:adjustRightInd w:val="0"/>
              <w:rPr>
                <w:rFonts w:ascii="Times New Roman" w:hAnsi="Times New Roman" w:cs="Times New Roman"/>
                <w:sz w:val="24"/>
                <w:szCs w:val="24"/>
                <w:lang w:val="ky-KG"/>
              </w:rPr>
            </w:pPr>
          </w:p>
        </w:tc>
        <w:tc>
          <w:tcPr>
            <w:tcW w:w="992" w:type="dxa"/>
            <w:vMerge/>
          </w:tcPr>
          <w:p w14:paraId="67572AB7" w14:textId="77777777" w:rsidR="00B10133" w:rsidRPr="00C400F0" w:rsidRDefault="00B10133" w:rsidP="00C400F0">
            <w:pPr>
              <w:widowControl w:val="0"/>
              <w:autoSpaceDE w:val="0"/>
              <w:autoSpaceDN w:val="0"/>
              <w:adjustRightInd w:val="0"/>
              <w:rPr>
                <w:rFonts w:ascii="Times New Roman" w:hAnsi="Times New Roman" w:cs="Times New Roman"/>
                <w:sz w:val="24"/>
                <w:szCs w:val="24"/>
                <w:lang w:val="ky-KG"/>
              </w:rPr>
            </w:pPr>
          </w:p>
        </w:tc>
        <w:tc>
          <w:tcPr>
            <w:tcW w:w="2552" w:type="dxa"/>
          </w:tcPr>
          <w:p w14:paraId="160E9E81" w14:textId="77777777" w:rsidR="00B10133" w:rsidRPr="00C400F0" w:rsidRDefault="00B10133" w:rsidP="00C400F0">
            <w:pPr>
              <w:widowControl w:val="0"/>
              <w:autoSpaceDE w:val="0"/>
              <w:autoSpaceDN w:val="0"/>
              <w:adjustRightInd w:val="0"/>
              <w:rPr>
                <w:rFonts w:ascii="Times New Roman" w:hAnsi="Times New Roman" w:cs="Times New Roman"/>
                <w:sz w:val="24"/>
                <w:szCs w:val="24"/>
                <w:lang w:val="ky-KG"/>
              </w:rPr>
            </w:pPr>
            <w:r w:rsidRPr="000C193B">
              <w:rPr>
                <w:rFonts w:ascii="Times New Roman" w:hAnsi="Times New Roman" w:cs="Times New Roman"/>
                <w:sz w:val="24"/>
                <w:szCs w:val="24"/>
                <w:lang w:val="ky-KG"/>
              </w:rPr>
              <w:t>Ысык-Көл облусу</w:t>
            </w:r>
          </w:p>
        </w:tc>
        <w:tc>
          <w:tcPr>
            <w:tcW w:w="1417" w:type="dxa"/>
          </w:tcPr>
          <w:p w14:paraId="49E368A5" w14:textId="77777777" w:rsidR="00B10133" w:rsidRPr="00C400F0" w:rsidRDefault="00B10133" w:rsidP="00C400F0">
            <w:pPr>
              <w:widowControl w:val="0"/>
              <w:autoSpaceDE w:val="0"/>
              <w:autoSpaceDN w:val="0"/>
              <w:adjustRightInd w:val="0"/>
              <w:rPr>
                <w:rFonts w:ascii="Times New Roman" w:hAnsi="Times New Roman" w:cs="Times New Roman"/>
                <w:sz w:val="24"/>
                <w:szCs w:val="24"/>
              </w:rPr>
            </w:pPr>
            <w:r w:rsidRPr="000C193B">
              <w:rPr>
                <w:rFonts w:ascii="Times New Roman" w:hAnsi="Times New Roman" w:cs="Times New Roman"/>
                <w:sz w:val="24"/>
                <w:szCs w:val="24"/>
                <w:lang w:val="en-US"/>
              </w:rPr>
              <w:t>592 048</w:t>
            </w:r>
          </w:p>
        </w:tc>
        <w:tc>
          <w:tcPr>
            <w:tcW w:w="3261" w:type="dxa"/>
          </w:tcPr>
          <w:p w14:paraId="34325B1B" w14:textId="77777777" w:rsidR="00B10133" w:rsidRPr="00C400F0" w:rsidRDefault="00B10133" w:rsidP="00C400F0">
            <w:pPr>
              <w:widowControl w:val="0"/>
              <w:autoSpaceDE w:val="0"/>
              <w:autoSpaceDN w:val="0"/>
              <w:adjustRightInd w:val="0"/>
              <w:rPr>
                <w:rFonts w:ascii="Times New Roman" w:hAnsi="Times New Roman" w:cs="Times New Roman"/>
                <w:sz w:val="24"/>
                <w:szCs w:val="24"/>
                <w:lang w:val="ky-KG"/>
              </w:rPr>
            </w:pPr>
            <w:r w:rsidRPr="000C193B">
              <w:rPr>
                <w:rFonts w:ascii="Times New Roman" w:hAnsi="Times New Roman" w:cs="Times New Roman"/>
                <w:sz w:val="24"/>
                <w:szCs w:val="24"/>
                <w:lang w:val="ky-KG"/>
              </w:rPr>
              <w:t>Ай сайын 50 балага кызмат көрсөтүлөт</w:t>
            </w:r>
          </w:p>
        </w:tc>
      </w:tr>
      <w:tr w:rsidR="00B10133" w:rsidRPr="00C400F0" w14:paraId="03439AAE" w14:textId="77777777" w:rsidTr="00985444">
        <w:trPr>
          <w:trHeight w:val="982"/>
        </w:trPr>
        <w:tc>
          <w:tcPr>
            <w:tcW w:w="709" w:type="dxa"/>
            <w:vMerge/>
          </w:tcPr>
          <w:p w14:paraId="00DF8BE5" w14:textId="77777777" w:rsidR="00B10133" w:rsidRPr="00C400F0" w:rsidRDefault="00B10133" w:rsidP="00C400F0">
            <w:pPr>
              <w:widowControl w:val="0"/>
              <w:autoSpaceDE w:val="0"/>
              <w:autoSpaceDN w:val="0"/>
              <w:adjustRightInd w:val="0"/>
              <w:rPr>
                <w:rFonts w:ascii="Times New Roman" w:hAnsi="Times New Roman" w:cs="Times New Roman"/>
                <w:sz w:val="24"/>
                <w:szCs w:val="24"/>
                <w:lang w:val="ky-KG"/>
              </w:rPr>
            </w:pPr>
          </w:p>
        </w:tc>
        <w:tc>
          <w:tcPr>
            <w:tcW w:w="2410" w:type="dxa"/>
            <w:vMerge/>
          </w:tcPr>
          <w:p w14:paraId="1B0674AF" w14:textId="77777777" w:rsidR="00B10133" w:rsidRPr="00C400F0" w:rsidRDefault="00B10133" w:rsidP="00C400F0">
            <w:pPr>
              <w:widowControl w:val="0"/>
              <w:autoSpaceDE w:val="0"/>
              <w:autoSpaceDN w:val="0"/>
              <w:adjustRightInd w:val="0"/>
              <w:rPr>
                <w:rFonts w:ascii="Times New Roman" w:hAnsi="Times New Roman" w:cs="Times New Roman"/>
                <w:sz w:val="24"/>
                <w:szCs w:val="24"/>
                <w:lang w:val="ky-KG"/>
              </w:rPr>
            </w:pPr>
          </w:p>
        </w:tc>
        <w:tc>
          <w:tcPr>
            <w:tcW w:w="1559" w:type="dxa"/>
            <w:vMerge/>
          </w:tcPr>
          <w:p w14:paraId="61B722A8" w14:textId="77777777" w:rsidR="00B10133" w:rsidRPr="00C400F0" w:rsidRDefault="00B10133" w:rsidP="00C400F0">
            <w:pPr>
              <w:widowControl w:val="0"/>
              <w:autoSpaceDE w:val="0"/>
              <w:autoSpaceDN w:val="0"/>
              <w:adjustRightInd w:val="0"/>
              <w:rPr>
                <w:rFonts w:ascii="Times New Roman" w:hAnsi="Times New Roman" w:cs="Times New Roman"/>
                <w:sz w:val="24"/>
                <w:szCs w:val="24"/>
                <w:lang w:val="ky-KG"/>
              </w:rPr>
            </w:pPr>
          </w:p>
        </w:tc>
        <w:tc>
          <w:tcPr>
            <w:tcW w:w="1134" w:type="dxa"/>
            <w:vMerge/>
          </w:tcPr>
          <w:p w14:paraId="49B97E81" w14:textId="77777777" w:rsidR="00B10133" w:rsidRPr="00C400F0" w:rsidRDefault="00B10133" w:rsidP="00C400F0">
            <w:pPr>
              <w:widowControl w:val="0"/>
              <w:autoSpaceDE w:val="0"/>
              <w:autoSpaceDN w:val="0"/>
              <w:adjustRightInd w:val="0"/>
              <w:rPr>
                <w:rFonts w:ascii="Times New Roman" w:hAnsi="Times New Roman" w:cs="Times New Roman"/>
                <w:sz w:val="24"/>
                <w:szCs w:val="24"/>
                <w:lang w:val="ky-KG"/>
              </w:rPr>
            </w:pPr>
          </w:p>
        </w:tc>
        <w:tc>
          <w:tcPr>
            <w:tcW w:w="992" w:type="dxa"/>
            <w:vMerge/>
          </w:tcPr>
          <w:p w14:paraId="6C36F992" w14:textId="77777777" w:rsidR="00B10133" w:rsidRPr="00C400F0" w:rsidRDefault="00B10133" w:rsidP="00C400F0">
            <w:pPr>
              <w:widowControl w:val="0"/>
              <w:autoSpaceDE w:val="0"/>
              <w:autoSpaceDN w:val="0"/>
              <w:adjustRightInd w:val="0"/>
              <w:rPr>
                <w:rFonts w:ascii="Times New Roman" w:hAnsi="Times New Roman" w:cs="Times New Roman"/>
                <w:sz w:val="24"/>
                <w:szCs w:val="24"/>
                <w:lang w:val="ky-KG"/>
              </w:rPr>
            </w:pPr>
          </w:p>
        </w:tc>
        <w:tc>
          <w:tcPr>
            <w:tcW w:w="2552" w:type="dxa"/>
          </w:tcPr>
          <w:p w14:paraId="141146A9" w14:textId="77777777" w:rsidR="00B10133" w:rsidRPr="00C400F0" w:rsidRDefault="00B10133" w:rsidP="00C400F0">
            <w:pPr>
              <w:widowControl w:val="0"/>
              <w:autoSpaceDE w:val="0"/>
              <w:autoSpaceDN w:val="0"/>
              <w:adjustRightInd w:val="0"/>
              <w:rPr>
                <w:rFonts w:ascii="Times New Roman" w:hAnsi="Times New Roman" w:cs="Times New Roman"/>
                <w:sz w:val="24"/>
                <w:szCs w:val="24"/>
                <w:lang w:val="ky-KG"/>
              </w:rPr>
            </w:pPr>
            <w:r w:rsidRPr="000C193B">
              <w:rPr>
                <w:rFonts w:ascii="Times New Roman" w:hAnsi="Times New Roman" w:cs="Times New Roman"/>
                <w:sz w:val="24"/>
                <w:szCs w:val="24"/>
                <w:lang w:val="ky-KG"/>
              </w:rPr>
              <w:t xml:space="preserve">Нарын облусу </w:t>
            </w:r>
          </w:p>
        </w:tc>
        <w:tc>
          <w:tcPr>
            <w:tcW w:w="1417" w:type="dxa"/>
          </w:tcPr>
          <w:p w14:paraId="75D0752B" w14:textId="77777777" w:rsidR="00B10133" w:rsidRPr="00C400F0" w:rsidRDefault="00B10133" w:rsidP="00C400F0">
            <w:pPr>
              <w:widowControl w:val="0"/>
              <w:autoSpaceDE w:val="0"/>
              <w:autoSpaceDN w:val="0"/>
              <w:adjustRightInd w:val="0"/>
              <w:rPr>
                <w:rFonts w:ascii="Times New Roman" w:hAnsi="Times New Roman" w:cs="Times New Roman"/>
                <w:sz w:val="24"/>
                <w:szCs w:val="24"/>
              </w:rPr>
            </w:pPr>
            <w:r w:rsidRPr="000C193B">
              <w:rPr>
                <w:rFonts w:ascii="Times New Roman" w:hAnsi="Times New Roman" w:cs="Times New Roman"/>
                <w:sz w:val="24"/>
                <w:szCs w:val="24"/>
                <w:lang w:val="en-US"/>
              </w:rPr>
              <w:t>627 791</w:t>
            </w:r>
          </w:p>
        </w:tc>
        <w:tc>
          <w:tcPr>
            <w:tcW w:w="3261" w:type="dxa"/>
          </w:tcPr>
          <w:p w14:paraId="592BE02A" w14:textId="77777777" w:rsidR="00B10133" w:rsidRPr="00C400F0" w:rsidRDefault="00B10133" w:rsidP="00C400F0">
            <w:pPr>
              <w:widowControl w:val="0"/>
              <w:autoSpaceDE w:val="0"/>
              <w:autoSpaceDN w:val="0"/>
              <w:adjustRightInd w:val="0"/>
              <w:rPr>
                <w:rFonts w:ascii="Times New Roman" w:hAnsi="Times New Roman" w:cs="Times New Roman"/>
                <w:sz w:val="24"/>
                <w:szCs w:val="24"/>
              </w:rPr>
            </w:pPr>
            <w:r w:rsidRPr="000C193B">
              <w:rPr>
                <w:rFonts w:ascii="Times New Roman" w:hAnsi="Times New Roman" w:cs="Times New Roman"/>
                <w:sz w:val="24"/>
                <w:szCs w:val="24"/>
              </w:rPr>
              <w:t>Ай сайын 50 балага кызмат көрсөтүлөт</w:t>
            </w:r>
          </w:p>
        </w:tc>
      </w:tr>
      <w:tr w:rsidR="00B10133" w:rsidRPr="00C400F0" w14:paraId="5BAB5C50" w14:textId="77777777" w:rsidTr="00985444">
        <w:trPr>
          <w:trHeight w:val="982"/>
        </w:trPr>
        <w:tc>
          <w:tcPr>
            <w:tcW w:w="709" w:type="dxa"/>
            <w:vMerge/>
          </w:tcPr>
          <w:p w14:paraId="5391BC82" w14:textId="77777777" w:rsidR="00B10133" w:rsidRPr="00C400F0" w:rsidRDefault="00B10133" w:rsidP="00C400F0">
            <w:pPr>
              <w:widowControl w:val="0"/>
              <w:autoSpaceDE w:val="0"/>
              <w:autoSpaceDN w:val="0"/>
              <w:adjustRightInd w:val="0"/>
              <w:rPr>
                <w:rFonts w:ascii="Times New Roman" w:hAnsi="Times New Roman" w:cs="Times New Roman"/>
                <w:sz w:val="24"/>
                <w:szCs w:val="24"/>
                <w:lang w:val="ky-KG"/>
              </w:rPr>
            </w:pPr>
          </w:p>
        </w:tc>
        <w:tc>
          <w:tcPr>
            <w:tcW w:w="2410" w:type="dxa"/>
            <w:vMerge/>
          </w:tcPr>
          <w:p w14:paraId="18F9A305" w14:textId="77777777" w:rsidR="00B10133" w:rsidRPr="00C400F0" w:rsidRDefault="00B10133" w:rsidP="00C400F0">
            <w:pPr>
              <w:widowControl w:val="0"/>
              <w:autoSpaceDE w:val="0"/>
              <w:autoSpaceDN w:val="0"/>
              <w:adjustRightInd w:val="0"/>
              <w:rPr>
                <w:rFonts w:ascii="Times New Roman" w:hAnsi="Times New Roman" w:cs="Times New Roman"/>
                <w:sz w:val="24"/>
                <w:szCs w:val="24"/>
                <w:lang w:val="ky-KG"/>
              </w:rPr>
            </w:pPr>
          </w:p>
        </w:tc>
        <w:tc>
          <w:tcPr>
            <w:tcW w:w="1559" w:type="dxa"/>
            <w:vMerge/>
          </w:tcPr>
          <w:p w14:paraId="3BEFAE7D" w14:textId="77777777" w:rsidR="00B10133" w:rsidRPr="00C400F0" w:rsidRDefault="00B10133" w:rsidP="00C400F0">
            <w:pPr>
              <w:widowControl w:val="0"/>
              <w:autoSpaceDE w:val="0"/>
              <w:autoSpaceDN w:val="0"/>
              <w:adjustRightInd w:val="0"/>
              <w:rPr>
                <w:rFonts w:ascii="Times New Roman" w:hAnsi="Times New Roman" w:cs="Times New Roman"/>
                <w:sz w:val="24"/>
                <w:szCs w:val="24"/>
                <w:lang w:val="ky-KG"/>
              </w:rPr>
            </w:pPr>
          </w:p>
        </w:tc>
        <w:tc>
          <w:tcPr>
            <w:tcW w:w="1134" w:type="dxa"/>
            <w:vMerge/>
          </w:tcPr>
          <w:p w14:paraId="7505C9AC" w14:textId="77777777" w:rsidR="00B10133" w:rsidRPr="00C400F0" w:rsidRDefault="00B10133" w:rsidP="00C400F0">
            <w:pPr>
              <w:widowControl w:val="0"/>
              <w:autoSpaceDE w:val="0"/>
              <w:autoSpaceDN w:val="0"/>
              <w:adjustRightInd w:val="0"/>
              <w:rPr>
                <w:rFonts w:ascii="Times New Roman" w:hAnsi="Times New Roman" w:cs="Times New Roman"/>
                <w:sz w:val="24"/>
                <w:szCs w:val="24"/>
                <w:lang w:val="ky-KG"/>
              </w:rPr>
            </w:pPr>
          </w:p>
        </w:tc>
        <w:tc>
          <w:tcPr>
            <w:tcW w:w="992" w:type="dxa"/>
            <w:vMerge/>
          </w:tcPr>
          <w:p w14:paraId="7A16CAA2" w14:textId="77777777" w:rsidR="00B10133" w:rsidRPr="00C400F0" w:rsidRDefault="00B10133" w:rsidP="00C400F0">
            <w:pPr>
              <w:widowControl w:val="0"/>
              <w:autoSpaceDE w:val="0"/>
              <w:autoSpaceDN w:val="0"/>
              <w:adjustRightInd w:val="0"/>
              <w:rPr>
                <w:rFonts w:ascii="Times New Roman" w:hAnsi="Times New Roman" w:cs="Times New Roman"/>
                <w:sz w:val="24"/>
                <w:szCs w:val="24"/>
                <w:lang w:val="ky-KG"/>
              </w:rPr>
            </w:pPr>
          </w:p>
        </w:tc>
        <w:tc>
          <w:tcPr>
            <w:tcW w:w="2552" w:type="dxa"/>
          </w:tcPr>
          <w:p w14:paraId="5768B27E" w14:textId="77777777" w:rsidR="00B10133" w:rsidRPr="00C400F0" w:rsidRDefault="00B10133" w:rsidP="00C400F0">
            <w:pPr>
              <w:widowControl w:val="0"/>
              <w:autoSpaceDE w:val="0"/>
              <w:autoSpaceDN w:val="0"/>
              <w:adjustRightInd w:val="0"/>
              <w:rPr>
                <w:rFonts w:ascii="Times New Roman" w:hAnsi="Times New Roman" w:cs="Times New Roman"/>
                <w:sz w:val="24"/>
                <w:szCs w:val="24"/>
                <w:lang w:val="ky-KG"/>
              </w:rPr>
            </w:pPr>
            <w:r w:rsidRPr="000C193B">
              <w:rPr>
                <w:rFonts w:ascii="Times New Roman" w:hAnsi="Times New Roman" w:cs="Times New Roman"/>
                <w:sz w:val="24"/>
                <w:szCs w:val="24"/>
                <w:lang w:val="ky-KG"/>
              </w:rPr>
              <w:t xml:space="preserve">Талас облусу </w:t>
            </w:r>
          </w:p>
        </w:tc>
        <w:tc>
          <w:tcPr>
            <w:tcW w:w="1417" w:type="dxa"/>
          </w:tcPr>
          <w:p w14:paraId="66947F89" w14:textId="77777777" w:rsidR="00B10133" w:rsidRPr="00C400F0" w:rsidRDefault="00B10133" w:rsidP="00C400F0">
            <w:pPr>
              <w:widowControl w:val="0"/>
              <w:autoSpaceDE w:val="0"/>
              <w:autoSpaceDN w:val="0"/>
              <w:adjustRightInd w:val="0"/>
              <w:rPr>
                <w:rFonts w:ascii="Times New Roman" w:hAnsi="Times New Roman" w:cs="Times New Roman"/>
                <w:sz w:val="24"/>
                <w:szCs w:val="24"/>
              </w:rPr>
            </w:pPr>
            <w:r w:rsidRPr="000C193B">
              <w:rPr>
                <w:rFonts w:ascii="Times New Roman" w:hAnsi="Times New Roman" w:cs="Times New Roman"/>
                <w:sz w:val="24"/>
                <w:szCs w:val="24"/>
                <w:lang w:val="en-US"/>
              </w:rPr>
              <w:t>582 924</w:t>
            </w:r>
          </w:p>
        </w:tc>
        <w:tc>
          <w:tcPr>
            <w:tcW w:w="3261" w:type="dxa"/>
          </w:tcPr>
          <w:p w14:paraId="69ED9CF5" w14:textId="77777777" w:rsidR="00B10133" w:rsidRPr="00C400F0" w:rsidRDefault="00B10133" w:rsidP="00C400F0">
            <w:pPr>
              <w:widowControl w:val="0"/>
              <w:autoSpaceDE w:val="0"/>
              <w:autoSpaceDN w:val="0"/>
              <w:adjustRightInd w:val="0"/>
              <w:rPr>
                <w:rFonts w:ascii="Times New Roman" w:hAnsi="Times New Roman" w:cs="Times New Roman"/>
                <w:sz w:val="24"/>
                <w:szCs w:val="24"/>
              </w:rPr>
            </w:pPr>
            <w:r w:rsidRPr="000C193B">
              <w:rPr>
                <w:rFonts w:ascii="Times New Roman" w:hAnsi="Times New Roman" w:cs="Times New Roman"/>
                <w:sz w:val="24"/>
                <w:szCs w:val="24"/>
              </w:rPr>
              <w:t>Ай сайын 50 балага кызмат көрсөтүлөт</w:t>
            </w:r>
          </w:p>
        </w:tc>
      </w:tr>
    </w:tbl>
    <w:tbl>
      <w:tblPr>
        <w:tblStyle w:val="2"/>
        <w:tblW w:w="0" w:type="auto"/>
        <w:tblInd w:w="108" w:type="dxa"/>
        <w:tblLayout w:type="fixed"/>
        <w:tblLook w:val="04A0" w:firstRow="1" w:lastRow="0" w:firstColumn="1" w:lastColumn="0" w:noHBand="0" w:noVBand="1"/>
      </w:tblPr>
      <w:tblGrid>
        <w:gridCol w:w="709"/>
        <w:gridCol w:w="2410"/>
        <w:gridCol w:w="1559"/>
        <w:gridCol w:w="1134"/>
        <w:gridCol w:w="992"/>
        <w:gridCol w:w="2552"/>
        <w:gridCol w:w="1417"/>
        <w:gridCol w:w="3261"/>
      </w:tblGrid>
      <w:tr w:rsidR="00B10133" w:rsidRPr="00B332E6" w14:paraId="37080B94" w14:textId="77777777" w:rsidTr="00985444">
        <w:trPr>
          <w:trHeight w:val="1125"/>
        </w:trPr>
        <w:tc>
          <w:tcPr>
            <w:tcW w:w="709" w:type="dxa"/>
            <w:vMerge w:val="restart"/>
          </w:tcPr>
          <w:p w14:paraId="580145D3" w14:textId="77777777" w:rsidR="00B10133" w:rsidRPr="00C400F0" w:rsidRDefault="00B10133" w:rsidP="00C400F0">
            <w:pPr>
              <w:widowControl w:val="0"/>
              <w:autoSpaceDE w:val="0"/>
              <w:autoSpaceDN w:val="0"/>
              <w:adjustRightInd w:val="0"/>
              <w:rPr>
                <w:rFonts w:ascii="Times New Roman" w:hAnsi="Times New Roman" w:cs="Times New Roman"/>
                <w:b/>
                <w:sz w:val="24"/>
                <w:szCs w:val="24"/>
                <w:lang w:val="ky-KG"/>
              </w:rPr>
            </w:pPr>
            <w:r w:rsidRPr="00C400F0">
              <w:rPr>
                <w:rFonts w:ascii="Times New Roman" w:hAnsi="Times New Roman" w:cs="Times New Roman"/>
                <w:b/>
                <w:sz w:val="24"/>
                <w:szCs w:val="24"/>
                <w:lang w:val="ky-KG"/>
              </w:rPr>
              <w:t>1.8</w:t>
            </w:r>
          </w:p>
        </w:tc>
        <w:tc>
          <w:tcPr>
            <w:tcW w:w="2410" w:type="dxa"/>
            <w:vMerge w:val="restart"/>
          </w:tcPr>
          <w:p w14:paraId="43E0848C" w14:textId="77777777" w:rsidR="00B10133" w:rsidRPr="000C193B" w:rsidRDefault="00B10133" w:rsidP="00985444">
            <w:pPr>
              <w:rPr>
                <w:rFonts w:ascii="Times New Roman" w:hAnsi="Times New Roman" w:cs="Times New Roman"/>
                <w:sz w:val="24"/>
                <w:szCs w:val="24"/>
                <w:lang w:val="ky-KG"/>
              </w:rPr>
            </w:pPr>
            <w:r w:rsidRPr="000C193B">
              <w:rPr>
                <w:rFonts w:ascii="Times New Roman" w:hAnsi="Times New Roman" w:cs="Times New Roman"/>
                <w:sz w:val="24"/>
                <w:szCs w:val="24"/>
                <w:lang w:val="ky-KG"/>
              </w:rPr>
              <w:t>Багып алуучу үй-бүлө институтун өнүктүрүү</w:t>
            </w:r>
          </w:p>
        </w:tc>
        <w:tc>
          <w:tcPr>
            <w:tcW w:w="1559" w:type="dxa"/>
            <w:vMerge w:val="restart"/>
          </w:tcPr>
          <w:p w14:paraId="1749C0FC" w14:textId="77777777" w:rsidR="00B10133" w:rsidRPr="000C193B" w:rsidRDefault="00B10133" w:rsidP="00985444">
            <w:pPr>
              <w:rPr>
                <w:rFonts w:ascii="Times New Roman" w:hAnsi="Times New Roman" w:cs="Times New Roman"/>
                <w:sz w:val="24"/>
                <w:szCs w:val="24"/>
                <w:lang w:val="ky-KG"/>
              </w:rPr>
            </w:pPr>
            <w:r w:rsidRPr="000C193B">
              <w:rPr>
                <w:rFonts w:ascii="Times New Roman" w:hAnsi="Times New Roman" w:cs="Times New Roman"/>
                <w:sz w:val="24"/>
                <w:szCs w:val="24"/>
                <w:lang w:val="ky-KG"/>
              </w:rPr>
              <w:t>Балдары бар үй-бүлөлөр, анын ичинде турмуштук оор кырдаалда тургандар</w:t>
            </w:r>
          </w:p>
        </w:tc>
        <w:tc>
          <w:tcPr>
            <w:tcW w:w="1134" w:type="dxa"/>
            <w:vMerge w:val="restart"/>
          </w:tcPr>
          <w:p w14:paraId="037D3A06" w14:textId="77777777" w:rsidR="00B10133" w:rsidRPr="000C193B" w:rsidRDefault="00B10133" w:rsidP="00985444">
            <w:pPr>
              <w:rPr>
                <w:rFonts w:ascii="Times New Roman" w:hAnsi="Times New Roman" w:cs="Times New Roman"/>
                <w:sz w:val="24"/>
                <w:szCs w:val="24"/>
                <w:lang w:val="ky-KG"/>
              </w:rPr>
            </w:pPr>
            <w:r w:rsidRPr="000C193B">
              <w:rPr>
                <w:rFonts w:ascii="Times New Roman" w:hAnsi="Times New Roman" w:cs="Times New Roman"/>
                <w:sz w:val="24"/>
                <w:szCs w:val="24"/>
                <w:lang w:val="ky-KG"/>
              </w:rPr>
              <w:t xml:space="preserve">Коммерциялык эмес уюмдар </w:t>
            </w:r>
          </w:p>
        </w:tc>
        <w:tc>
          <w:tcPr>
            <w:tcW w:w="992" w:type="dxa"/>
            <w:vMerge w:val="restart"/>
          </w:tcPr>
          <w:p w14:paraId="7627ADAD" w14:textId="77777777" w:rsidR="00B10133" w:rsidRPr="000C193B" w:rsidRDefault="00B10133" w:rsidP="00985444">
            <w:pPr>
              <w:rPr>
                <w:rFonts w:ascii="Times New Roman" w:hAnsi="Times New Roman" w:cs="Times New Roman"/>
                <w:sz w:val="24"/>
                <w:szCs w:val="24"/>
                <w:lang w:val="ky-KG"/>
              </w:rPr>
            </w:pPr>
            <w:r w:rsidRPr="000C193B">
              <w:rPr>
                <w:rFonts w:ascii="Times New Roman" w:hAnsi="Times New Roman" w:cs="Times New Roman"/>
                <w:sz w:val="24"/>
                <w:szCs w:val="24"/>
                <w:lang w:val="ky-KG"/>
              </w:rPr>
              <w:t xml:space="preserve">4 ай </w:t>
            </w:r>
          </w:p>
        </w:tc>
        <w:tc>
          <w:tcPr>
            <w:tcW w:w="2552" w:type="dxa"/>
          </w:tcPr>
          <w:p w14:paraId="6B3EBA36" w14:textId="77777777" w:rsidR="00B10133" w:rsidRPr="000C193B" w:rsidRDefault="00B10133" w:rsidP="00985444">
            <w:pPr>
              <w:rPr>
                <w:rFonts w:ascii="Times New Roman" w:hAnsi="Times New Roman" w:cs="Times New Roman"/>
                <w:b/>
                <w:bCs/>
                <w:sz w:val="24"/>
                <w:szCs w:val="24"/>
                <w:lang w:val="ky-KG"/>
              </w:rPr>
            </w:pPr>
            <w:r w:rsidRPr="000C193B">
              <w:rPr>
                <w:rFonts w:ascii="Times New Roman" w:hAnsi="Times New Roman" w:cs="Times New Roman"/>
                <w:b/>
                <w:bCs/>
                <w:sz w:val="24"/>
                <w:szCs w:val="24"/>
                <w:lang w:val="ky-KG"/>
              </w:rPr>
              <w:t>Бардыгы республика боюнча, анын ичинен:</w:t>
            </w:r>
          </w:p>
        </w:tc>
        <w:tc>
          <w:tcPr>
            <w:tcW w:w="1417" w:type="dxa"/>
          </w:tcPr>
          <w:p w14:paraId="607A86E7" w14:textId="77777777" w:rsidR="00B10133" w:rsidRPr="000C193B" w:rsidRDefault="00B10133" w:rsidP="00985444">
            <w:pPr>
              <w:rPr>
                <w:rFonts w:ascii="Times New Roman" w:hAnsi="Times New Roman" w:cs="Times New Roman"/>
                <w:b/>
                <w:bCs/>
                <w:sz w:val="24"/>
                <w:szCs w:val="24"/>
                <w:lang w:val="en-US"/>
              </w:rPr>
            </w:pPr>
            <w:r w:rsidRPr="000C193B">
              <w:rPr>
                <w:rFonts w:ascii="Times New Roman" w:hAnsi="Times New Roman" w:cs="Times New Roman"/>
                <w:b/>
                <w:bCs/>
                <w:sz w:val="24"/>
                <w:szCs w:val="24"/>
                <w:lang w:val="en-US"/>
              </w:rPr>
              <w:t>2 515 500</w:t>
            </w:r>
          </w:p>
        </w:tc>
        <w:tc>
          <w:tcPr>
            <w:tcW w:w="3261" w:type="dxa"/>
          </w:tcPr>
          <w:p w14:paraId="57962B4D" w14:textId="77777777" w:rsidR="00B10133" w:rsidRPr="000C193B" w:rsidRDefault="00B10133" w:rsidP="00985444">
            <w:pPr>
              <w:rPr>
                <w:rFonts w:ascii="Times New Roman" w:hAnsi="Times New Roman" w:cs="Times New Roman"/>
                <w:b/>
                <w:bCs/>
                <w:sz w:val="24"/>
                <w:szCs w:val="24"/>
                <w:lang w:val="ky-KG"/>
              </w:rPr>
            </w:pPr>
            <w:r w:rsidRPr="000C193B">
              <w:rPr>
                <w:rFonts w:ascii="Times New Roman" w:hAnsi="Times New Roman" w:cs="Times New Roman"/>
                <w:b/>
                <w:bCs/>
                <w:sz w:val="24"/>
                <w:szCs w:val="24"/>
                <w:lang w:val="ky-KG"/>
              </w:rPr>
              <w:t>Долбоор менен 200 дөн кем эмес балалуу үй-бүлө камтылган</w:t>
            </w:r>
          </w:p>
        </w:tc>
      </w:tr>
      <w:tr w:rsidR="00B10133" w:rsidRPr="00C400F0" w14:paraId="4089C426" w14:textId="77777777" w:rsidTr="00985444">
        <w:trPr>
          <w:trHeight w:val="930"/>
        </w:trPr>
        <w:tc>
          <w:tcPr>
            <w:tcW w:w="709" w:type="dxa"/>
            <w:vMerge/>
          </w:tcPr>
          <w:p w14:paraId="4AB1081A" w14:textId="77777777" w:rsidR="00B10133" w:rsidRPr="00C400F0" w:rsidRDefault="00B10133" w:rsidP="00C400F0">
            <w:pPr>
              <w:widowControl w:val="0"/>
              <w:autoSpaceDE w:val="0"/>
              <w:autoSpaceDN w:val="0"/>
              <w:adjustRightInd w:val="0"/>
              <w:rPr>
                <w:rFonts w:ascii="Times New Roman" w:hAnsi="Times New Roman" w:cs="Times New Roman"/>
                <w:sz w:val="24"/>
                <w:szCs w:val="24"/>
                <w:lang w:val="ky-KG"/>
              </w:rPr>
            </w:pPr>
          </w:p>
        </w:tc>
        <w:tc>
          <w:tcPr>
            <w:tcW w:w="2410" w:type="dxa"/>
            <w:vMerge/>
          </w:tcPr>
          <w:p w14:paraId="0490B766" w14:textId="77777777" w:rsidR="00B10133" w:rsidRPr="00C400F0" w:rsidRDefault="00B10133" w:rsidP="00C400F0">
            <w:pPr>
              <w:widowControl w:val="0"/>
              <w:autoSpaceDE w:val="0"/>
              <w:autoSpaceDN w:val="0"/>
              <w:adjustRightInd w:val="0"/>
              <w:rPr>
                <w:rFonts w:ascii="Times New Roman" w:hAnsi="Times New Roman" w:cs="Times New Roman"/>
                <w:sz w:val="24"/>
                <w:szCs w:val="24"/>
                <w:lang w:val="ky-KG"/>
              </w:rPr>
            </w:pPr>
          </w:p>
        </w:tc>
        <w:tc>
          <w:tcPr>
            <w:tcW w:w="1559" w:type="dxa"/>
            <w:vMerge/>
          </w:tcPr>
          <w:p w14:paraId="3ED87163" w14:textId="77777777" w:rsidR="00B10133" w:rsidRPr="00C400F0" w:rsidRDefault="00B10133" w:rsidP="00C400F0">
            <w:pPr>
              <w:widowControl w:val="0"/>
              <w:autoSpaceDE w:val="0"/>
              <w:autoSpaceDN w:val="0"/>
              <w:adjustRightInd w:val="0"/>
              <w:rPr>
                <w:rFonts w:ascii="Times New Roman" w:hAnsi="Times New Roman" w:cs="Times New Roman"/>
                <w:sz w:val="24"/>
                <w:szCs w:val="24"/>
                <w:lang w:val="ky-KG"/>
              </w:rPr>
            </w:pPr>
          </w:p>
        </w:tc>
        <w:tc>
          <w:tcPr>
            <w:tcW w:w="1134" w:type="dxa"/>
            <w:vMerge/>
          </w:tcPr>
          <w:p w14:paraId="1082B8B0" w14:textId="77777777" w:rsidR="00B10133" w:rsidRPr="00C400F0" w:rsidRDefault="00B10133" w:rsidP="00C400F0">
            <w:pPr>
              <w:widowControl w:val="0"/>
              <w:autoSpaceDE w:val="0"/>
              <w:autoSpaceDN w:val="0"/>
              <w:adjustRightInd w:val="0"/>
              <w:rPr>
                <w:rFonts w:ascii="Times New Roman" w:hAnsi="Times New Roman" w:cs="Times New Roman"/>
                <w:sz w:val="24"/>
                <w:szCs w:val="24"/>
                <w:lang w:val="ky-KG"/>
              </w:rPr>
            </w:pPr>
          </w:p>
        </w:tc>
        <w:tc>
          <w:tcPr>
            <w:tcW w:w="992" w:type="dxa"/>
            <w:vMerge/>
          </w:tcPr>
          <w:p w14:paraId="01F3E3A0" w14:textId="77777777" w:rsidR="00B10133" w:rsidRPr="00C400F0" w:rsidRDefault="00B10133" w:rsidP="00C400F0">
            <w:pPr>
              <w:widowControl w:val="0"/>
              <w:autoSpaceDE w:val="0"/>
              <w:autoSpaceDN w:val="0"/>
              <w:adjustRightInd w:val="0"/>
              <w:rPr>
                <w:rFonts w:ascii="Times New Roman" w:hAnsi="Times New Roman" w:cs="Times New Roman"/>
                <w:sz w:val="24"/>
                <w:szCs w:val="24"/>
                <w:lang w:val="ky-KG"/>
              </w:rPr>
            </w:pPr>
          </w:p>
        </w:tc>
        <w:tc>
          <w:tcPr>
            <w:tcW w:w="2552" w:type="dxa"/>
          </w:tcPr>
          <w:p w14:paraId="047020A2" w14:textId="77777777" w:rsidR="00B10133" w:rsidRPr="00C400F0" w:rsidRDefault="00B10133" w:rsidP="00C400F0">
            <w:pPr>
              <w:widowControl w:val="0"/>
              <w:autoSpaceDE w:val="0"/>
              <w:autoSpaceDN w:val="0"/>
              <w:adjustRightInd w:val="0"/>
              <w:rPr>
                <w:rFonts w:ascii="Times New Roman" w:hAnsi="Times New Roman" w:cs="Times New Roman"/>
                <w:sz w:val="24"/>
                <w:szCs w:val="24"/>
                <w:lang w:val="ky-KG"/>
              </w:rPr>
            </w:pPr>
            <w:r w:rsidRPr="000C193B">
              <w:rPr>
                <w:rFonts w:ascii="Times New Roman" w:hAnsi="Times New Roman" w:cs="Times New Roman"/>
                <w:sz w:val="24"/>
                <w:szCs w:val="24"/>
                <w:lang w:val="ky-KG"/>
              </w:rPr>
              <w:t xml:space="preserve">Баткен облусу </w:t>
            </w:r>
          </w:p>
        </w:tc>
        <w:tc>
          <w:tcPr>
            <w:tcW w:w="1417" w:type="dxa"/>
          </w:tcPr>
          <w:p w14:paraId="5CA0A079" w14:textId="77777777" w:rsidR="00B10133" w:rsidRPr="00C400F0" w:rsidRDefault="00B10133" w:rsidP="00C400F0">
            <w:pPr>
              <w:widowControl w:val="0"/>
              <w:autoSpaceDE w:val="0"/>
              <w:autoSpaceDN w:val="0"/>
              <w:adjustRightInd w:val="0"/>
              <w:rPr>
                <w:rFonts w:ascii="Times New Roman" w:hAnsi="Times New Roman" w:cs="Times New Roman"/>
                <w:sz w:val="24"/>
                <w:szCs w:val="24"/>
              </w:rPr>
            </w:pPr>
            <w:r w:rsidRPr="000C193B">
              <w:rPr>
                <w:rFonts w:ascii="Times New Roman" w:hAnsi="Times New Roman" w:cs="Times New Roman"/>
                <w:sz w:val="24"/>
                <w:szCs w:val="24"/>
                <w:lang w:val="en-US"/>
              </w:rPr>
              <w:t>626 800</w:t>
            </w:r>
          </w:p>
        </w:tc>
        <w:tc>
          <w:tcPr>
            <w:tcW w:w="3261" w:type="dxa"/>
          </w:tcPr>
          <w:p w14:paraId="19392694" w14:textId="77777777" w:rsidR="00B10133" w:rsidRPr="00C400F0" w:rsidRDefault="00B10133" w:rsidP="00C400F0">
            <w:pPr>
              <w:widowControl w:val="0"/>
              <w:autoSpaceDE w:val="0"/>
              <w:autoSpaceDN w:val="0"/>
              <w:adjustRightInd w:val="0"/>
              <w:rPr>
                <w:rFonts w:ascii="Times New Roman" w:hAnsi="Times New Roman" w:cs="Times New Roman"/>
                <w:sz w:val="24"/>
                <w:szCs w:val="24"/>
                <w:lang w:val="ky-KG"/>
              </w:rPr>
            </w:pPr>
            <w:r w:rsidRPr="000C193B">
              <w:rPr>
                <w:rFonts w:ascii="Times New Roman" w:hAnsi="Times New Roman" w:cs="Times New Roman"/>
                <w:sz w:val="24"/>
                <w:szCs w:val="24"/>
                <w:lang w:val="ky-KG"/>
              </w:rPr>
              <w:t>Ай сайын 50 үй-бүлөгө социалдык кызмат көрсөтүлөт</w:t>
            </w:r>
          </w:p>
        </w:tc>
      </w:tr>
      <w:tr w:rsidR="00B10133" w:rsidRPr="00C400F0" w14:paraId="16CDBCC7" w14:textId="77777777" w:rsidTr="00985444">
        <w:trPr>
          <w:trHeight w:val="987"/>
        </w:trPr>
        <w:tc>
          <w:tcPr>
            <w:tcW w:w="709" w:type="dxa"/>
            <w:vMerge/>
          </w:tcPr>
          <w:p w14:paraId="0036AB1E" w14:textId="77777777" w:rsidR="00B10133" w:rsidRPr="00C400F0" w:rsidRDefault="00B10133" w:rsidP="00C400F0">
            <w:pPr>
              <w:widowControl w:val="0"/>
              <w:autoSpaceDE w:val="0"/>
              <w:autoSpaceDN w:val="0"/>
              <w:adjustRightInd w:val="0"/>
              <w:rPr>
                <w:rFonts w:ascii="Times New Roman" w:hAnsi="Times New Roman" w:cs="Times New Roman"/>
                <w:sz w:val="24"/>
                <w:szCs w:val="24"/>
                <w:lang w:val="ky-KG"/>
              </w:rPr>
            </w:pPr>
          </w:p>
        </w:tc>
        <w:tc>
          <w:tcPr>
            <w:tcW w:w="2410" w:type="dxa"/>
            <w:vMerge/>
          </w:tcPr>
          <w:p w14:paraId="4C4F520C" w14:textId="77777777" w:rsidR="00B10133" w:rsidRPr="00C400F0" w:rsidRDefault="00B10133" w:rsidP="00C400F0">
            <w:pPr>
              <w:widowControl w:val="0"/>
              <w:autoSpaceDE w:val="0"/>
              <w:autoSpaceDN w:val="0"/>
              <w:adjustRightInd w:val="0"/>
              <w:rPr>
                <w:rFonts w:ascii="Times New Roman" w:hAnsi="Times New Roman" w:cs="Times New Roman"/>
                <w:sz w:val="24"/>
                <w:szCs w:val="24"/>
                <w:lang w:val="ky-KG"/>
              </w:rPr>
            </w:pPr>
          </w:p>
        </w:tc>
        <w:tc>
          <w:tcPr>
            <w:tcW w:w="1559" w:type="dxa"/>
            <w:vMerge/>
          </w:tcPr>
          <w:p w14:paraId="1A0B8063" w14:textId="77777777" w:rsidR="00B10133" w:rsidRPr="00C400F0" w:rsidRDefault="00B10133" w:rsidP="00C400F0">
            <w:pPr>
              <w:widowControl w:val="0"/>
              <w:autoSpaceDE w:val="0"/>
              <w:autoSpaceDN w:val="0"/>
              <w:adjustRightInd w:val="0"/>
              <w:rPr>
                <w:rFonts w:ascii="Times New Roman" w:hAnsi="Times New Roman" w:cs="Times New Roman"/>
                <w:sz w:val="24"/>
                <w:szCs w:val="24"/>
                <w:lang w:val="ky-KG"/>
              </w:rPr>
            </w:pPr>
          </w:p>
        </w:tc>
        <w:tc>
          <w:tcPr>
            <w:tcW w:w="1134" w:type="dxa"/>
            <w:vMerge/>
          </w:tcPr>
          <w:p w14:paraId="464918A7" w14:textId="77777777" w:rsidR="00B10133" w:rsidRPr="00C400F0" w:rsidRDefault="00B10133" w:rsidP="00C400F0">
            <w:pPr>
              <w:widowControl w:val="0"/>
              <w:autoSpaceDE w:val="0"/>
              <w:autoSpaceDN w:val="0"/>
              <w:adjustRightInd w:val="0"/>
              <w:rPr>
                <w:rFonts w:ascii="Times New Roman" w:hAnsi="Times New Roman" w:cs="Times New Roman"/>
                <w:sz w:val="24"/>
                <w:szCs w:val="24"/>
                <w:lang w:val="ky-KG"/>
              </w:rPr>
            </w:pPr>
          </w:p>
        </w:tc>
        <w:tc>
          <w:tcPr>
            <w:tcW w:w="992" w:type="dxa"/>
            <w:vMerge/>
          </w:tcPr>
          <w:p w14:paraId="7D438B77" w14:textId="77777777" w:rsidR="00B10133" w:rsidRPr="00C400F0" w:rsidRDefault="00B10133" w:rsidP="00C400F0">
            <w:pPr>
              <w:widowControl w:val="0"/>
              <w:autoSpaceDE w:val="0"/>
              <w:autoSpaceDN w:val="0"/>
              <w:adjustRightInd w:val="0"/>
              <w:rPr>
                <w:rFonts w:ascii="Times New Roman" w:hAnsi="Times New Roman" w:cs="Times New Roman"/>
                <w:sz w:val="24"/>
                <w:szCs w:val="24"/>
                <w:lang w:val="ky-KG"/>
              </w:rPr>
            </w:pPr>
          </w:p>
        </w:tc>
        <w:tc>
          <w:tcPr>
            <w:tcW w:w="2552" w:type="dxa"/>
          </w:tcPr>
          <w:p w14:paraId="234A5B67" w14:textId="77777777" w:rsidR="00B10133" w:rsidRPr="00C400F0" w:rsidRDefault="00B10133" w:rsidP="00C400F0">
            <w:pPr>
              <w:widowControl w:val="0"/>
              <w:autoSpaceDE w:val="0"/>
              <w:autoSpaceDN w:val="0"/>
              <w:adjustRightInd w:val="0"/>
              <w:rPr>
                <w:rFonts w:ascii="Times New Roman" w:hAnsi="Times New Roman" w:cs="Times New Roman"/>
                <w:sz w:val="24"/>
                <w:szCs w:val="24"/>
                <w:lang w:val="ky-KG"/>
              </w:rPr>
            </w:pPr>
            <w:r w:rsidRPr="000C193B">
              <w:rPr>
                <w:rFonts w:ascii="Times New Roman" w:hAnsi="Times New Roman" w:cs="Times New Roman"/>
                <w:sz w:val="24"/>
                <w:szCs w:val="24"/>
                <w:lang w:val="ky-KG"/>
              </w:rPr>
              <w:t>Ысык-Көл облусу</w:t>
            </w:r>
          </w:p>
        </w:tc>
        <w:tc>
          <w:tcPr>
            <w:tcW w:w="1417" w:type="dxa"/>
          </w:tcPr>
          <w:p w14:paraId="76A14BF7" w14:textId="77777777" w:rsidR="00B10133" w:rsidRPr="00C400F0" w:rsidRDefault="00B10133" w:rsidP="00C400F0">
            <w:pPr>
              <w:widowControl w:val="0"/>
              <w:autoSpaceDE w:val="0"/>
              <w:autoSpaceDN w:val="0"/>
              <w:adjustRightInd w:val="0"/>
              <w:rPr>
                <w:rFonts w:ascii="Times New Roman" w:hAnsi="Times New Roman" w:cs="Times New Roman"/>
                <w:sz w:val="24"/>
                <w:szCs w:val="24"/>
              </w:rPr>
            </w:pPr>
            <w:r w:rsidRPr="000C193B">
              <w:rPr>
                <w:rFonts w:ascii="Times New Roman" w:hAnsi="Times New Roman" w:cs="Times New Roman"/>
                <w:sz w:val="24"/>
                <w:szCs w:val="24"/>
                <w:lang w:val="ky-KG"/>
              </w:rPr>
              <w:t xml:space="preserve"> </w:t>
            </w:r>
            <w:r w:rsidRPr="000C193B">
              <w:rPr>
                <w:rFonts w:ascii="Times New Roman" w:hAnsi="Times New Roman" w:cs="Times New Roman"/>
                <w:sz w:val="24"/>
                <w:szCs w:val="24"/>
                <w:lang w:val="en-US"/>
              </w:rPr>
              <w:t>592 000</w:t>
            </w:r>
          </w:p>
        </w:tc>
        <w:tc>
          <w:tcPr>
            <w:tcW w:w="3261" w:type="dxa"/>
          </w:tcPr>
          <w:p w14:paraId="24EC42DC" w14:textId="77777777" w:rsidR="00B10133" w:rsidRPr="00C400F0" w:rsidRDefault="00B10133" w:rsidP="00C400F0">
            <w:pPr>
              <w:widowControl w:val="0"/>
              <w:autoSpaceDE w:val="0"/>
              <w:autoSpaceDN w:val="0"/>
              <w:adjustRightInd w:val="0"/>
              <w:rPr>
                <w:rFonts w:ascii="Times New Roman" w:hAnsi="Times New Roman" w:cs="Times New Roman"/>
                <w:sz w:val="24"/>
                <w:szCs w:val="24"/>
              </w:rPr>
            </w:pPr>
            <w:r w:rsidRPr="000C193B">
              <w:rPr>
                <w:rFonts w:ascii="Times New Roman" w:hAnsi="Times New Roman" w:cs="Times New Roman"/>
                <w:sz w:val="24"/>
                <w:szCs w:val="24"/>
              </w:rPr>
              <w:t>Ай сайын 50 үй-бүлөгө социалдык кызмат көрсөтүлөт</w:t>
            </w:r>
          </w:p>
        </w:tc>
      </w:tr>
      <w:tr w:rsidR="00B10133" w:rsidRPr="00C400F0" w14:paraId="6927560E" w14:textId="77777777" w:rsidTr="00985444">
        <w:trPr>
          <w:trHeight w:val="987"/>
        </w:trPr>
        <w:tc>
          <w:tcPr>
            <w:tcW w:w="709" w:type="dxa"/>
            <w:vMerge/>
          </w:tcPr>
          <w:p w14:paraId="6DCFE360" w14:textId="77777777" w:rsidR="00B10133" w:rsidRPr="00C400F0" w:rsidRDefault="00B10133" w:rsidP="00C400F0">
            <w:pPr>
              <w:widowControl w:val="0"/>
              <w:autoSpaceDE w:val="0"/>
              <w:autoSpaceDN w:val="0"/>
              <w:adjustRightInd w:val="0"/>
              <w:rPr>
                <w:rFonts w:ascii="Times New Roman" w:hAnsi="Times New Roman" w:cs="Times New Roman"/>
                <w:sz w:val="24"/>
                <w:szCs w:val="24"/>
                <w:lang w:val="ky-KG"/>
              </w:rPr>
            </w:pPr>
          </w:p>
        </w:tc>
        <w:tc>
          <w:tcPr>
            <w:tcW w:w="2410" w:type="dxa"/>
            <w:vMerge/>
          </w:tcPr>
          <w:p w14:paraId="5B52C5D8" w14:textId="77777777" w:rsidR="00B10133" w:rsidRPr="00C400F0" w:rsidRDefault="00B10133" w:rsidP="00C400F0">
            <w:pPr>
              <w:widowControl w:val="0"/>
              <w:autoSpaceDE w:val="0"/>
              <w:autoSpaceDN w:val="0"/>
              <w:adjustRightInd w:val="0"/>
              <w:rPr>
                <w:rFonts w:ascii="Times New Roman" w:hAnsi="Times New Roman" w:cs="Times New Roman"/>
                <w:sz w:val="24"/>
                <w:szCs w:val="24"/>
                <w:lang w:val="ky-KG"/>
              </w:rPr>
            </w:pPr>
          </w:p>
        </w:tc>
        <w:tc>
          <w:tcPr>
            <w:tcW w:w="1559" w:type="dxa"/>
            <w:vMerge/>
          </w:tcPr>
          <w:p w14:paraId="117CE5EF" w14:textId="77777777" w:rsidR="00B10133" w:rsidRPr="00C400F0" w:rsidRDefault="00B10133" w:rsidP="00C400F0">
            <w:pPr>
              <w:widowControl w:val="0"/>
              <w:autoSpaceDE w:val="0"/>
              <w:autoSpaceDN w:val="0"/>
              <w:adjustRightInd w:val="0"/>
              <w:rPr>
                <w:rFonts w:ascii="Times New Roman" w:hAnsi="Times New Roman" w:cs="Times New Roman"/>
                <w:sz w:val="24"/>
                <w:szCs w:val="24"/>
                <w:lang w:val="ky-KG"/>
              </w:rPr>
            </w:pPr>
          </w:p>
        </w:tc>
        <w:tc>
          <w:tcPr>
            <w:tcW w:w="1134" w:type="dxa"/>
            <w:vMerge/>
          </w:tcPr>
          <w:p w14:paraId="7F8DBBF7" w14:textId="77777777" w:rsidR="00B10133" w:rsidRPr="00C400F0" w:rsidRDefault="00B10133" w:rsidP="00C400F0">
            <w:pPr>
              <w:widowControl w:val="0"/>
              <w:autoSpaceDE w:val="0"/>
              <w:autoSpaceDN w:val="0"/>
              <w:adjustRightInd w:val="0"/>
              <w:rPr>
                <w:rFonts w:ascii="Times New Roman" w:hAnsi="Times New Roman" w:cs="Times New Roman"/>
                <w:sz w:val="24"/>
                <w:szCs w:val="24"/>
                <w:lang w:val="ky-KG"/>
              </w:rPr>
            </w:pPr>
          </w:p>
        </w:tc>
        <w:tc>
          <w:tcPr>
            <w:tcW w:w="992" w:type="dxa"/>
            <w:vMerge/>
          </w:tcPr>
          <w:p w14:paraId="7B70F122" w14:textId="77777777" w:rsidR="00B10133" w:rsidRPr="00C400F0" w:rsidRDefault="00B10133" w:rsidP="00C400F0">
            <w:pPr>
              <w:widowControl w:val="0"/>
              <w:autoSpaceDE w:val="0"/>
              <w:autoSpaceDN w:val="0"/>
              <w:adjustRightInd w:val="0"/>
              <w:rPr>
                <w:rFonts w:ascii="Times New Roman" w:hAnsi="Times New Roman" w:cs="Times New Roman"/>
                <w:sz w:val="24"/>
                <w:szCs w:val="24"/>
                <w:lang w:val="ky-KG"/>
              </w:rPr>
            </w:pPr>
          </w:p>
        </w:tc>
        <w:tc>
          <w:tcPr>
            <w:tcW w:w="2552" w:type="dxa"/>
          </w:tcPr>
          <w:p w14:paraId="36DF8FAD" w14:textId="77777777" w:rsidR="00B10133" w:rsidRPr="00C400F0" w:rsidRDefault="00B10133" w:rsidP="00C400F0">
            <w:pPr>
              <w:widowControl w:val="0"/>
              <w:autoSpaceDE w:val="0"/>
              <w:autoSpaceDN w:val="0"/>
              <w:adjustRightInd w:val="0"/>
              <w:rPr>
                <w:rFonts w:ascii="Times New Roman" w:hAnsi="Times New Roman" w:cs="Times New Roman"/>
                <w:sz w:val="24"/>
                <w:szCs w:val="24"/>
                <w:lang w:val="ky-KG"/>
              </w:rPr>
            </w:pPr>
            <w:r w:rsidRPr="000C193B">
              <w:rPr>
                <w:rFonts w:ascii="Times New Roman" w:hAnsi="Times New Roman" w:cs="Times New Roman"/>
                <w:sz w:val="24"/>
                <w:szCs w:val="24"/>
                <w:lang w:val="ky-KG"/>
              </w:rPr>
              <w:t xml:space="preserve">Ош облусу </w:t>
            </w:r>
          </w:p>
        </w:tc>
        <w:tc>
          <w:tcPr>
            <w:tcW w:w="1417" w:type="dxa"/>
          </w:tcPr>
          <w:p w14:paraId="3997B019" w14:textId="77777777" w:rsidR="00B10133" w:rsidRPr="00C400F0" w:rsidRDefault="00B10133" w:rsidP="00C400F0">
            <w:pPr>
              <w:widowControl w:val="0"/>
              <w:autoSpaceDE w:val="0"/>
              <w:autoSpaceDN w:val="0"/>
              <w:adjustRightInd w:val="0"/>
              <w:rPr>
                <w:rFonts w:ascii="Times New Roman" w:hAnsi="Times New Roman" w:cs="Times New Roman"/>
                <w:sz w:val="24"/>
                <w:szCs w:val="24"/>
              </w:rPr>
            </w:pPr>
            <w:r w:rsidRPr="000C193B">
              <w:rPr>
                <w:rFonts w:ascii="Times New Roman" w:hAnsi="Times New Roman" w:cs="Times New Roman"/>
                <w:sz w:val="24"/>
                <w:szCs w:val="24"/>
                <w:lang w:val="en-US"/>
              </w:rPr>
              <w:t>630 200</w:t>
            </w:r>
          </w:p>
        </w:tc>
        <w:tc>
          <w:tcPr>
            <w:tcW w:w="3261" w:type="dxa"/>
          </w:tcPr>
          <w:p w14:paraId="0B4B772B" w14:textId="77777777" w:rsidR="00B10133" w:rsidRPr="00C400F0" w:rsidRDefault="00B10133" w:rsidP="00C400F0">
            <w:pPr>
              <w:widowControl w:val="0"/>
              <w:autoSpaceDE w:val="0"/>
              <w:autoSpaceDN w:val="0"/>
              <w:adjustRightInd w:val="0"/>
              <w:rPr>
                <w:rFonts w:ascii="Times New Roman" w:hAnsi="Times New Roman" w:cs="Times New Roman"/>
                <w:sz w:val="24"/>
                <w:szCs w:val="24"/>
              </w:rPr>
            </w:pPr>
            <w:r w:rsidRPr="000C193B">
              <w:rPr>
                <w:rFonts w:ascii="Times New Roman" w:hAnsi="Times New Roman" w:cs="Times New Roman"/>
                <w:sz w:val="24"/>
                <w:szCs w:val="24"/>
              </w:rPr>
              <w:t>Ай сайын 50 үй-бүлөгө социалдык кызмат көрсөтүлөт</w:t>
            </w:r>
          </w:p>
        </w:tc>
      </w:tr>
      <w:tr w:rsidR="00B10133" w:rsidRPr="00C400F0" w14:paraId="77F996FD" w14:textId="77777777" w:rsidTr="00985444">
        <w:trPr>
          <w:trHeight w:val="987"/>
        </w:trPr>
        <w:tc>
          <w:tcPr>
            <w:tcW w:w="709" w:type="dxa"/>
            <w:vMerge/>
          </w:tcPr>
          <w:p w14:paraId="251D4216" w14:textId="77777777" w:rsidR="00B10133" w:rsidRPr="00C400F0" w:rsidRDefault="00B10133" w:rsidP="00C400F0">
            <w:pPr>
              <w:widowControl w:val="0"/>
              <w:autoSpaceDE w:val="0"/>
              <w:autoSpaceDN w:val="0"/>
              <w:adjustRightInd w:val="0"/>
              <w:rPr>
                <w:rFonts w:ascii="Times New Roman" w:hAnsi="Times New Roman" w:cs="Times New Roman"/>
                <w:sz w:val="24"/>
                <w:szCs w:val="24"/>
                <w:lang w:val="ky-KG"/>
              </w:rPr>
            </w:pPr>
          </w:p>
        </w:tc>
        <w:tc>
          <w:tcPr>
            <w:tcW w:w="2410" w:type="dxa"/>
            <w:vMerge/>
          </w:tcPr>
          <w:p w14:paraId="6E7D0827" w14:textId="77777777" w:rsidR="00B10133" w:rsidRPr="00C400F0" w:rsidRDefault="00B10133" w:rsidP="00C400F0">
            <w:pPr>
              <w:widowControl w:val="0"/>
              <w:autoSpaceDE w:val="0"/>
              <w:autoSpaceDN w:val="0"/>
              <w:adjustRightInd w:val="0"/>
              <w:rPr>
                <w:rFonts w:ascii="Times New Roman" w:hAnsi="Times New Roman" w:cs="Times New Roman"/>
                <w:sz w:val="24"/>
                <w:szCs w:val="24"/>
                <w:lang w:val="ky-KG"/>
              </w:rPr>
            </w:pPr>
          </w:p>
        </w:tc>
        <w:tc>
          <w:tcPr>
            <w:tcW w:w="1559" w:type="dxa"/>
            <w:vMerge/>
          </w:tcPr>
          <w:p w14:paraId="4DAEA8EB" w14:textId="77777777" w:rsidR="00B10133" w:rsidRPr="00C400F0" w:rsidRDefault="00B10133" w:rsidP="00C400F0">
            <w:pPr>
              <w:widowControl w:val="0"/>
              <w:autoSpaceDE w:val="0"/>
              <w:autoSpaceDN w:val="0"/>
              <w:adjustRightInd w:val="0"/>
              <w:rPr>
                <w:rFonts w:ascii="Times New Roman" w:hAnsi="Times New Roman" w:cs="Times New Roman"/>
                <w:sz w:val="24"/>
                <w:szCs w:val="24"/>
                <w:lang w:val="ky-KG"/>
              </w:rPr>
            </w:pPr>
          </w:p>
        </w:tc>
        <w:tc>
          <w:tcPr>
            <w:tcW w:w="1134" w:type="dxa"/>
            <w:vMerge/>
          </w:tcPr>
          <w:p w14:paraId="409316D0" w14:textId="77777777" w:rsidR="00B10133" w:rsidRPr="00C400F0" w:rsidRDefault="00B10133" w:rsidP="00C400F0">
            <w:pPr>
              <w:widowControl w:val="0"/>
              <w:autoSpaceDE w:val="0"/>
              <w:autoSpaceDN w:val="0"/>
              <w:adjustRightInd w:val="0"/>
              <w:rPr>
                <w:rFonts w:ascii="Times New Roman" w:hAnsi="Times New Roman" w:cs="Times New Roman"/>
                <w:sz w:val="24"/>
                <w:szCs w:val="24"/>
                <w:lang w:val="ky-KG"/>
              </w:rPr>
            </w:pPr>
          </w:p>
        </w:tc>
        <w:tc>
          <w:tcPr>
            <w:tcW w:w="992" w:type="dxa"/>
            <w:vMerge/>
          </w:tcPr>
          <w:p w14:paraId="65DF026D" w14:textId="77777777" w:rsidR="00B10133" w:rsidRPr="00C400F0" w:rsidRDefault="00B10133" w:rsidP="00C400F0">
            <w:pPr>
              <w:widowControl w:val="0"/>
              <w:autoSpaceDE w:val="0"/>
              <w:autoSpaceDN w:val="0"/>
              <w:adjustRightInd w:val="0"/>
              <w:rPr>
                <w:rFonts w:ascii="Times New Roman" w:hAnsi="Times New Roman" w:cs="Times New Roman"/>
                <w:sz w:val="24"/>
                <w:szCs w:val="24"/>
                <w:lang w:val="ky-KG"/>
              </w:rPr>
            </w:pPr>
          </w:p>
        </w:tc>
        <w:tc>
          <w:tcPr>
            <w:tcW w:w="2552" w:type="dxa"/>
          </w:tcPr>
          <w:p w14:paraId="376CF9C6" w14:textId="77777777" w:rsidR="00B10133" w:rsidRPr="00C400F0" w:rsidRDefault="00B10133" w:rsidP="00C400F0">
            <w:pPr>
              <w:widowControl w:val="0"/>
              <w:autoSpaceDE w:val="0"/>
              <w:autoSpaceDN w:val="0"/>
              <w:adjustRightInd w:val="0"/>
              <w:rPr>
                <w:rFonts w:ascii="Times New Roman" w:hAnsi="Times New Roman" w:cs="Times New Roman"/>
                <w:sz w:val="24"/>
                <w:szCs w:val="24"/>
                <w:lang w:val="ky-KG"/>
              </w:rPr>
            </w:pPr>
            <w:r w:rsidRPr="000C193B">
              <w:rPr>
                <w:rFonts w:ascii="Times New Roman" w:hAnsi="Times New Roman" w:cs="Times New Roman"/>
                <w:sz w:val="24"/>
                <w:szCs w:val="24"/>
                <w:lang w:val="ky-KG"/>
              </w:rPr>
              <w:t>Жалал-Абад облусу</w:t>
            </w:r>
          </w:p>
        </w:tc>
        <w:tc>
          <w:tcPr>
            <w:tcW w:w="1417" w:type="dxa"/>
          </w:tcPr>
          <w:p w14:paraId="6AB6E32A" w14:textId="77777777" w:rsidR="00B10133" w:rsidRPr="00C400F0" w:rsidRDefault="00B10133" w:rsidP="00C400F0">
            <w:pPr>
              <w:widowControl w:val="0"/>
              <w:autoSpaceDE w:val="0"/>
              <w:autoSpaceDN w:val="0"/>
              <w:adjustRightInd w:val="0"/>
              <w:rPr>
                <w:rFonts w:ascii="Times New Roman" w:hAnsi="Times New Roman" w:cs="Times New Roman"/>
                <w:sz w:val="24"/>
                <w:szCs w:val="24"/>
              </w:rPr>
            </w:pPr>
            <w:r w:rsidRPr="000C193B">
              <w:rPr>
                <w:rFonts w:ascii="Times New Roman" w:hAnsi="Times New Roman" w:cs="Times New Roman"/>
                <w:sz w:val="24"/>
                <w:szCs w:val="24"/>
                <w:lang w:val="ky-KG"/>
              </w:rPr>
              <w:t xml:space="preserve"> </w:t>
            </w:r>
            <w:r w:rsidRPr="000C193B">
              <w:rPr>
                <w:rFonts w:ascii="Times New Roman" w:hAnsi="Times New Roman" w:cs="Times New Roman"/>
                <w:sz w:val="24"/>
                <w:szCs w:val="24"/>
                <w:lang w:val="en-US"/>
              </w:rPr>
              <w:t>666 500</w:t>
            </w:r>
          </w:p>
        </w:tc>
        <w:tc>
          <w:tcPr>
            <w:tcW w:w="3261" w:type="dxa"/>
          </w:tcPr>
          <w:p w14:paraId="0535B1FB" w14:textId="77777777" w:rsidR="00B10133" w:rsidRPr="00C400F0" w:rsidRDefault="00B10133" w:rsidP="00C400F0">
            <w:pPr>
              <w:widowControl w:val="0"/>
              <w:autoSpaceDE w:val="0"/>
              <w:autoSpaceDN w:val="0"/>
              <w:adjustRightInd w:val="0"/>
              <w:rPr>
                <w:rFonts w:ascii="Times New Roman" w:hAnsi="Times New Roman" w:cs="Times New Roman"/>
                <w:sz w:val="24"/>
                <w:szCs w:val="24"/>
              </w:rPr>
            </w:pPr>
            <w:r w:rsidRPr="000C193B">
              <w:rPr>
                <w:rFonts w:ascii="Times New Roman" w:hAnsi="Times New Roman" w:cs="Times New Roman"/>
                <w:sz w:val="24"/>
                <w:szCs w:val="24"/>
              </w:rPr>
              <w:t>Ай сайын 50 үй-бүлөгө социалдык кызмат көрсөтүлөт</w:t>
            </w:r>
          </w:p>
        </w:tc>
      </w:tr>
    </w:tbl>
    <w:tbl>
      <w:tblPr>
        <w:tblStyle w:val="3"/>
        <w:tblW w:w="14034" w:type="dxa"/>
        <w:tblInd w:w="108" w:type="dxa"/>
        <w:tblLayout w:type="fixed"/>
        <w:tblLook w:val="04A0" w:firstRow="1" w:lastRow="0" w:firstColumn="1" w:lastColumn="0" w:noHBand="0" w:noVBand="1"/>
      </w:tblPr>
      <w:tblGrid>
        <w:gridCol w:w="709"/>
        <w:gridCol w:w="2410"/>
        <w:gridCol w:w="1559"/>
        <w:gridCol w:w="1134"/>
        <w:gridCol w:w="992"/>
        <w:gridCol w:w="2552"/>
        <w:gridCol w:w="1417"/>
        <w:gridCol w:w="3261"/>
      </w:tblGrid>
      <w:tr w:rsidR="00B10133" w:rsidRPr="00B332E6" w14:paraId="65875467" w14:textId="77777777" w:rsidTr="00985444">
        <w:trPr>
          <w:trHeight w:val="1143"/>
        </w:trPr>
        <w:tc>
          <w:tcPr>
            <w:tcW w:w="709" w:type="dxa"/>
            <w:vMerge w:val="restart"/>
          </w:tcPr>
          <w:p w14:paraId="3D225994" w14:textId="77777777" w:rsidR="00B10133" w:rsidRPr="00C400F0" w:rsidRDefault="00B10133" w:rsidP="00C400F0">
            <w:pPr>
              <w:widowControl w:val="0"/>
              <w:autoSpaceDE w:val="0"/>
              <w:autoSpaceDN w:val="0"/>
              <w:adjustRightInd w:val="0"/>
              <w:rPr>
                <w:rFonts w:ascii="Times New Roman" w:hAnsi="Times New Roman" w:cs="Times New Roman"/>
                <w:b/>
                <w:sz w:val="24"/>
                <w:szCs w:val="24"/>
                <w:lang w:val="ky-KG"/>
              </w:rPr>
            </w:pPr>
            <w:r w:rsidRPr="00C400F0">
              <w:rPr>
                <w:rFonts w:ascii="Times New Roman" w:hAnsi="Times New Roman" w:cs="Times New Roman"/>
                <w:b/>
                <w:sz w:val="24"/>
                <w:szCs w:val="24"/>
                <w:lang w:val="ky-KG"/>
              </w:rPr>
              <w:t>1.9</w:t>
            </w:r>
          </w:p>
        </w:tc>
        <w:tc>
          <w:tcPr>
            <w:tcW w:w="2410" w:type="dxa"/>
            <w:vMerge w:val="restart"/>
          </w:tcPr>
          <w:p w14:paraId="69D34B5E" w14:textId="77777777" w:rsidR="00B10133" w:rsidRPr="000C193B" w:rsidRDefault="00B10133" w:rsidP="00985444">
            <w:pPr>
              <w:rPr>
                <w:rFonts w:ascii="Times New Roman" w:hAnsi="Times New Roman" w:cs="Times New Roman"/>
                <w:sz w:val="24"/>
                <w:szCs w:val="24"/>
                <w:lang w:val="ky-KG"/>
              </w:rPr>
            </w:pPr>
            <w:r w:rsidRPr="000C193B">
              <w:rPr>
                <w:rFonts w:ascii="Times New Roman" w:hAnsi="Times New Roman" w:cs="Times New Roman"/>
                <w:sz w:val="24"/>
                <w:szCs w:val="24"/>
                <w:lang w:val="ky-KG"/>
              </w:rPr>
              <w:t>Интернат тибиндеги балдар мекемелеринин бүтүрүүчүлөрүн социалдык жактан колдоо</w:t>
            </w:r>
          </w:p>
        </w:tc>
        <w:tc>
          <w:tcPr>
            <w:tcW w:w="1559" w:type="dxa"/>
            <w:vMerge w:val="restart"/>
          </w:tcPr>
          <w:p w14:paraId="69FF55B9" w14:textId="77777777" w:rsidR="00B10133" w:rsidRPr="000C193B" w:rsidRDefault="00B10133" w:rsidP="00985444">
            <w:pPr>
              <w:rPr>
                <w:rFonts w:ascii="Times New Roman" w:hAnsi="Times New Roman" w:cs="Times New Roman"/>
                <w:sz w:val="24"/>
                <w:szCs w:val="24"/>
                <w:lang w:val="ky-KG"/>
              </w:rPr>
            </w:pPr>
            <w:r w:rsidRPr="000C193B">
              <w:rPr>
                <w:rFonts w:ascii="Times New Roman" w:hAnsi="Times New Roman" w:cs="Times New Roman"/>
                <w:sz w:val="24"/>
                <w:szCs w:val="24"/>
                <w:lang w:val="ky-KG"/>
              </w:rPr>
              <w:t>Интернат тибиндеги балдар мекемелеринин</w:t>
            </w:r>
          </w:p>
          <w:p w14:paraId="03888EB9" w14:textId="77777777" w:rsidR="00B10133" w:rsidRPr="000C193B" w:rsidRDefault="00B10133" w:rsidP="00985444">
            <w:pPr>
              <w:rPr>
                <w:rFonts w:ascii="Times New Roman" w:hAnsi="Times New Roman" w:cs="Times New Roman"/>
                <w:sz w:val="24"/>
                <w:szCs w:val="24"/>
                <w:lang w:val="ky-KG"/>
              </w:rPr>
            </w:pPr>
            <w:r w:rsidRPr="000C193B">
              <w:rPr>
                <w:rFonts w:ascii="Times New Roman" w:hAnsi="Times New Roman" w:cs="Times New Roman"/>
                <w:sz w:val="24"/>
                <w:szCs w:val="24"/>
                <w:lang w:val="ky-KG"/>
              </w:rPr>
              <w:t>бүтүрүүчүлөрү жана окуучулары</w:t>
            </w:r>
          </w:p>
        </w:tc>
        <w:tc>
          <w:tcPr>
            <w:tcW w:w="1134" w:type="dxa"/>
            <w:vMerge w:val="restart"/>
          </w:tcPr>
          <w:p w14:paraId="28D813FE" w14:textId="77777777" w:rsidR="00B10133" w:rsidRPr="000C193B" w:rsidRDefault="00B10133" w:rsidP="00985444">
            <w:pPr>
              <w:rPr>
                <w:rFonts w:ascii="Times New Roman" w:hAnsi="Times New Roman" w:cs="Times New Roman"/>
                <w:sz w:val="24"/>
                <w:szCs w:val="24"/>
                <w:lang w:val="ky-KG"/>
              </w:rPr>
            </w:pPr>
            <w:r w:rsidRPr="000C193B">
              <w:rPr>
                <w:rFonts w:ascii="Times New Roman" w:hAnsi="Times New Roman" w:cs="Times New Roman"/>
                <w:sz w:val="24"/>
                <w:szCs w:val="24"/>
                <w:lang w:val="ky-KG"/>
              </w:rPr>
              <w:t>Коммерциялык эмес уюмдар</w:t>
            </w:r>
          </w:p>
        </w:tc>
        <w:tc>
          <w:tcPr>
            <w:tcW w:w="992" w:type="dxa"/>
            <w:vMerge w:val="restart"/>
          </w:tcPr>
          <w:p w14:paraId="0483C760" w14:textId="77777777" w:rsidR="00B10133" w:rsidRPr="000C193B" w:rsidRDefault="00B10133" w:rsidP="00985444">
            <w:pPr>
              <w:rPr>
                <w:rFonts w:ascii="Times New Roman" w:hAnsi="Times New Roman" w:cs="Times New Roman"/>
                <w:sz w:val="24"/>
                <w:szCs w:val="24"/>
                <w:lang w:val="ky-KG"/>
              </w:rPr>
            </w:pPr>
            <w:r w:rsidRPr="000C193B">
              <w:rPr>
                <w:rFonts w:ascii="Times New Roman" w:hAnsi="Times New Roman" w:cs="Times New Roman"/>
                <w:sz w:val="24"/>
                <w:szCs w:val="24"/>
                <w:lang w:val="ky-KG"/>
              </w:rPr>
              <w:t xml:space="preserve">4 ай </w:t>
            </w:r>
          </w:p>
        </w:tc>
        <w:tc>
          <w:tcPr>
            <w:tcW w:w="2552" w:type="dxa"/>
          </w:tcPr>
          <w:p w14:paraId="4E846805" w14:textId="77777777" w:rsidR="00B10133" w:rsidRPr="000C193B" w:rsidRDefault="00B10133" w:rsidP="00985444">
            <w:pPr>
              <w:rPr>
                <w:rFonts w:ascii="Times New Roman" w:hAnsi="Times New Roman" w:cs="Times New Roman"/>
                <w:b/>
                <w:bCs/>
                <w:sz w:val="24"/>
                <w:szCs w:val="24"/>
                <w:lang w:val="ky-KG"/>
              </w:rPr>
            </w:pPr>
            <w:r w:rsidRPr="000C193B">
              <w:rPr>
                <w:rFonts w:ascii="Times New Roman" w:hAnsi="Times New Roman" w:cs="Times New Roman"/>
                <w:b/>
                <w:bCs/>
                <w:sz w:val="24"/>
                <w:szCs w:val="24"/>
                <w:lang w:val="ky-KG"/>
              </w:rPr>
              <w:t>Бардыгы республика боюнча, анын ичинен:</w:t>
            </w:r>
          </w:p>
        </w:tc>
        <w:tc>
          <w:tcPr>
            <w:tcW w:w="1417" w:type="dxa"/>
          </w:tcPr>
          <w:p w14:paraId="48975FDB" w14:textId="77777777" w:rsidR="00B10133" w:rsidRPr="000C193B" w:rsidRDefault="00B10133" w:rsidP="00985444">
            <w:pPr>
              <w:rPr>
                <w:rFonts w:ascii="Times New Roman" w:hAnsi="Times New Roman" w:cs="Times New Roman"/>
                <w:b/>
                <w:bCs/>
                <w:sz w:val="24"/>
                <w:szCs w:val="24"/>
                <w:lang w:val="en-US"/>
              </w:rPr>
            </w:pPr>
            <w:r w:rsidRPr="000C193B">
              <w:rPr>
                <w:rFonts w:ascii="Times New Roman" w:hAnsi="Times New Roman" w:cs="Times New Roman"/>
                <w:b/>
                <w:bCs/>
                <w:sz w:val="24"/>
                <w:szCs w:val="24"/>
                <w:lang w:val="ky-KG"/>
              </w:rPr>
              <w:t>1 </w:t>
            </w:r>
            <w:r w:rsidRPr="000C193B">
              <w:rPr>
                <w:rFonts w:ascii="Times New Roman" w:hAnsi="Times New Roman" w:cs="Times New Roman"/>
                <w:b/>
                <w:bCs/>
                <w:sz w:val="24"/>
                <w:szCs w:val="24"/>
                <w:lang w:val="en-US"/>
              </w:rPr>
              <w:t>972 000</w:t>
            </w:r>
          </w:p>
        </w:tc>
        <w:tc>
          <w:tcPr>
            <w:tcW w:w="3261" w:type="dxa"/>
          </w:tcPr>
          <w:p w14:paraId="72453ECE" w14:textId="77777777" w:rsidR="00B10133" w:rsidRPr="000C193B" w:rsidRDefault="00B10133" w:rsidP="00985444">
            <w:pPr>
              <w:rPr>
                <w:rFonts w:ascii="Times New Roman" w:hAnsi="Times New Roman" w:cs="Times New Roman"/>
                <w:b/>
                <w:bCs/>
                <w:sz w:val="24"/>
                <w:szCs w:val="24"/>
                <w:lang w:val="ky-KG"/>
              </w:rPr>
            </w:pPr>
            <w:r w:rsidRPr="000C193B">
              <w:rPr>
                <w:rFonts w:ascii="Times New Roman" w:hAnsi="Times New Roman" w:cs="Times New Roman"/>
                <w:b/>
                <w:bCs/>
                <w:sz w:val="24"/>
                <w:szCs w:val="24"/>
                <w:lang w:val="ky-KG"/>
              </w:rPr>
              <w:t>Республика боюнча 160 дан кем эмес интернат тибиндеги балдар мекемелеринин бүтүрүүчүлөрү жана тарбиялануучулары ай сайын социалдык кызматтарды алышат.</w:t>
            </w:r>
          </w:p>
        </w:tc>
      </w:tr>
      <w:tr w:rsidR="00B10133" w:rsidRPr="00C400F0" w14:paraId="4A707713" w14:textId="77777777" w:rsidTr="00985444">
        <w:trPr>
          <w:trHeight w:val="855"/>
        </w:trPr>
        <w:tc>
          <w:tcPr>
            <w:tcW w:w="709" w:type="dxa"/>
            <w:vMerge/>
          </w:tcPr>
          <w:p w14:paraId="13BDDF18" w14:textId="77777777" w:rsidR="00B10133" w:rsidRPr="00C400F0" w:rsidRDefault="00B10133" w:rsidP="00C400F0">
            <w:pPr>
              <w:widowControl w:val="0"/>
              <w:autoSpaceDE w:val="0"/>
              <w:autoSpaceDN w:val="0"/>
              <w:adjustRightInd w:val="0"/>
              <w:rPr>
                <w:rFonts w:ascii="Times New Roman" w:hAnsi="Times New Roman" w:cs="Times New Roman"/>
                <w:sz w:val="24"/>
                <w:szCs w:val="24"/>
                <w:lang w:val="ky-KG"/>
              </w:rPr>
            </w:pPr>
          </w:p>
        </w:tc>
        <w:tc>
          <w:tcPr>
            <w:tcW w:w="2410" w:type="dxa"/>
            <w:vMerge/>
          </w:tcPr>
          <w:p w14:paraId="76244FDE" w14:textId="77777777" w:rsidR="00B10133" w:rsidRPr="00C400F0" w:rsidRDefault="00B10133" w:rsidP="00C400F0">
            <w:pPr>
              <w:widowControl w:val="0"/>
              <w:autoSpaceDE w:val="0"/>
              <w:autoSpaceDN w:val="0"/>
              <w:adjustRightInd w:val="0"/>
              <w:rPr>
                <w:rFonts w:ascii="Times New Roman" w:hAnsi="Times New Roman" w:cs="Times New Roman"/>
                <w:sz w:val="24"/>
                <w:szCs w:val="24"/>
                <w:lang w:val="ky-KG"/>
              </w:rPr>
            </w:pPr>
          </w:p>
        </w:tc>
        <w:tc>
          <w:tcPr>
            <w:tcW w:w="1559" w:type="dxa"/>
            <w:vMerge/>
          </w:tcPr>
          <w:p w14:paraId="6A18E1AB" w14:textId="77777777" w:rsidR="00B10133" w:rsidRPr="00C400F0" w:rsidRDefault="00B10133" w:rsidP="00C400F0">
            <w:pPr>
              <w:widowControl w:val="0"/>
              <w:autoSpaceDE w:val="0"/>
              <w:autoSpaceDN w:val="0"/>
              <w:adjustRightInd w:val="0"/>
              <w:rPr>
                <w:rFonts w:ascii="Times New Roman" w:hAnsi="Times New Roman" w:cs="Times New Roman"/>
                <w:sz w:val="24"/>
                <w:szCs w:val="24"/>
                <w:lang w:val="ky-KG"/>
              </w:rPr>
            </w:pPr>
          </w:p>
        </w:tc>
        <w:tc>
          <w:tcPr>
            <w:tcW w:w="1134" w:type="dxa"/>
            <w:vMerge/>
          </w:tcPr>
          <w:p w14:paraId="57965E39" w14:textId="77777777" w:rsidR="00B10133" w:rsidRPr="00C400F0" w:rsidRDefault="00B10133" w:rsidP="00C400F0">
            <w:pPr>
              <w:widowControl w:val="0"/>
              <w:autoSpaceDE w:val="0"/>
              <w:autoSpaceDN w:val="0"/>
              <w:adjustRightInd w:val="0"/>
              <w:rPr>
                <w:rFonts w:ascii="Times New Roman" w:hAnsi="Times New Roman" w:cs="Times New Roman"/>
                <w:sz w:val="24"/>
                <w:szCs w:val="24"/>
                <w:lang w:val="ky-KG"/>
              </w:rPr>
            </w:pPr>
          </w:p>
        </w:tc>
        <w:tc>
          <w:tcPr>
            <w:tcW w:w="992" w:type="dxa"/>
            <w:vMerge/>
          </w:tcPr>
          <w:p w14:paraId="3EA98946" w14:textId="77777777" w:rsidR="00B10133" w:rsidRPr="00C400F0" w:rsidRDefault="00B10133" w:rsidP="00C400F0">
            <w:pPr>
              <w:widowControl w:val="0"/>
              <w:autoSpaceDE w:val="0"/>
              <w:autoSpaceDN w:val="0"/>
              <w:adjustRightInd w:val="0"/>
              <w:rPr>
                <w:rFonts w:ascii="Times New Roman" w:hAnsi="Times New Roman" w:cs="Times New Roman"/>
                <w:sz w:val="24"/>
                <w:szCs w:val="24"/>
                <w:lang w:val="ky-KG"/>
              </w:rPr>
            </w:pPr>
          </w:p>
        </w:tc>
        <w:tc>
          <w:tcPr>
            <w:tcW w:w="2552" w:type="dxa"/>
          </w:tcPr>
          <w:p w14:paraId="090410BC" w14:textId="77777777" w:rsidR="00B10133" w:rsidRPr="000C193B" w:rsidRDefault="00B10133" w:rsidP="00985444">
            <w:pPr>
              <w:rPr>
                <w:rFonts w:ascii="Times New Roman" w:hAnsi="Times New Roman" w:cs="Times New Roman"/>
                <w:sz w:val="24"/>
                <w:szCs w:val="24"/>
                <w:lang w:val="ky-KG"/>
              </w:rPr>
            </w:pPr>
            <w:r w:rsidRPr="000C193B">
              <w:rPr>
                <w:rFonts w:ascii="Times New Roman" w:hAnsi="Times New Roman" w:cs="Times New Roman"/>
                <w:sz w:val="24"/>
                <w:szCs w:val="24"/>
                <w:lang w:val="ky-KG"/>
              </w:rPr>
              <w:t xml:space="preserve">Баткен облусу </w:t>
            </w:r>
          </w:p>
          <w:p w14:paraId="7C02A8A7" w14:textId="77777777" w:rsidR="00B10133" w:rsidRPr="00C400F0" w:rsidRDefault="00B10133" w:rsidP="00C400F0">
            <w:pPr>
              <w:widowControl w:val="0"/>
              <w:autoSpaceDE w:val="0"/>
              <w:autoSpaceDN w:val="0"/>
              <w:adjustRightInd w:val="0"/>
              <w:rPr>
                <w:rFonts w:ascii="Times New Roman" w:hAnsi="Times New Roman" w:cs="Times New Roman"/>
                <w:sz w:val="24"/>
                <w:szCs w:val="24"/>
                <w:lang w:val="ky-KG"/>
              </w:rPr>
            </w:pPr>
          </w:p>
        </w:tc>
        <w:tc>
          <w:tcPr>
            <w:tcW w:w="1417" w:type="dxa"/>
          </w:tcPr>
          <w:p w14:paraId="0D0CFCE4" w14:textId="77777777" w:rsidR="00B10133" w:rsidRPr="00C400F0" w:rsidRDefault="00B10133" w:rsidP="00C400F0">
            <w:pPr>
              <w:widowControl w:val="0"/>
              <w:autoSpaceDE w:val="0"/>
              <w:autoSpaceDN w:val="0"/>
              <w:adjustRightInd w:val="0"/>
              <w:rPr>
                <w:rFonts w:ascii="Times New Roman" w:hAnsi="Times New Roman" w:cs="Times New Roman"/>
                <w:sz w:val="24"/>
                <w:szCs w:val="24"/>
              </w:rPr>
            </w:pPr>
            <w:r w:rsidRPr="000C193B">
              <w:rPr>
                <w:rFonts w:ascii="Times New Roman" w:hAnsi="Times New Roman" w:cs="Times New Roman"/>
                <w:sz w:val="24"/>
                <w:szCs w:val="24"/>
                <w:lang w:val="en-US"/>
              </w:rPr>
              <w:t>501 440</w:t>
            </w:r>
          </w:p>
        </w:tc>
        <w:tc>
          <w:tcPr>
            <w:tcW w:w="3261" w:type="dxa"/>
          </w:tcPr>
          <w:p w14:paraId="464E71CC" w14:textId="77777777" w:rsidR="00B10133" w:rsidRPr="00C400F0" w:rsidRDefault="00B10133" w:rsidP="00C400F0">
            <w:pPr>
              <w:widowControl w:val="0"/>
              <w:autoSpaceDE w:val="0"/>
              <w:autoSpaceDN w:val="0"/>
              <w:adjustRightInd w:val="0"/>
              <w:rPr>
                <w:rFonts w:ascii="Times New Roman" w:hAnsi="Times New Roman" w:cs="Times New Roman"/>
                <w:sz w:val="24"/>
                <w:szCs w:val="24"/>
                <w:lang w:val="ky-KG"/>
              </w:rPr>
            </w:pPr>
            <w:r w:rsidRPr="000C193B">
              <w:rPr>
                <w:rFonts w:ascii="Times New Roman" w:hAnsi="Times New Roman" w:cs="Times New Roman"/>
                <w:sz w:val="24"/>
                <w:szCs w:val="24"/>
                <w:lang w:val="ky-KG"/>
              </w:rPr>
              <w:t>ИТБМнин 40 бүтүрүүчүлөрү жана тарбиялануучулары  социалдык кызматтар менен камсыздалат</w:t>
            </w:r>
          </w:p>
        </w:tc>
      </w:tr>
      <w:tr w:rsidR="00B10133" w:rsidRPr="00C400F0" w14:paraId="5213B371" w14:textId="77777777" w:rsidTr="00985444">
        <w:trPr>
          <w:trHeight w:val="870"/>
        </w:trPr>
        <w:tc>
          <w:tcPr>
            <w:tcW w:w="709" w:type="dxa"/>
            <w:vMerge/>
          </w:tcPr>
          <w:p w14:paraId="5794F72E" w14:textId="77777777" w:rsidR="00B10133" w:rsidRPr="00C400F0" w:rsidRDefault="00B10133" w:rsidP="00C400F0">
            <w:pPr>
              <w:widowControl w:val="0"/>
              <w:autoSpaceDE w:val="0"/>
              <w:autoSpaceDN w:val="0"/>
              <w:adjustRightInd w:val="0"/>
              <w:rPr>
                <w:rFonts w:ascii="Times New Roman" w:hAnsi="Times New Roman" w:cs="Times New Roman"/>
                <w:sz w:val="24"/>
                <w:szCs w:val="24"/>
                <w:lang w:val="ky-KG"/>
              </w:rPr>
            </w:pPr>
          </w:p>
        </w:tc>
        <w:tc>
          <w:tcPr>
            <w:tcW w:w="2410" w:type="dxa"/>
            <w:vMerge/>
          </w:tcPr>
          <w:p w14:paraId="08DB9367" w14:textId="77777777" w:rsidR="00B10133" w:rsidRPr="00C400F0" w:rsidRDefault="00B10133" w:rsidP="00C400F0">
            <w:pPr>
              <w:widowControl w:val="0"/>
              <w:autoSpaceDE w:val="0"/>
              <w:autoSpaceDN w:val="0"/>
              <w:adjustRightInd w:val="0"/>
              <w:rPr>
                <w:rFonts w:ascii="Times New Roman" w:hAnsi="Times New Roman" w:cs="Times New Roman"/>
                <w:sz w:val="24"/>
                <w:szCs w:val="24"/>
                <w:lang w:val="ky-KG"/>
              </w:rPr>
            </w:pPr>
          </w:p>
        </w:tc>
        <w:tc>
          <w:tcPr>
            <w:tcW w:w="1559" w:type="dxa"/>
            <w:vMerge/>
          </w:tcPr>
          <w:p w14:paraId="6AB29B46" w14:textId="77777777" w:rsidR="00B10133" w:rsidRPr="00C400F0" w:rsidRDefault="00B10133" w:rsidP="00C400F0">
            <w:pPr>
              <w:widowControl w:val="0"/>
              <w:autoSpaceDE w:val="0"/>
              <w:autoSpaceDN w:val="0"/>
              <w:adjustRightInd w:val="0"/>
              <w:rPr>
                <w:rFonts w:ascii="Times New Roman" w:hAnsi="Times New Roman" w:cs="Times New Roman"/>
                <w:sz w:val="24"/>
                <w:szCs w:val="24"/>
                <w:lang w:val="ky-KG"/>
              </w:rPr>
            </w:pPr>
          </w:p>
        </w:tc>
        <w:tc>
          <w:tcPr>
            <w:tcW w:w="1134" w:type="dxa"/>
            <w:vMerge/>
          </w:tcPr>
          <w:p w14:paraId="60FBC9DC" w14:textId="77777777" w:rsidR="00B10133" w:rsidRPr="00C400F0" w:rsidRDefault="00B10133" w:rsidP="00C400F0">
            <w:pPr>
              <w:widowControl w:val="0"/>
              <w:autoSpaceDE w:val="0"/>
              <w:autoSpaceDN w:val="0"/>
              <w:adjustRightInd w:val="0"/>
              <w:rPr>
                <w:rFonts w:ascii="Times New Roman" w:hAnsi="Times New Roman" w:cs="Times New Roman"/>
                <w:sz w:val="24"/>
                <w:szCs w:val="24"/>
                <w:lang w:val="ky-KG"/>
              </w:rPr>
            </w:pPr>
          </w:p>
        </w:tc>
        <w:tc>
          <w:tcPr>
            <w:tcW w:w="992" w:type="dxa"/>
            <w:vMerge/>
          </w:tcPr>
          <w:p w14:paraId="367BD94F" w14:textId="77777777" w:rsidR="00B10133" w:rsidRPr="00C400F0" w:rsidRDefault="00B10133" w:rsidP="00C400F0">
            <w:pPr>
              <w:widowControl w:val="0"/>
              <w:autoSpaceDE w:val="0"/>
              <w:autoSpaceDN w:val="0"/>
              <w:adjustRightInd w:val="0"/>
              <w:rPr>
                <w:rFonts w:ascii="Times New Roman" w:hAnsi="Times New Roman" w:cs="Times New Roman"/>
                <w:sz w:val="24"/>
                <w:szCs w:val="24"/>
                <w:lang w:val="ky-KG"/>
              </w:rPr>
            </w:pPr>
          </w:p>
        </w:tc>
        <w:tc>
          <w:tcPr>
            <w:tcW w:w="2552" w:type="dxa"/>
          </w:tcPr>
          <w:p w14:paraId="484C841D" w14:textId="77777777" w:rsidR="00B10133" w:rsidRPr="00C400F0" w:rsidRDefault="00B10133" w:rsidP="00C400F0">
            <w:pPr>
              <w:widowControl w:val="0"/>
              <w:autoSpaceDE w:val="0"/>
              <w:autoSpaceDN w:val="0"/>
              <w:adjustRightInd w:val="0"/>
              <w:rPr>
                <w:rFonts w:ascii="Times New Roman" w:hAnsi="Times New Roman" w:cs="Times New Roman"/>
                <w:sz w:val="24"/>
                <w:szCs w:val="24"/>
                <w:lang w:val="ky-KG"/>
              </w:rPr>
            </w:pPr>
            <w:r w:rsidRPr="000C193B">
              <w:rPr>
                <w:rFonts w:ascii="Times New Roman" w:hAnsi="Times New Roman" w:cs="Times New Roman"/>
                <w:sz w:val="24"/>
                <w:szCs w:val="24"/>
                <w:lang w:val="ky-KG"/>
              </w:rPr>
              <w:t>Ысык-Көл</w:t>
            </w:r>
          </w:p>
        </w:tc>
        <w:tc>
          <w:tcPr>
            <w:tcW w:w="1417" w:type="dxa"/>
          </w:tcPr>
          <w:p w14:paraId="3A753343" w14:textId="77777777" w:rsidR="00B10133" w:rsidRPr="00C400F0" w:rsidRDefault="00B10133" w:rsidP="00C400F0">
            <w:pPr>
              <w:widowControl w:val="0"/>
              <w:autoSpaceDE w:val="0"/>
              <w:autoSpaceDN w:val="0"/>
              <w:adjustRightInd w:val="0"/>
              <w:rPr>
                <w:rFonts w:ascii="Times New Roman" w:hAnsi="Times New Roman" w:cs="Times New Roman"/>
                <w:sz w:val="24"/>
                <w:szCs w:val="24"/>
              </w:rPr>
            </w:pPr>
            <w:r w:rsidRPr="000C193B">
              <w:rPr>
                <w:rFonts w:ascii="Times New Roman" w:hAnsi="Times New Roman" w:cs="Times New Roman"/>
                <w:sz w:val="24"/>
                <w:szCs w:val="24"/>
                <w:lang w:val="en-US"/>
              </w:rPr>
              <w:t>473 600</w:t>
            </w:r>
          </w:p>
        </w:tc>
        <w:tc>
          <w:tcPr>
            <w:tcW w:w="3261" w:type="dxa"/>
          </w:tcPr>
          <w:p w14:paraId="3D3C6C4E" w14:textId="77777777" w:rsidR="00B10133" w:rsidRPr="00C400F0" w:rsidRDefault="00B10133" w:rsidP="00C400F0">
            <w:pPr>
              <w:widowControl w:val="0"/>
              <w:autoSpaceDE w:val="0"/>
              <w:autoSpaceDN w:val="0"/>
              <w:adjustRightInd w:val="0"/>
              <w:rPr>
                <w:rFonts w:ascii="Times New Roman" w:hAnsi="Times New Roman" w:cs="Times New Roman"/>
                <w:sz w:val="24"/>
                <w:szCs w:val="24"/>
              </w:rPr>
            </w:pPr>
            <w:r w:rsidRPr="000C193B">
              <w:rPr>
                <w:rFonts w:ascii="Times New Roman" w:hAnsi="Times New Roman" w:cs="Times New Roman"/>
                <w:sz w:val="24"/>
                <w:szCs w:val="24"/>
              </w:rPr>
              <w:t>ИТБМнин 40 бүтүрүүчүлөрү жана тарбиялануучулары  социалдык кызматтар менен камсыздал</w:t>
            </w:r>
            <w:r w:rsidRPr="000C193B">
              <w:rPr>
                <w:rFonts w:ascii="Times New Roman" w:hAnsi="Times New Roman" w:cs="Times New Roman"/>
                <w:sz w:val="24"/>
                <w:szCs w:val="24"/>
                <w:lang w:val="ky-KG"/>
              </w:rPr>
              <w:t>ат</w:t>
            </w:r>
          </w:p>
        </w:tc>
      </w:tr>
      <w:tr w:rsidR="00B10133" w:rsidRPr="00C400F0" w14:paraId="3646A79C" w14:textId="77777777" w:rsidTr="00985444">
        <w:trPr>
          <w:trHeight w:val="870"/>
        </w:trPr>
        <w:tc>
          <w:tcPr>
            <w:tcW w:w="709" w:type="dxa"/>
          </w:tcPr>
          <w:p w14:paraId="58D7DE5A" w14:textId="77777777" w:rsidR="00B10133" w:rsidRPr="00C400F0" w:rsidRDefault="00B10133" w:rsidP="00C400F0">
            <w:pPr>
              <w:widowControl w:val="0"/>
              <w:autoSpaceDE w:val="0"/>
              <w:autoSpaceDN w:val="0"/>
              <w:adjustRightInd w:val="0"/>
              <w:rPr>
                <w:rFonts w:ascii="Times New Roman" w:hAnsi="Times New Roman" w:cs="Times New Roman"/>
                <w:sz w:val="24"/>
                <w:szCs w:val="24"/>
                <w:lang w:val="ky-KG"/>
              </w:rPr>
            </w:pPr>
          </w:p>
        </w:tc>
        <w:tc>
          <w:tcPr>
            <w:tcW w:w="2410" w:type="dxa"/>
          </w:tcPr>
          <w:p w14:paraId="6C79F68A" w14:textId="77777777" w:rsidR="00B10133" w:rsidRPr="000C193B" w:rsidRDefault="00B10133" w:rsidP="00985444">
            <w:pPr>
              <w:rPr>
                <w:rFonts w:ascii="Times New Roman" w:hAnsi="Times New Roman" w:cs="Times New Roman"/>
                <w:sz w:val="24"/>
                <w:szCs w:val="24"/>
                <w:lang w:val="ky-KG"/>
              </w:rPr>
            </w:pPr>
          </w:p>
        </w:tc>
        <w:tc>
          <w:tcPr>
            <w:tcW w:w="1559" w:type="dxa"/>
          </w:tcPr>
          <w:p w14:paraId="1DF3EFCA" w14:textId="77777777" w:rsidR="00B10133" w:rsidRPr="000C193B" w:rsidRDefault="00B10133" w:rsidP="00985444">
            <w:pPr>
              <w:rPr>
                <w:rFonts w:ascii="Times New Roman" w:hAnsi="Times New Roman" w:cs="Times New Roman"/>
                <w:sz w:val="24"/>
                <w:szCs w:val="24"/>
                <w:lang w:val="ky-KG"/>
              </w:rPr>
            </w:pPr>
          </w:p>
        </w:tc>
        <w:tc>
          <w:tcPr>
            <w:tcW w:w="1134" w:type="dxa"/>
          </w:tcPr>
          <w:p w14:paraId="3242E257" w14:textId="77777777" w:rsidR="00B10133" w:rsidRPr="000C193B" w:rsidRDefault="00B10133" w:rsidP="00985444">
            <w:pPr>
              <w:rPr>
                <w:rFonts w:ascii="Times New Roman" w:hAnsi="Times New Roman" w:cs="Times New Roman"/>
                <w:sz w:val="24"/>
                <w:szCs w:val="24"/>
                <w:lang w:val="ky-KG"/>
              </w:rPr>
            </w:pPr>
          </w:p>
        </w:tc>
        <w:tc>
          <w:tcPr>
            <w:tcW w:w="992" w:type="dxa"/>
          </w:tcPr>
          <w:p w14:paraId="4AF1E1CC" w14:textId="77777777" w:rsidR="00B10133" w:rsidRPr="000C193B" w:rsidRDefault="00B10133" w:rsidP="00985444">
            <w:pPr>
              <w:rPr>
                <w:rFonts w:ascii="Times New Roman" w:hAnsi="Times New Roman" w:cs="Times New Roman"/>
                <w:sz w:val="24"/>
                <w:szCs w:val="24"/>
                <w:lang w:val="ky-KG"/>
              </w:rPr>
            </w:pPr>
          </w:p>
        </w:tc>
        <w:tc>
          <w:tcPr>
            <w:tcW w:w="2552" w:type="dxa"/>
          </w:tcPr>
          <w:p w14:paraId="3C701FCF" w14:textId="77777777" w:rsidR="00B10133" w:rsidRPr="000C193B" w:rsidRDefault="00B10133" w:rsidP="00985444">
            <w:pPr>
              <w:rPr>
                <w:rFonts w:ascii="Times New Roman" w:hAnsi="Times New Roman" w:cs="Times New Roman"/>
                <w:sz w:val="24"/>
                <w:szCs w:val="24"/>
                <w:lang w:val="ky-KG"/>
              </w:rPr>
            </w:pPr>
            <w:r w:rsidRPr="000C193B">
              <w:rPr>
                <w:rFonts w:ascii="Times New Roman" w:hAnsi="Times New Roman" w:cs="Times New Roman"/>
                <w:sz w:val="24"/>
                <w:szCs w:val="24"/>
                <w:lang w:val="ky-KG"/>
              </w:rPr>
              <w:t xml:space="preserve">Чүй облусу </w:t>
            </w:r>
          </w:p>
        </w:tc>
        <w:tc>
          <w:tcPr>
            <w:tcW w:w="1417" w:type="dxa"/>
          </w:tcPr>
          <w:p w14:paraId="348113BA" w14:textId="77777777" w:rsidR="00B10133" w:rsidRPr="000C193B" w:rsidRDefault="00B10133" w:rsidP="00985444">
            <w:pPr>
              <w:rPr>
                <w:rFonts w:ascii="Times New Roman" w:hAnsi="Times New Roman" w:cs="Times New Roman"/>
                <w:sz w:val="24"/>
                <w:szCs w:val="24"/>
              </w:rPr>
            </w:pPr>
            <w:r w:rsidRPr="000C193B">
              <w:rPr>
                <w:rFonts w:ascii="Times New Roman" w:hAnsi="Times New Roman" w:cs="Times New Roman"/>
                <w:sz w:val="24"/>
                <w:szCs w:val="24"/>
                <w:lang w:val="en-US"/>
              </w:rPr>
              <w:t>492 800</w:t>
            </w:r>
          </w:p>
        </w:tc>
        <w:tc>
          <w:tcPr>
            <w:tcW w:w="3261" w:type="dxa"/>
          </w:tcPr>
          <w:p w14:paraId="56DEA401" w14:textId="77777777" w:rsidR="00B10133" w:rsidRPr="000C193B" w:rsidRDefault="00B10133" w:rsidP="00985444">
            <w:pPr>
              <w:rPr>
                <w:rFonts w:ascii="Times New Roman" w:hAnsi="Times New Roman" w:cs="Times New Roman"/>
                <w:sz w:val="24"/>
                <w:szCs w:val="24"/>
                <w:lang w:val="ky-KG"/>
              </w:rPr>
            </w:pPr>
            <w:r w:rsidRPr="000C193B">
              <w:rPr>
                <w:rFonts w:ascii="Times New Roman" w:hAnsi="Times New Roman" w:cs="Times New Roman"/>
                <w:sz w:val="24"/>
                <w:szCs w:val="24"/>
              </w:rPr>
              <w:t>ИТБМнин 40 бүтүрүүчүлөрү жана тарбиялануучулары  социалдык кызматтар менен камсыздал</w:t>
            </w:r>
            <w:r w:rsidRPr="000C193B">
              <w:rPr>
                <w:rFonts w:ascii="Times New Roman" w:hAnsi="Times New Roman" w:cs="Times New Roman"/>
                <w:sz w:val="24"/>
                <w:szCs w:val="24"/>
                <w:lang w:val="ky-KG"/>
              </w:rPr>
              <w:t>ат</w:t>
            </w:r>
          </w:p>
        </w:tc>
      </w:tr>
      <w:tr w:rsidR="00B10133" w:rsidRPr="00C400F0" w14:paraId="04711FF1" w14:textId="77777777" w:rsidTr="00985444">
        <w:trPr>
          <w:trHeight w:val="870"/>
        </w:trPr>
        <w:tc>
          <w:tcPr>
            <w:tcW w:w="709" w:type="dxa"/>
          </w:tcPr>
          <w:p w14:paraId="4F98DF11" w14:textId="77777777" w:rsidR="00B10133" w:rsidRPr="00C400F0" w:rsidRDefault="00B10133" w:rsidP="00C400F0">
            <w:pPr>
              <w:widowControl w:val="0"/>
              <w:autoSpaceDE w:val="0"/>
              <w:autoSpaceDN w:val="0"/>
              <w:adjustRightInd w:val="0"/>
              <w:rPr>
                <w:rFonts w:ascii="Times New Roman" w:hAnsi="Times New Roman" w:cs="Times New Roman"/>
                <w:sz w:val="24"/>
                <w:szCs w:val="24"/>
                <w:lang w:val="ky-KG"/>
              </w:rPr>
            </w:pPr>
          </w:p>
        </w:tc>
        <w:tc>
          <w:tcPr>
            <w:tcW w:w="2410" w:type="dxa"/>
          </w:tcPr>
          <w:p w14:paraId="36B26F62" w14:textId="77777777" w:rsidR="00B10133" w:rsidRPr="000C193B" w:rsidRDefault="00B10133" w:rsidP="00985444">
            <w:pPr>
              <w:rPr>
                <w:rFonts w:ascii="Times New Roman" w:hAnsi="Times New Roman" w:cs="Times New Roman"/>
                <w:sz w:val="24"/>
                <w:szCs w:val="24"/>
                <w:lang w:val="ky-KG"/>
              </w:rPr>
            </w:pPr>
          </w:p>
        </w:tc>
        <w:tc>
          <w:tcPr>
            <w:tcW w:w="1559" w:type="dxa"/>
          </w:tcPr>
          <w:p w14:paraId="7667E521" w14:textId="77777777" w:rsidR="00B10133" w:rsidRPr="000C193B" w:rsidRDefault="00B10133" w:rsidP="00985444">
            <w:pPr>
              <w:rPr>
                <w:rFonts w:ascii="Times New Roman" w:hAnsi="Times New Roman" w:cs="Times New Roman"/>
                <w:sz w:val="24"/>
                <w:szCs w:val="24"/>
                <w:lang w:val="ky-KG"/>
              </w:rPr>
            </w:pPr>
          </w:p>
        </w:tc>
        <w:tc>
          <w:tcPr>
            <w:tcW w:w="1134" w:type="dxa"/>
          </w:tcPr>
          <w:p w14:paraId="0ACE1DB9" w14:textId="77777777" w:rsidR="00B10133" w:rsidRPr="000C193B" w:rsidRDefault="00B10133" w:rsidP="00985444">
            <w:pPr>
              <w:rPr>
                <w:rFonts w:ascii="Times New Roman" w:hAnsi="Times New Roman" w:cs="Times New Roman"/>
                <w:sz w:val="24"/>
                <w:szCs w:val="24"/>
                <w:lang w:val="ky-KG"/>
              </w:rPr>
            </w:pPr>
          </w:p>
        </w:tc>
        <w:tc>
          <w:tcPr>
            <w:tcW w:w="992" w:type="dxa"/>
          </w:tcPr>
          <w:p w14:paraId="20570A11" w14:textId="77777777" w:rsidR="00B10133" w:rsidRPr="000C193B" w:rsidRDefault="00B10133" w:rsidP="00985444">
            <w:pPr>
              <w:rPr>
                <w:rFonts w:ascii="Times New Roman" w:hAnsi="Times New Roman" w:cs="Times New Roman"/>
                <w:sz w:val="24"/>
                <w:szCs w:val="24"/>
                <w:lang w:val="ky-KG"/>
              </w:rPr>
            </w:pPr>
          </w:p>
        </w:tc>
        <w:tc>
          <w:tcPr>
            <w:tcW w:w="2552" w:type="dxa"/>
          </w:tcPr>
          <w:p w14:paraId="4629E912" w14:textId="77777777" w:rsidR="00B10133" w:rsidRPr="000C193B" w:rsidRDefault="00B10133" w:rsidP="00985444">
            <w:pPr>
              <w:rPr>
                <w:rFonts w:ascii="Times New Roman" w:hAnsi="Times New Roman" w:cs="Times New Roman"/>
                <w:sz w:val="24"/>
                <w:szCs w:val="24"/>
                <w:lang w:val="ky-KG"/>
              </w:rPr>
            </w:pPr>
            <w:r w:rsidRPr="000C193B">
              <w:rPr>
                <w:rFonts w:ascii="Times New Roman" w:hAnsi="Times New Roman" w:cs="Times New Roman"/>
                <w:sz w:val="24"/>
                <w:szCs w:val="24"/>
                <w:lang w:val="ky-KG"/>
              </w:rPr>
              <w:t xml:space="preserve">Ош облусу </w:t>
            </w:r>
          </w:p>
        </w:tc>
        <w:tc>
          <w:tcPr>
            <w:tcW w:w="1417" w:type="dxa"/>
          </w:tcPr>
          <w:p w14:paraId="50DF2889" w14:textId="77777777" w:rsidR="00B10133" w:rsidRPr="000C193B" w:rsidRDefault="00B10133" w:rsidP="00985444">
            <w:pPr>
              <w:rPr>
                <w:rFonts w:ascii="Times New Roman" w:hAnsi="Times New Roman" w:cs="Times New Roman"/>
                <w:sz w:val="24"/>
                <w:szCs w:val="24"/>
              </w:rPr>
            </w:pPr>
            <w:r w:rsidRPr="000C193B">
              <w:rPr>
                <w:rFonts w:ascii="Times New Roman" w:hAnsi="Times New Roman" w:cs="Times New Roman"/>
                <w:sz w:val="24"/>
                <w:szCs w:val="24"/>
                <w:lang w:val="en-US"/>
              </w:rPr>
              <w:t>504 160</w:t>
            </w:r>
          </w:p>
        </w:tc>
        <w:tc>
          <w:tcPr>
            <w:tcW w:w="3261" w:type="dxa"/>
          </w:tcPr>
          <w:p w14:paraId="1C22F72C" w14:textId="77777777" w:rsidR="00B10133" w:rsidRPr="000C193B" w:rsidRDefault="00B10133" w:rsidP="00985444">
            <w:pPr>
              <w:rPr>
                <w:rFonts w:ascii="Times New Roman" w:hAnsi="Times New Roman" w:cs="Times New Roman"/>
                <w:sz w:val="24"/>
                <w:szCs w:val="24"/>
                <w:lang w:val="ky-KG"/>
              </w:rPr>
            </w:pPr>
            <w:r w:rsidRPr="000C193B">
              <w:rPr>
                <w:rFonts w:ascii="Times New Roman" w:hAnsi="Times New Roman" w:cs="Times New Roman"/>
                <w:sz w:val="24"/>
                <w:szCs w:val="24"/>
              </w:rPr>
              <w:t>ИТБМнин 40 бүтүрүүчүлөрү жана тарбиялануучулары  социалдык кызматтар менен камсыздал</w:t>
            </w:r>
            <w:r w:rsidRPr="000C193B">
              <w:rPr>
                <w:rFonts w:ascii="Times New Roman" w:hAnsi="Times New Roman" w:cs="Times New Roman"/>
                <w:sz w:val="24"/>
                <w:szCs w:val="24"/>
                <w:lang w:val="ky-KG"/>
              </w:rPr>
              <w:t>ат</w:t>
            </w:r>
          </w:p>
        </w:tc>
      </w:tr>
    </w:tbl>
    <w:tbl>
      <w:tblPr>
        <w:tblStyle w:val="4"/>
        <w:tblW w:w="14034" w:type="dxa"/>
        <w:tblInd w:w="108" w:type="dxa"/>
        <w:tblLayout w:type="fixed"/>
        <w:tblLook w:val="04A0" w:firstRow="1" w:lastRow="0" w:firstColumn="1" w:lastColumn="0" w:noHBand="0" w:noVBand="1"/>
      </w:tblPr>
      <w:tblGrid>
        <w:gridCol w:w="709"/>
        <w:gridCol w:w="2410"/>
        <w:gridCol w:w="1559"/>
        <w:gridCol w:w="1134"/>
        <w:gridCol w:w="992"/>
        <w:gridCol w:w="2552"/>
        <w:gridCol w:w="1417"/>
        <w:gridCol w:w="3261"/>
      </w:tblGrid>
      <w:tr w:rsidR="00D26EB2" w:rsidRPr="00C400F0" w14:paraId="2186ED25" w14:textId="77777777" w:rsidTr="00985444">
        <w:trPr>
          <w:trHeight w:val="870"/>
        </w:trPr>
        <w:tc>
          <w:tcPr>
            <w:tcW w:w="709" w:type="dxa"/>
          </w:tcPr>
          <w:p w14:paraId="02E30293" w14:textId="77777777" w:rsidR="00D26EB2" w:rsidRPr="00C400F0" w:rsidRDefault="00D26EB2" w:rsidP="00C400F0">
            <w:pPr>
              <w:widowControl w:val="0"/>
              <w:autoSpaceDE w:val="0"/>
              <w:autoSpaceDN w:val="0"/>
              <w:adjustRightInd w:val="0"/>
              <w:rPr>
                <w:rFonts w:ascii="Times New Roman" w:hAnsi="Times New Roman" w:cs="Times New Roman"/>
                <w:b/>
                <w:sz w:val="24"/>
                <w:szCs w:val="24"/>
                <w:lang w:val="ky-KG"/>
              </w:rPr>
            </w:pPr>
            <w:r w:rsidRPr="00C400F0">
              <w:rPr>
                <w:rFonts w:ascii="Times New Roman" w:hAnsi="Times New Roman" w:cs="Times New Roman"/>
                <w:b/>
                <w:sz w:val="24"/>
                <w:szCs w:val="24"/>
                <w:lang w:val="ky-KG"/>
              </w:rPr>
              <w:lastRenderedPageBreak/>
              <w:t>1.10</w:t>
            </w:r>
          </w:p>
        </w:tc>
        <w:tc>
          <w:tcPr>
            <w:tcW w:w="2410" w:type="dxa"/>
          </w:tcPr>
          <w:p w14:paraId="59E66059" w14:textId="77777777" w:rsidR="00D26EB2" w:rsidRPr="000C193B" w:rsidRDefault="00D26EB2" w:rsidP="00985444">
            <w:pPr>
              <w:rPr>
                <w:rFonts w:ascii="Times New Roman" w:hAnsi="Times New Roman" w:cs="Times New Roman"/>
                <w:sz w:val="24"/>
                <w:szCs w:val="24"/>
                <w:lang w:val="ky-KG"/>
              </w:rPr>
            </w:pPr>
            <w:r w:rsidRPr="000C193B">
              <w:rPr>
                <w:rFonts w:ascii="Times New Roman" w:hAnsi="Times New Roman" w:cs="Times New Roman"/>
                <w:sz w:val="24"/>
                <w:szCs w:val="24"/>
                <w:lang w:val="ky-KG"/>
              </w:rPr>
              <w:t>Турмуш оор кырдаалда турган  үй-бүлөлөрдүн  балдарын социалдык кызматтар менен камтууну жогорулатуу</w:t>
            </w:r>
          </w:p>
          <w:p w14:paraId="760B10D8" w14:textId="77777777" w:rsidR="00D26EB2" w:rsidRPr="000C193B" w:rsidRDefault="00D26EB2" w:rsidP="00985444">
            <w:pPr>
              <w:rPr>
                <w:rFonts w:ascii="Times New Roman" w:hAnsi="Times New Roman" w:cs="Times New Roman"/>
                <w:sz w:val="24"/>
                <w:szCs w:val="24"/>
                <w:lang w:val="ky-KG"/>
              </w:rPr>
            </w:pPr>
            <w:r w:rsidRPr="000C193B">
              <w:rPr>
                <w:rFonts w:ascii="Times New Roman" w:hAnsi="Times New Roman" w:cs="Times New Roman"/>
                <w:sz w:val="24"/>
                <w:szCs w:val="24"/>
                <w:lang w:val="ky-KG"/>
              </w:rPr>
              <w:t>(</w:t>
            </w:r>
            <w:r w:rsidRPr="000C193B">
              <w:rPr>
                <w:rFonts w:ascii="Times New Roman" w:hAnsi="Times New Roman" w:cs="Times New Roman"/>
                <w:i/>
                <w:iCs/>
                <w:sz w:val="24"/>
                <w:szCs w:val="24"/>
                <w:lang w:val="ky-KG"/>
              </w:rPr>
              <w:t>кызматтарды колдоо )</w:t>
            </w:r>
          </w:p>
        </w:tc>
        <w:tc>
          <w:tcPr>
            <w:tcW w:w="1559" w:type="dxa"/>
          </w:tcPr>
          <w:p w14:paraId="21922F7F" w14:textId="77777777" w:rsidR="00D26EB2" w:rsidRPr="000C193B" w:rsidRDefault="00D26EB2" w:rsidP="00985444">
            <w:pPr>
              <w:jc w:val="center"/>
              <w:rPr>
                <w:rFonts w:ascii="Times New Roman" w:hAnsi="Times New Roman" w:cs="Times New Roman"/>
                <w:sz w:val="24"/>
                <w:szCs w:val="24"/>
                <w:lang w:val="ky-KG"/>
              </w:rPr>
            </w:pPr>
            <w:r w:rsidRPr="000C193B">
              <w:rPr>
                <w:rFonts w:ascii="Times New Roman" w:hAnsi="Times New Roman" w:cs="Times New Roman"/>
                <w:sz w:val="24"/>
                <w:szCs w:val="24"/>
                <w:lang w:val="ky-KG"/>
              </w:rPr>
              <w:t xml:space="preserve">Турмуш оор кырдаалда турган үй-бүлөлөр жана балдар   </w:t>
            </w:r>
          </w:p>
        </w:tc>
        <w:tc>
          <w:tcPr>
            <w:tcW w:w="1134" w:type="dxa"/>
          </w:tcPr>
          <w:p w14:paraId="0034ECE3" w14:textId="77777777" w:rsidR="00D26EB2" w:rsidRPr="000C193B" w:rsidRDefault="00D26EB2" w:rsidP="00985444">
            <w:pPr>
              <w:rPr>
                <w:rFonts w:ascii="Times New Roman" w:hAnsi="Times New Roman" w:cs="Times New Roman"/>
                <w:sz w:val="24"/>
                <w:szCs w:val="24"/>
                <w:lang w:val="ky-KG"/>
              </w:rPr>
            </w:pPr>
            <w:r w:rsidRPr="000C193B">
              <w:rPr>
                <w:rFonts w:ascii="Times New Roman" w:hAnsi="Times New Roman" w:cs="Times New Roman"/>
                <w:sz w:val="24"/>
                <w:szCs w:val="24"/>
                <w:lang w:val="ky-KG"/>
              </w:rPr>
              <w:t xml:space="preserve">Коммерциялык эмес уюмдар </w:t>
            </w:r>
          </w:p>
        </w:tc>
        <w:tc>
          <w:tcPr>
            <w:tcW w:w="992" w:type="dxa"/>
          </w:tcPr>
          <w:p w14:paraId="09707A77" w14:textId="77777777" w:rsidR="00D26EB2" w:rsidRPr="000C193B" w:rsidRDefault="00D26EB2" w:rsidP="00985444">
            <w:pPr>
              <w:rPr>
                <w:rFonts w:ascii="Times New Roman" w:hAnsi="Times New Roman" w:cs="Times New Roman"/>
                <w:sz w:val="24"/>
                <w:szCs w:val="24"/>
                <w:lang w:val="ky-KG"/>
              </w:rPr>
            </w:pPr>
            <w:r w:rsidRPr="000C193B">
              <w:rPr>
                <w:rFonts w:ascii="Times New Roman" w:hAnsi="Times New Roman" w:cs="Times New Roman"/>
                <w:sz w:val="24"/>
                <w:szCs w:val="24"/>
                <w:lang w:val="ky-KG"/>
              </w:rPr>
              <w:t>4 ай</w:t>
            </w:r>
          </w:p>
          <w:p w14:paraId="3B16CAF9" w14:textId="77777777" w:rsidR="00D26EB2" w:rsidRPr="000C193B" w:rsidRDefault="00D26EB2" w:rsidP="00985444">
            <w:pPr>
              <w:rPr>
                <w:rFonts w:ascii="Times New Roman" w:hAnsi="Times New Roman" w:cs="Times New Roman"/>
                <w:sz w:val="24"/>
                <w:szCs w:val="24"/>
                <w:lang w:val="ky-KG"/>
              </w:rPr>
            </w:pPr>
          </w:p>
          <w:p w14:paraId="74758CF5" w14:textId="77777777" w:rsidR="00D26EB2" w:rsidRPr="000C193B" w:rsidRDefault="00D26EB2" w:rsidP="00985444">
            <w:pPr>
              <w:rPr>
                <w:rFonts w:ascii="Times New Roman" w:hAnsi="Times New Roman" w:cs="Times New Roman"/>
                <w:sz w:val="24"/>
                <w:szCs w:val="24"/>
                <w:lang w:val="ky-KG"/>
              </w:rPr>
            </w:pPr>
          </w:p>
          <w:p w14:paraId="5CAD941B" w14:textId="77777777" w:rsidR="00D26EB2" w:rsidRPr="000C193B" w:rsidRDefault="00D26EB2" w:rsidP="00985444">
            <w:pPr>
              <w:rPr>
                <w:rFonts w:ascii="Times New Roman" w:hAnsi="Times New Roman" w:cs="Times New Roman"/>
                <w:sz w:val="24"/>
                <w:szCs w:val="24"/>
                <w:lang w:val="ky-KG"/>
              </w:rPr>
            </w:pPr>
          </w:p>
          <w:p w14:paraId="0A17A874" w14:textId="77777777" w:rsidR="00D26EB2" w:rsidRPr="000C193B" w:rsidRDefault="00D26EB2" w:rsidP="00985444">
            <w:pPr>
              <w:rPr>
                <w:rFonts w:ascii="Times New Roman" w:hAnsi="Times New Roman" w:cs="Times New Roman"/>
                <w:sz w:val="24"/>
                <w:szCs w:val="24"/>
                <w:lang w:val="ky-KG"/>
              </w:rPr>
            </w:pPr>
          </w:p>
          <w:p w14:paraId="48A6190C" w14:textId="77777777" w:rsidR="00D26EB2" w:rsidRPr="000C193B" w:rsidRDefault="00D26EB2" w:rsidP="00985444">
            <w:pPr>
              <w:rPr>
                <w:rFonts w:ascii="Times New Roman" w:hAnsi="Times New Roman" w:cs="Times New Roman"/>
                <w:sz w:val="24"/>
                <w:szCs w:val="24"/>
                <w:lang w:val="ky-KG"/>
              </w:rPr>
            </w:pPr>
          </w:p>
          <w:p w14:paraId="271BAFF6" w14:textId="77777777" w:rsidR="00D26EB2" w:rsidRPr="000C193B" w:rsidRDefault="00D26EB2" w:rsidP="00985444">
            <w:pPr>
              <w:rPr>
                <w:rFonts w:ascii="Times New Roman" w:hAnsi="Times New Roman" w:cs="Times New Roman"/>
                <w:sz w:val="24"/>
                <w:szCs w:val="24"/>
                <w:lang w:val="ky-KG"/>
              </w:rPr>
            </w:pPr>
          </w:p>
          <w:p w14:paraId="6C3A3898" w14:textId="77777777" w:rsidR="00D26EB2" w:rsidRPr="000C193B" w:rsidRDefault="00D26EB2" w:rsidP="00985444">
            <w:pPr>
              <w:jc w:val="center"/>
              <w:rPr>
                <w:rFonts w:ascii="Times New Roman" w:hAnsi="Times New Roman" w:cs="Times New Roman"/>
                <w:sz w:val="24"/>
                <w:szCs w:val="24"/>
                <w:lang w:val="ky-KG"/>
              </w:rPr>
            </w:pPr>
          </w:p>
        </w:tc>
        <w:tc>
          <w:tcPr>
            <w:tcW w:w="2552" w:type="dxa"/>
          </w:tcPr>
          <w:p w14:paraId="109A2352" w14:textId="77777777" w:rsidR="00D26EB2" w:rsidRPr="000C193B" w:rsidRDefault="00D26EB2" w:rsidP="00985444">
            <w:pPr>
              <w:rPr>
                <w:rFonts w:ascii="Times New Roman" w:hAnsi="Times New Roman" w:cs="Times New Roman"/>
                <w:b/>
                <w:sz w:val="24"/>
                <w:szCs w:val="24"/>
                <w:lang w:val="ky-KG"/>
              </w:rPr>
            </w:pPr>
            <w:r w:rsidRPr="000C193B">
              <w:rPr>
                <w:rFonts w:ascii="Times New Roman" w:hAnsi="Times New Roman" w:cs="Times New Roman"/>
                <w:b/>
                <w:sz w:val="24"/>
                <w:szCs w:val="24"/>
                <w:lang w:val="ky-KG"/>
              </w:rPr>
              <w:t>Бардыгы республика боюнча, анын ичинен:</w:t>
            </w:r>
          </w:p>
        </w:tc>
        <w:tc>
          <w:tcPr>
            <w:tcW w:w="1417" w:type="dxa"/>
          </w:tcPr>
          <w:p w14:paraId="0449BD43" w14:textId="77777777" w:rsidR="00D26EB2" w:rsidRPr="000C193B" w:rsidRDefault="00D26EB2" w:rsidP="00985444">
            <w:pPr>
              <w:rPr>
                <w:rFonts w:ascii="Times New Roman" w:hAnsi="Times New Roman" w:cs="Times New Roman"/>
                <w:b/>
                <w:sz w:val="24"/>
                <w:szCs w:val="24"/>
                <w:lang w:val="ky-KG"/>
              </w:rPr>
            </w:pPr>
            <w:r w:rsidRPr="000C193B">
              <w:rPr>
                <w:rFonts w:ascii="Times New Roman" w:hAnsi="Times New Roman" w:cs="Times New Roman"/>
                <w:b/>
                <w:sz w:val="24"/>
                <w:szCs w:val="24"/>
                <w:lang w:val="en-US"/>
              </w:rPr>
              <w:t>1 </w:t>
            </w:r>
            <w:r w:rsidRPr="000C193B">
              <w:rPr>
                <w:rFonts w:ascii="Times New Roman" w:hAnsi="Times New Roman" w:cs="Times New Roman"/>
                <w:b/>
                <w:sz w:val="24"/>
                <w:szCs w:val="24"/>
                <w:lang w:val="ky-KG"/>
              </w:rPr>
              <w:t>621 530</w:t>
            </w:r>
          </w:p>
        </w:tc>
        <w:tc>
          <w:tcPr>
            <w:tcW w:w="3261" w:type="dxa"/>
          </w:tcPr>
          <w:p w14:paraId="1BEE56DC" w14:textId="77777777" w:rsidR="00D26EB2" w:rsidRPr="000C193B" w:rsidRDefault="00D26EB2" w:rsidP="00985444">
            <w:pPr>
              <w:rPr>
                <w:rFonts w:ascii="Times New Roman" w:hAnsi="Times New Roman" w:cs="Times New Roman"/>
                <w:b/>
                <w:sz w:val="24"/>
                <w:szCs w:val="24"/>
                <w:lang w:val="ky-KG"/>
              </w:rPr>
            </w:pPr>
            <w:r w:rsidRPr="000C193B">
              <w:rPr>
                <w:rFonts w:ascii="Times New Roman" w:hAnsi="Times New Roman" w:cs="Times New Roman"/>
                <w:b/>
                <w:sz w:val="24"/>
                <w:szCs w:val="24"/>
              </w:rPr>
              <w:t>Н</w:t>
            </w:r>
            <w:r w:rsidRPr="000C193B">
              <w:rPr>
                <w:rFonts w:ascii="Times New Roman" w:hAnsi="Times New Roman" w:cs="Times New Roman"/>
                <w:b/>
                <w:sz w:val="24"/>
                <w:szCs w:val="24"/>
                <w:lang w:val="ky-KG"/>
              </w:rPr>
              <w:t xml:space="preserve">е менее 135 детям из семей в ТЖС ежемесячно предоставляются социальные услуги </w:t>
            </w:r>
          </w:p>
        </w:tc>
      </w:tr>
      <w:tr w:rsidR="00D26EB2" w:rsidRPr="00B332E6" w14:paraId="41A05BE2" w14:textId="77777777" w:rsidTr="00985444">
        <w:trPr>
          <w:trHeight w:val="870"/>
        </w:trPr>
        <w:tc>
          <w:tcPr>
            <w:tcW w:w="709" w:type="dxa"/>
          </w:tcPr>
          <w:p w14:paraId="50447942" w14:textId="77777777" w:rsidR="00D26EB2" w:rsidRPr="00C400F0" w:rsidRDefault="00D26EB2" w:rsidP="00C400F0">
            <w:pPr>
              <w:widowControl w:val="0"/>
              <w:autoSpaceDE w:val="0"/>
              <w:autoSpaceDN w:val="0"/>
              <w:adjustRightInd w:val="0"/>
              <w:rPr>
                <w:rFonts w:ascii="Times New Roman" w:hAnsi="Times New Roman" w:cs="Times New Roman"/>
                <w:sz w:val="24"/>
                <w:szCs w:val="24"/>
                <w:lang w:val="ky-KG"/>
              </w:rPr>
            </w:pPr>
          </w:p>
        </w:tc>
        <w:tc>
          <w:tcPr>
            <w:tcW w:w="2410" w:type="dxa"/>
          </w:tcPr>
          <w:p w14:paraId="6DECCA7E" w14:textId="77777777" w:rsidR="00D26EB2" w:rsidRPr="000C193B" w:rsidRDefault="00D26EB2" w:rsidP="00985444">
            <w:pPr>
              <w:rPr>
                <w:rFonts w:ascii="Times New Roman" w:hAnsi="Times New Roman" w:cs="Times New Roman"/>
                <w:sz w:val="24"/>
                <w:szCs w:val="24"/>
                <w:lang w:val="ky-KG"/>
              </w:rPr>
            </w:pPr>
          </w:p>
        </w:tc>
        <w:tc>
          <w:tcPr>
            <w:tcW w:w="1559" w:type="dxa"/>
          </w:tcPr>
          <w:p w14:paraId="302124BB" w14:textId="77777777" w:rsidR="00D26EB2" w:rsidRPr="000C193B" w:rsidRDefault="00D26EB2" w:rsidP="00985444">
            <w:pPr>
              <w:rPr>
                <w:rFonts w:ascii="Times New Roman" w:hAnsi="Times New Roman" w:cs="Times New Roman"/>
                <w:sz w:val="24"/>
                <w:szCs w:val="24"/>
                <w:lang w:val="ky-KG"/>
              </w:rPr>
            </w:pPr>
          </w:p>
        </w:tc>
        <w:tc>
          <w:tcPr>
            <w:tcW w:w="1134" w:type="dxa"/>
          </w:tcPr>
          <w:p w14:paraId="028AF593" w14:textId="77777777" w:rsidR="00D26EB2" w:rsidRPr="000C193B" w:rsidRDefault="00D26EB2" w:rsidP="00985444">
            <w:pPr>
              <w:rPr>
                <w:rFonts w:ascii="Times New Roman" w:hAnsi="Times New Roman" w:cs="Times New Roman"/>
                <w:sz w:val="24"/>
                <w:szCs w:val="24"/>
                <w:lang w:val="ky-KG"/>
              </w:rPr>
            </w:pPr>
          </w:p>
        </w:tc>
        <w:tc>
          <w:tcPr>
            <w:tcW w:w="992" w:type="dxa"/>
          </w:tcPr>
          <w:p w14:paraId="27FBC180" w14:textId="77777777" w:rsidR="00D26EB2" w:rsidRPr="000C193B" w:rsidRDefault="00D26EB2" w:rsidP="00985444">
            <w:pPr>
              <w:rPr>
                <w:rFonts w:ascii="Times New Roman" w:hAnsi="Times New Roman" w:cs="Times New Roman"/>
                <w:sz w:val="24"/>
                <w:szCs w:val="24"/>
                <w:lang w:val="ky-KG"/>
              </w:rPr>
            </w:pPr>
          </w:p>
        </w:tc>
        <w:tc>
          <w:tcPr>
            <w:tcW w:w="2552" w:type="dxa"/>
          </w:tcPr>
          <w:p w14:paraId="003B0EB8" w14:textId="77777777" w:rsidR="00D26EB2" w:rsidRPr="000C193B" w:rsidRDefault="00D26EB2" w:rsidP="00985444">
            <w:pPr>
              <w:rPr>
                <w:rFonts w:ascii="Times New Roman" w:hAnsi="Times New Roman" w:cs="Times New Roman"/>
                <w:sz w:val="24"/>
                <w:szCs w:val="24"/>
                <w:lang w:val="ky-KG"/>
              </w:rPr>
            </w:pPr>
            <w:r w:rsidRPr="000C193B">
              <w:rPr>
                <w:rFonts w:ascii="Times New Roman" w:hAnsi="Times New Roman" w:cs="Times New Roman"/>
                <w:sz w:val="24"/>
                <w:szCs w:val="24"/>
                <w:lang w:val="ky-KG"/>
              </w:rPr>
              <w:t xml:space="preserve">Баткен облусу  </w:t>
            </w:r>
          </w:p>
        </w:tc>
        <w:tc>
          <w:tcPr>
            <w:tcW w:w="1417" w:type="dxa"/>
          </w:tcPr>
          <w:p w14:paraId="74B04A55" w14:textId="77777777" w:rsidR="00D26EB2" w:rsidRPr="000C193B" w:rsidRDefault="00D26EB2" w:rsidP="00985444">
            <w:pPr>
              <w:rPr>
                <w:rFonts w:ascii="Times New Roman" w:hAnsi="Times New Roman" w:cs="Times New Roman"/>
                <w:sz w:val="24"/>
                <w:szCs w:val="24"/>
                <w:lang w:val="ky-KG"/>
              </w:rPr>
            </w:pPr>
            <w:r w:rsidRPr="000C193B">
              <w:rPr>
                <w:rFonts w:ascii="Times New Roman" w:hAnsi="Times New Roman" w:cs="Times New Roman"/>
                <w:sz w:val="24"/>
                <w:szCs w:val="24"/>
                <w:lang w:val="ky-KG"/>
              </w:rPr>
              <w:t>564 120</w:t>
            </w:r>
          </w:p>
        </w:tc>
        <w:tc>
          <w:tcPr>
            <w:tcW w:w="3261" w:type="dxa"/>
          </w:tcPr>
          <w:p w14:paraId="2A20A681" w14:textId="77777777" w:rsidR="00D26EB2" w:rsidRPr="000C193B" w:rsidRDefault="00D26EB2" w:rsidP="00985444">
            <w:pPr>
              <w:rPr>
                <w:rFonts w:ascii="Times New Roman" w:hAnsi="Times New Roman" w:cs="Times New Roman"/>
                <w:sz w:val="24"/>
                <w:szCs w:val="24"/>
                <w:lang w:val="ky-KG"/>
              </w:rPr>
            </w:pPr>
            <w:r w:rsidRPr="000C193B">
              <w:rPr>
                <w:rFonts w:ascii="Times New Roman" w:hAnsi="Times New Roman" w:cs="Times New Roman"/>
                <w:sz w:val="24"/>
                <w:szCs w:val="24"/>
                <w:lang w:val="ky-KG"/>
              </w:rPr>
              <w:t xml:space="preserve">Ай сайын 45 тен кем эмес турмуштук оор кырдаалда турган үй-бүлөлөргө социалдык кызматтар көрсөтүлөт   </w:t>
            </w:r>
          </w:p>
        </w:tc>
      </w:tr>
      <w:tr w:rsidR="00D26EB2" w:rsidRPr="00B332E6" w14:paraId="20324057" w14:textId="77777777" w:rsidTr="00985444">
        <w:trPr>
          <w:trHeight w:val="870"/>
        </w:trPr>
        <w:tc>
          <w:tcPr>
            <w:tcW w:w="709" w:type="dxa"/>
          </w:tcPr>
          <w:p w14:paraId="3FF1CFB5" w14:textId="77777777" w:rsidR="00D26EB2" w:rsidRPr="00C400F0" w:rsidRDefault="00D26EB2" w:rsidP="00C400F0">
            <w:pPr>
              <w:widowControl w:val="0"/>
              <w:autoSpaceDE w:val="0"/>
              <w:autoSpaceDN w:val="0"/>
              <w:adjustRightInd w:val="0"/>
              <w:rPr>
                <w:rFonts w:ascii="Times New Roman" w:hAnsi="Times New Roman" w:cs="Times New Roman"/>
                <w:sz w:val="24"/>
                <w:szCs w:val="24"/>
                <w:lang w:val="ky-KG"/>
              </w:rPr>
            </w:pPr>
          </w:p>
        </w:tc>
        <w:tc>
          <w:tcPr>
            <w:tcW w:w="2410" w:type="dxa"/>
          </w:tcPr>
          <w:p w14:paraId="3ABA2E18" w14:textId="77777777" w:rsidR="00D26EB2" w:rsidRPr="000C193B" w:rsidRDefault="00D26EB2" w:rsidP="00985444">
            <w:pPr>
              <w:rPr>
                <w:rFonts w:ascii="Times New Roman" w:hAnsi="Times New Roman" w:cs="Times New Roman"/>
                <w:sz w:val="24"/>
                <w:szCs w:val="24"/>
                <w:lang w:val="ky-KG"/>
              </w:rPr>
            </w:pPr>
          </w:p>
        </w:tc>
        <w:tc>
          <w:tcPr>
            <w:tcW w:w="1559" w:type="dxa"/>
          </w:tcPr>
          <w:p w14:paraId="1387124F" w14:textId="77777777" w:rsidR="00D26EB2" w:rsidRPr="000C193B" w:rsidRDefault="00D26EB2" w:rsidP="00985444">
            <w:pPr>
              <w:rPr>
                <w:rFonts w:ascii="Times New Roman" w:hAnsi="Times New Roman" w:cs="Times New Roman"/>
                <w:sz w:val="24"/>
                <w:szCs w:val="24"/>
                <w:lang w:val="ky-KG"/>
              </w:rPr>
            </w:pPr>
          </w:p>
        </w:tc>
        <w:tc>
          <w:tcPr>
            <w:tcW w:w="1134" w:type="dxa"/>
          </w:tcPr>
          <w:p w14:paraId="3FD60E08" w14:textId="77777777" w:rsidR="00D26EB2" w:rsidRPr="000C193B" w:rsidRDefault="00D26EB2" w:rsidP="00985444">
            <w:pPr>
              <w:rPr>
                <w:rFonts w:ascii="Times New Roman" w:hAnsi="Times New Roman" w:cs="Times New Roman"/>
                <w:sz w:val="24"/>
                <w:szCs w:val="24"/>
                <w:lang w:val="ky-KG"/>
              </w:rPr>
            </w:pPr>
          </w:p>
        </w:tc>
        <w:tc>
          <w:tcPr>
            <w:tcW w:w="992" w:type="dxa"/>
          </w:tcPr>
          <w:p w14:paraId="11E51EA1" w14:textId="77777777" w:rsidR="00D26EB2" w:rsidRPr="000C193B" w:rsidRDefault="00D26EB2" w:rsidP="00985444">
            <w:pPr>
              <w:rPr>
                <w:rFonts w:ascii="Times New Roman" w:hAnsi="Times New Roman" w:cs="Times New Roman"/>
                <w:sz w:val="24"/>
                <w:szCs w:val="24"/>
                <w:lang w:val="ky-KG"/>
              </w:rPr>
            </w:pPr>
          </w:p>
        </w:tc>
        <w:tc>
          <w:tcPr>
            <w:tcW w:w="2552" w:type="dxa"/>
          </w:tcPr>
          <w:p w14:paraId="1DD4B22D" w14:textId="77777777" w:rsidR="00D26EB2" w:rsidRPr="000C193B" w:rsidRDefault="00D26EB2" w:rsidP="00985444">
            <w:pPr>
              <w:rPr>
                <w:rFonts w:ascii="Times New Roman" w:hAnsi="Times New Roman" w:cs="Times New Roman"/>
                <w:sz w:val="24"/>
                <w:szCs w:val="24"/>
                <w:lang w:val="ky-KG"/>
              </w:rPr>
            </w:pPr>
            <w:r w:rsidRPr="000C193B">
              <w:rPr>
                <w:rFonts w:ascii="Times New Roman" w:hAnsi="Times New Roman" w:cs="Times New Roman"/>
                <w:sz w:val="24"/>
                <w:szCs w:val="24"/>
                <w:lang w:val="ky-KG"/>
              </w:rPr>
              <w:t xml:space="preserve">Ысык-Көл облусу </w:t>
            </w:r>
          </w:p>
        </w:tc>
        <w:tc>
          <w:tcPr>
            <w:tcW w:w="1417" w:type="dxa"/>
          </w:tcPr>
          <w:p w14:paraId="03C417DB" w14:textId="77777777" w:rsidR="00D26EB2" w:rsidRPr="000C193B" w:rsidRDefault="00D26EB2" w:rsidP="00985444">
            <w:pPr>
              <w:rPr>
                <w:rFonts w:ascii="Times New Roman" w:hAnsi="Times New Roman" w:cs="Times New Roman"/>
                <w:sz w:val="24"/>
                <w:szCs w:val="24"/>
                <w:lang w:val="ky-KG"/>
              </w:rPr>
            </w:pPr>
            <w:r w:rsidRPr="000C193B">
              <w:rPr>
                <w:rFonts w:ascii="Times New Roman" w:hAnsi="Times New Roman" w:cs="Times New Roman"/>
                <w:sz w:val="24"/>
                <w:szCs w:val="24"/>
                <w:lang w:val="ky-KG"/>
              </w:rPr>
              <w:t>532 800</w:t>
            </w:r>
          </w:p>
        </w:tc>
        <w:tc>
          <w:tcPr>
            <w:tcW w:w="3261" w:type="dxa"/>
          </w:tcPr>
          <w:p w14:paraId="14D3E62E" w14:textId="77777777" w:rsidR="00D26EB2" w:rsidRPr="000C193B" w:rsidRDefault="00D26EB2" w:rsidP="00985444">
            <w:pPr>
              <w:rPr>
                <w:rFonts w:ascii="Times New Roman" w:hAnsi="Times New Roman" w:cs="Times New Roman"/>
                <w:sz w:val="24"/>
                <w:szCs w:val="24"/>
                <w:lang w:val="ky-KG"/>
              </w:rPr>
            </w:pPr>
            <w:r w:rsidRPr="000C193B">
              <w:rPr>
                <w:rFonts w:ascii="Times New Roman" w:hAnsi="Times New Roman" w:cs="Times New Roman"/>
                <w:sz w:val="24"/>
                <w:szCs w:val="24"/>
                <w:lang w:val="ky-KG"/>
              </w:rPr>
              <w:t xml:space="preserve">Ай сайын 45 тен кем эмес турмуштук оор кырдаалда турган үй-бүлөлөргө социалдык кызматтар көрсөтүлөт   </w:t>
            </w:r>
          </w:p>
        </w:tc>
      </w:tr>
      <w:tr w:rsidR="00D26EB2" w:rsidRPr="00B332E6" w14:paraId="0B4F4BFB" w14:textId="77777777" w:rsidTr="00985444">
        <w:trPr>
          <w:trHeight w:val="870"/>
        </w:trPr>
        <w:tc>
          <w:tcPr>
            <w:tcW w:w="709" w:type="dxa"/>
          </w:tcPr>
          <w:p w14:paraId="42DB03FA" w14:textId="77777777" w:rsidR="00D26EB2" w:rsidRPr="00C400F0" w:rsidRDefault="00D26EB2" w:rsidP="00C400F0">
            <w:pPr>
              <w:widowControl w:val="0"/>
              <w:autoSpaceDE w:val="0"/>
              <w:autoSpaceDN w:val="0"/>
              <w:adjustRightInd w:val="0"/>
              <w:rPr>
                <w:rFonts w:ascii="Times New Roman" w:hAnsi="Times New Roman" w:cs="Times New Roman"/>
                <w:sz w:val="24"/>
                <w:szCs w:val="24"/>
                <w:lang w:val="ky-KG"/>
              </w:rPr>
            </w:pPr>
          </w:p>
        </w:tc>
        <w:tc>
          <w:tcPr>
            <w:tcW w:w="2410" w:type="dxa"/>
          </w:tcPr>
          <w:p w14:paraId="67345467" w14:textId="77777777" w:rsidR="00D26EB2" w:rsidRPr="000C193B" w:rsidRDefault="00D26EB2" w:rsidP="00985444">
            <w:pPr>
              <w:rPr>
                <w:rFonts w:ascii="Times New Roman" w:hAnsi="Times New Roman" w:cs="Times New Roman"/>
                <w:sz w:val="24"/>
                <w:szCs w:val="24"/>
                <w:lang w:val="ky-KG"/>
              </w:rPr>
            </w:pPr>
          </w:p>
        </w:tc>
        <w:tc>
          <w:tcPr>
            <w:tcW w:w="1559" w:type="dxa"/>
          </w:tcPr>
          <w:p w14:paraId="5D96D14D" w14:textId="77777777" w:rsidR="00D26EB2" w:rsidRPr="000C193B" w:rsidRDefault="00D26EB2" w:rsidP="00985444">
            <w:pPr>
              <w:rPr>
                <w:rFonts w:ascii="Times New Roman" w:hAnsi="Times New Roman" w:cs="Times New Roman"/>
                <w:sz w:val="24"/>
                <w:szCs w:val="24"/>
                <w:lang w:val="ky-KG"/>
              </w:rPr>
            </w:pPr>
          </w:p>
        </w:tc>
        <w:tc>
          <w:tcPr>
            <w:tcW w:w="1134" w:type="dxa"/>
          </w:tcPr>
          <w:p w14:paraId="7DE867A9" w14:textId="77777777" w:rsidR="00D26EB2" w:rsidRPr="000C193B" w:rsidRDefault="00D26EB2" w:rsidP="00985444">
            <w:pPr>
              <w:rPr>
                <w:rFonts w:ascii="Times New Roman" w:hAnsi="Times New Roman" w:cs="Times New Roman"/>
                <w:sz w:val="24"/>
                <w:szCs w:val="24"/>
                <w:lang w:val="ky-KG"/>
              </w:rPr>
            </w:pPr>
          </w:p>
        </w:tc>
        <w:tc>
          <w:tcPr>
            <w:tcW w:w="992" w:type="dxa"/>
          </w:tcPr>
          <w:p w14:paraId="57DDC5CA" w14:textId="77777777" w:rsidR="00D26EB2" w:rsidRPr="000C193B" w:rsidRDefault="00D26EB2" w:rsidP="00985444">
            <w:pPr>
              <w:rPr>
                <w:rFonts w:ascii="Times New Roman" w:hAnsi="Times New Roman" w:cs="Times New Roman"/>
                <w:sz w:val="24"/>
                <w:szCs w:val="24"/>
                <w:lang w:val="ky-KG"/>
              </w:rPr>
            </w:pPr>
          </w:p>
        </w:tc>
        <w:tc>
          <w:tcPr>
            <w:tcW w:w="2552" w:type="dxa"/>
          </w:tcPr>
          <w:p w14:paraId="71F9B8E9" w14:textId="77777777" w:rsidR="00D26EB2" w:rsidRPr="000C193B" w:rsidRDefault="00D26EB2" w:rsidP="00985444">
            <w:pPr>
              <w:rPr>
                <w:rFonts w:ascii="Times New Roman" w:hAnsi="Times New Roman" w:cs="Times New Roman"/>
                <w:sz w:val="24"/>
                <w:szCs w:val="24"/>
                <w:lang w:val="ky-KG"/>
              </w:rPr>
            </w:pPr>
            <w:r w:rsidRPr="000C193B">
              <w:rPr>
                <w:rFonts w:ascii="Times New Roman" w:hAnsi="Times New Roman" w:cs="Times New Roman"/>
                <w:sz w:val="24"/>
                <w:szCs w:val="24"/>
                <w:lang w:val="ky-KG"/>
              </w:rPr>
              <w:t xml:space="preserve">Талас облусу </w:t>
            </w:r>
          </w:p>
        </w:tc>
        <w:tc>
          <w:tcPr>
            <w:tcW w:w="1417" w:type="dxa"/>
          </w:tcPr>
          <w:p w14:paraId="1437BD61" w14:textId="77777777" w:rsidR="00D26EB2" w:rsidRPr="000C193B" w:rsidRDefault="00D26EB2" w:rsidP="00985444">
            <w:pPr>
              <w:rPr>
                <w:rFonts w:ascii="Times New Roman" w:hAnsi="Times New Roman" w:cs="Times New Roman"/>
                <w:sz w:val="24"/>
                <w:szCs w:val="24"/>
                <w:lang w:val="ky-KG"/>
              </w:rPr>
            </w:pPr>
            <w:r w:rsidRPr="000C193B">
              <w:rPr>
                <w:rFonts w:ascii="Times New Roman" w:hAnsi="Times New Roman" w:cs="Times New Roman"/>
                <w:sz w:val="24"/>
                <w:szCs w:val="24"/>
                <w:lang w:val="ky-KG"/>
              </w:rPr>
              <w:t>524 610</w:t>
            </w:r>
          </w:p>
        </w:tc>
        <w:tc>
          <w:tcPr>
            <w:tcW w:w="3261" w:type="dxa"/>
          </w:tcPr>
          <w:p w14:paraId="3968FA18" w14:textId="77777777" w:rsidR="00D26EB2" w:rsidRPr="000C193B" w:rsidRDefault="00D26EB2" w:rsidP="00985444">
            <w:pPr>
              <w:rPr>
                <w:rFonts w:ascii="Times New Roman" w:hAnsi="Times New Roman" w:cs="Times New Roman"/>
                <w:sz w:val="24"/>
                <w:szCs w:val="24"/>
                <w:lang w:val="ky-KG"/>
              </w:rPr>
            </w:pPr>
            <w:r w:rsidRPr="000C193B">
              <w:rPr>
                <w:rFonts w:ascii="Times New Roman" w:hAnsi="Times New Roman" w:cs="Times New Roman"/>
                <w:sz w:val="24"/>
                <w:szCs w:val="24"/>
                <w:lang w:val="ky-KG"/>
              </w:rPr>
              <w:t xml:space="preserve">Ай сайын 45 тен кем эмес турмуштук оор кырдаалда турган үй-бүлөлөргө социалдык кызматтар көрсөтүлөт   </w:t>
            </w:r>
          </w:p>
        </w:tc>
      </w:tr>
      <w:tr w:rsidR="00D26EB2" w:rsidRPr="00C400F0" w14:paraId="78A94E77" w14:textId="77777777" w:rsidTr="00985444">
        <w:trPr>
          <w:trHeight w:val="870"/>
        </w:trPr>
        <w:tc>
          <w:tcPr>
            <w:tcW w:w="709" w:type="dxa"/>
          </w:tcPr>
          <w:p w14:paraId="7C2286D0" w14:textId="77777777" w:rsidR="00D26EB2" w:rsidRPr="00C400F0" w:rsidRDefault="00D26EB2" w:rsidP="00C400F0">
            <w:pPr>
              <w:widowControl w:val="0"/>
              <w:autoSpaceDE w:val="0"/>
              <w:autoSpaceDN w:val="0"/>
              <w:adjustRightInd w:val="0"/>
              <w:rPr>
                <w:rFonts w:ascii="Times New Roman" w:hAnsi="Times New Roman" w:cs="Times New Roman"/>
                <w:sz w:val="24"/>
                <w:szCs w:val="24"/>
                <w:lang w:val="ky-KG"/>
              </w:rPr>
            </w:pPr>
          </w:p>
        </w:tc>
        <w:tc>
          <w:tcPr>
            <w:tcW w:w="13325" w:type="dxa"/>
            <w:gridSpan w:val="7"/>
          </w:tcPr>
          <w:p w14:paraId="539AE753" w14:textId="36717980" w:rsidR="00D26EB2" w:rsidRPr="00C400F0" w:rsidRDefault="00A3455B" w:rsidP="00C400F0">
            <w:pPr>
              <w:widowControl w:val="0"/>
              <w:autoSpaceDE w:val="0"/>
              <w:autoSpaceDN w:val="0"/>
              <w:adjustRightInd w:val="0"/>
              <w:rPr>
                <w:rFonts w:ascii="Times New Roman" w:hAnsi="Times New Roman" w:cs="Times New Roman"/>
                <w:b/>
                <w:bCs/>
                <w:sz w:val="24"/>
                <w:szCs w:val="24"/>
              </w:rPr>
            </w:pPr>
            <w:r>
              <w:rPr>
                <w:rFonts w:ascii="Times New Roman" w:hAnsi="Times New Roman" w:cs="Times New Roman"/>
                <w:b/>
                <w:bCs/>
                <w:sz w:val="24"/>
                <w:szCs w:val="24"/>
                <w:lang w:val="ky-KG"/>
              </w:rPr>
              <w:t>Баардыгы</w:t>
            </w:r>
            <w:r w:rsidR="00D26EB2" w:rsidRPr="00C400F0">
              <w:rPr>
                <w:rFonts w:ascii="Times New Roman" w:hAnsi="Times New Roman" w:cs="Times New Roman"/>
                <w:b/>
                <w:bCs/>
                <w:sz w:val="24"/>
                <w:szCs w:val="24"/>
              </w:rPr>
              <w:t>: 19 703 995,6</w:t>
            </w:r>
          </w:p>
        </w:tc>
      </w:tr>
    </w:tbl>
    <w:p w14:paraId="7E87D0B8" w14:textId="3B5F1F60" w:rsidR="006A4314" w:rsidRDefault="006A4314">
      <w:pPr>
        <w:rPr>
          <w:rFonts w:ascii="Times New Roman" w:eastAsia="Times New Roman" w:hAnsi="Times New Roman" w:cs="Times New Roman"/>
          <w:sz w:val="24"/>
          <w:szCs w:val="24"/>
          <w:lang w:eastAsia="ru-RU"/>
        </w:rPr>
      </w:pPr>
    </w:p>
    <w:p w14:paraId="4B437B85" w14:textId="76E66864" w:rsidR="006A4314" w:rsidRDefault="006A4314">
      <w:pPr>
        <w:rPr>
          <w:rFonts w:ascii="Times New Roman" w:eastAsia="Times New Roman" w:hAnsi="Times New Roman" w:cs="Times New Roman"/>
          <w:sz w:val="24"/>
          <w:szCs w:val="24"/>
          <w:lang w:eastAsia="ru-RU"/>
        </w:rPr>
      </w:pPr>
    </w:p>
    <w:p w14:paraId="003FC4AF" w14:textId="296926E5" w:rsidR="006A4314" w:rsidRDefault="006A4314">
      <w:pPr>
        <w:rPr>
          <w:rFonts w:ascii="Times New Roman" w:eastAsia="Times New Roman" w:hAnsi="Times New Roman" w:cs="Times New Roman"/>
          <w:sz w:val="24"/>
          <w:szCs w:val="24"/>
          <w:lang w:eastAsia="ru-RU"/>
        </w:rPr>
      </w:pPr>
    </w:p>
    <w:p w14:paraId="4205F74F" w14:textId="79ED6AF0" w:rsidR="006A4314" w:rsidRDefault="006A4314">
      <w:pPr>
        <w:rPr>
          <w:rFonts w:ascii="Times New Roman" w:eastAsia="Times New Roman" w:hAnsi="Times New Roman" w:cs="Times New Roman"/>
          <w:sz w:val="24"/>
          <w:szCs w:val="24"/>
          <w:lang w:eastAsia="ru-RU"/>
        </w:rPr>
      </w:pPr>
    </w:p>
    <w:p w14:paraId="242C5FD7" w14:textId="77777777" w:rsidR="006A4314" w:rsidRDefault="006A4314"/>
    <w:p w14:paraId="0BED87F6" w14:textId="77777777" w:rsidR="006A4314" w:rsidRPr="001F6234" w:rsidRDefault="006A4314" w:rsidP="006A4314">
      <w:pPr>
        <w:ind w:firstLine="567"/>
        <w:jc w:val="both"/>
        <w:rPr>
          <w:rFonts w:ascii="Times New Roman" w:eastAsia="Calibri" w:hAnsi="Times New Roman" w:cs="Times New Roman"/>
          <w:b/>
          <w:sz w:val="28"/>
          <w:szCs w:val="28"/>
          <w:lang w:val="ky-KG"/>
        </w:rPr>
      </w:pPr>
      <w:r w:rsidRPr="001F6234">
        <w:rPr>
          <w:rFonts w:ascii="Times New Roman" w:eastAsia="Calibri" w:hAnsi="Times New Roman" w:cs="Times New Roman"/>
          <w:b/>
          <w:sz w:val="28"/>
          <w:szCs w:val="28"/>
          <w:lang w:val="ky-KG"/>
        </w:rPr>
        <w:lastRenderedPageBreak/>
        <w:t>Конкурска катышуу үчүн керектүү документтер:</w:t>
      </w:r>
    </w:p>
    <w:p w14:paraId="3285A762" w14:textId="77777777" w:rsidR="006A4314" w:rsidRPr="003E17E4" w:rsidRDefault="006A4314" w:rsidP="006A4314">
      <w:pPr>
        <w:pStyle w:val="tkTekst"/>
        <w:spacing w:line="240" w:lineRule="auto"/>
        <w:rPr>
          <w:rFonts w:ascii="Times New Roman" w:hAnsi="Times New Roman" w:cs="Times New Roman"/>
          <w:sz w:val="28"/>
          <w:szCs w:val="28"/>
          <w:lang w:val="ky-KG"/>
        </w:rPr>
      </w:pPr>
      <w:r w:rsidRPr="003E17E4">
        <w:rPr>
          <w:rFonts w:ascii="Times New Roman" w:hAnsi="Times New Roman" w:cs="Times New Roman"/>
          <w:sz w:val="28"/>
          <w:szCs w:val="28"/>
          <w:lang w:val="ky-KG"/>
        </w:rPr>
        <w:t>1. Коомдук пайдалуу долбоорлорду ишке ашыруу конкурсуна катышуу жөнүндө арызда уюмдун уюштуруу-укуктук формасы, аталышы, почта дареги, телефон номери, уюмдун электрондук почта дареги, уюмдун жетекчисинин уюлдук телефон номери, ошондой эле сунушталган долбоордун темасынын аталышы көрсөтүлүүгө тийиш.</w:t>
      </w:r>
    </w:p>
    <w:p w14:paraId="4C732B39" w14:textId="77777777" w:rsidR="006A4314" w:rsidRPr="003E17E4" w:rsidRDefault="006A4314" w:rsidP="006A4314">
      <w:pPr>
        <w:pStyle w:val="tkTekst"/>
        <w:spacing w:line="240" w:lineRule="auto"/>
        <w:rPr>
          <w:rFonts w:ascii="Times New Roman" w:hAnsi="Times New Roman" w:cs="Times New Roman"/>
          <w:sz w:val="28"/>
          <w:szCs w:val="28"/>
          <w:lang w:val="ky-KG"/>
        </w:rPr>
      </w:pPr>
      <w:r w:rsidRPr="003E17E4">
        <w:rPr>
          <w:rFonts w:ascii="Times New Roman" w:hAnsi="Times New Roman" w:cs="Times New Roman"/>
          <w:sz w:val="28"/>
          <w:szCs w:val="28"/>
          <w:lang w:val="ky-KG"/>
        </w:rPr>
        <w:t>2. Консорциумдун атынан конкурска катышууга берилген арызда консорциумдун бардык мүчөлөрүнүн уюштуруу-укуктук формасы, аталышы, почта дареги, телефон номери, электрондук почта дареги жана консорциумдун атынан иштеген уюмдун жетекчисинин уюлдук телефон номери, ошондой эле сунушталган долбоордук сунуштун темасынын аталышы көрсөтүлүүгө тийиш.</w:t>
      </w:r>
    </w:p>
    <w:p w14:paraId="794E14A0" w14:textId="77777777" w:rsidR="006A4314" w:rsidRPr="003E17E4" w:rsidRDefault="006A4314" w:rsidP="006A4314">
      <w:pPr>
        <w:pStyle w:val="tkTekst"/>
        <w:spacing w:line="240" w:lineRule="auto"/>
        <w:rPr>
          <w:rFonts w:ascii="Times New Roman" w:hAnsi="Times New Roman" w:cs="Times New Roman"/>
          <w:sz w:val="28"/>
          <w:szCs w:val="28"/>
          <w:lang w:val="ky-KG"/>
        </w:rPr>
      </w:pPr>
      <w:r w:rsidRPr="003E17E4">
        <w:rPr>
          <w:rFonts w:ascii="Times New Roman" w:hAnsi="Times New Roman" w:cs="Times New Roman"/>
          <w:sz w:val="28"/>
          <w:szCs w:val="28"/>
          <w:lang w:val="ky-KG"/>
        </w:rPr>
        <w:t>3. Арызга төмөнкүдөй документтер тиркелет:</w:t>
      </w:r>
    </w:p>
    <w:p w14:paraId="437A460C" w14:textId="77777777" w:rsidR="006A4314" w:rsidRPr="003E17E4" w:rsidRDefault="006A4314" w:rsidP="006A4314">
      <w:pPr>
        <w:pStyle w:val="tkTekst"/>
        <w:spacing w:line="240" w:lineRule="auto"/>
        <w:rPr>
          <w:rFonts w:ascii="Times New Roman" w:hAnsi="Times New Roman" w:cs="Times New Roman"/>
          <w:sz w:val="28"/>
          <w:szCs w:val="28"/>
          <w:lang w:val="ky-KG"/>
        </w:rPr>
      </w:pPr>
      <w:r w:rsidRPr="003E17E4">
        <w:rPr>
          <w:rFonts w:ascii="Times New Roman" w:hAnsi="Times New Roman" w:cs="Times New Roman"/>
          <w:sz w:val="28"/>
          <w:szCs w:val="28"/>
          <w:lang w:val="ky-KG"/>
        </w:rPr>
        <w:t>1) юридикалык жак катары коммерциялык эмес уюмду каттоо жөнүндө күбөлүктүн көчүрмөсү;</w:t>
      </w:r>
    </w:p>
    <w:p w14:paraId="44DE0104" w14:textId="77777777" w:rsidR="006A4314" w:rsidRPr="003E17E4" w:rsidRDefault="006A4314" w:rsidP="006A4314">
      <w:pPr>
        <w:pStyle w:val="tkTekst"/>
        <w:spacing w:line="240" w:lineRule="auto"/>
        <w:rPr>
          <w:rFonts w:ascii="Times New Roman" w:hAnsi="Times New Roman" w:cs="Times New Roman"/>
          <w:sz w:val="28"/>
          <w:szCs w:val="28"/>
          <w:lang w:val="ky-KG"/>
        </w:rPr>
      </w:pPr>
      <w:r w:rsidRPr="003E17E4">
        <w:rPr>
          <w:rFonts w:ascii="Times New Roman" w:hAnsi="Times New Roman" w:cs="Times New Roman"/>
          <w:sz w:val="28"/>
          <w:szCs w:val="28"/>
          <w:lang w:val="ky-KG"/>
        </w:rPr>
        <w:t>2) коммерциялык эмес уюмдун уставынын көчүрмөсү;</w:t>
      </w:r>
    </w:p>
    <w:p w14:paraId="13D9DB4F" w14:textId="77777777" w:rsidR="006A4314" w:rsidRPr="003E17E4" w:rsidRDefault="006A4314" w:rsidP="006A4314">
      <w:pPr>
        <w:pStyle w:val="tkTekst"/>
        <w:spacing w:line="240" w:lineRule="auto"/>
        <w:rPr>
          <w:rFonts w:ascii="Times New Roman" w:hAnsi="Times New Roman" w:cs="Times New Roman"/>
          <w:sz w:val="28"/>
          <w:szCs w:val="28"/>
          <w:lang w:val="ky-KG"/>
        </w:rPr>
      </w:pPr>
      <w:r w:rsidRPr="003E17E4">
        <w:rPr>
          <w:rFonts w:ascii="Times New Roman" w:hAnsi="Times New Roman" w:cs="Times New Roman"/>
          <w:sz w:val="28"/>
          <w:szCs w:val="28"/>
          <w:lang w:val="ky-KG"/>
        </w:rPr>
        <w:t>3) конкурстун темасы менен дал келген, жүзөгө ашырылган иш жагынан өткөн жыл үчүн (же, конкурстун катышуучусунун каалоосу боюнча, өткөн бир нече жыл үчүн) уюмдун ишинин баяндамасы;</w:t>
      </w:r>
    </w:p>
    <w:p w14:paraId="27BF2BE9" w14:textId="77777777" w:rsidR="006A4314" w:rsidRPr="003E17E4" w:rsidRDefault="006A4314" w:rsidP="006A4314">
      <w:pPr>
        <w:pStyle w:val="tkTekst"/>
        <w:spacing w:line="240" w:lineRule="auto"/>
        <w:rPr>
          <w:rFonts w:ascii="Times New Roman" w:hAnsi="Times New Roman" w:cs="Times New Roman"/>
          <w:sz w:val="28"/>
          <w:szCs w:val="28"/>
          <w:lang w:val="ky-KG"/>
        </w:rPr>
      </w:pPr>
      <w:r w:rsidRPr="003E17E4">
        <w:rPr>
          <w:rFonts w:ascii="Times New Roman" w:hAnsi="Times New Roman" w:cs="Times New Roman"/>
          <w:sz w:val="28"/>
          <w:szCs w:val="28"/>
          <w:lang w:val="ky-KG"/>
        </w:rPr>
        <w:t>4) коомдук пайдалуу долбоордун аткаруучуларынын билим жөнүндө документтеринин көчүрмөлөрү жана резюмеси (коомдук пайдалуу долбоорду ишке ашыруу белгилүү квалификациясы бар кызматкерлерди тартууну талап кылган учурларда);</w:t>
      </w:r>
    </w:p>
    <w:p w14:paraId="6C0444B0" w14:textId="77777777" w:rsidR="006A4314" w:rsidRPr="003E17E4" w:rsidRDefault="006A4314" w:rsidP="006A4314">
      <w:pPr>
        <w:pStyle w:val="tkTekst"/>
        <w:spacing w:line="240" w:lineRule="auto"/>
        <w:rPr>
          <w:rFonts w:ascii="Times New Roman" w:hAnsi="Times New Roman" w:cs="Times New Roman"/>
          <w:sz w:val="28"/>
          <w:szCs w:val="28"/>
          <w:lang w:val="ky-KG"/>
        </w:rPr>
      </w:pPr>
      <w:r w:rsidRPr="003E17E4">
        <w:rPr>
          <w:rFonts w:ascii="Times New Roman" w:hAnsi="Times New Roman" w:cs="Times New Roman"/>
          <w:sz w:val="28"/>
          <w:szCs w:val="28"/>
          <w:lang w:val="ky-KG"/>
        </w:rPr>
        <w:t>5) коммерциялык эмес уюмдун:</w:t>
      </w:r>
    </w:p>
    <w:p w14:paraId="7ACBF2DE" w14:textId="77777777" w:rsidR="006A4314" w:rsidRPr="003E17E4" w:rsidRDefault="006A4314" w:rsidP="006A4314">
      <w:pPr>
        <w:pStyle w:val="tkTekst"/>
        <w:spacing w:line="240" w:lineRule="auto"/>
        <w:rPr>
          <w:rFonts w:ascii="Times New Roman" w:hAnsi="Times New Roman" w:cs="Times New Roman"/>
          <w:sz w:val="28"/>
          <w:szCs w:val="28"/>
          <w:lang w:val="ky-KG"/>
        </w:rPr>
      </w:pPr>
      <w:r w:rsidRPr="003E17E4">
        <w:rPr>
          <w:rFonts w:ascii="Times New Roman" w:hAnsi="Times New Roman" w:cs="Times New Roman"/>
          <w:sz w:val="28"/>
          <w:szCs w:val="28"/>
          <w:lang w:val="ky-KG"/>
        </w:rPr>
        <w:t>а) салыктар жана мамлекеттик социалдык камсыздандыруу боюнча камсыздандыруу төгүмдөрү боюнча карыздарынын жоктугу;</w:t>
      </w:r>
    </w:p>
    <w:p w14:paraId="7D31343E" w14:textId="77777777" w:rsidR="006A4314" w:rsidRPr="003E17E4" w:rsidRDefault="006A4314" w:rsidP="006A4314">
      <w:pPr>
        <w:pStyle w:val="tkTekst"/>
        <w:spacing w:line="240" w:lineRule="auto"/>
        <w:rPr>
          <w:rFonts w:ascii="Times New Roman" w:hAnsi="Times New Roman" w:cs="Times New Roman"/>
          <w:sz w:val="28"/>
          <w:szCs w:val="28"/>
          <w:lang w:val="ky-KG"/>
        </w:rPr>
      </w:pPr>
      <w:r w:rsidRPr="003E17E4">
        <w:rPr>
          <w:rFonts w:ascii="Times New Roman" w:hAnsi="Times New Roman" w:cs="Times New Roman"/>
          <w:sz w:val="28"/>
          <w:szCs w:val="28"/>
          <w:lang w:val="ky-KG"/>
        </w:rPr>
        <w:t>б) коомдук пайдалуу долбоорду ишке ашырууга терс таасирин тийгизиши мүмкүн болгон карыздары жана башка милдеттенмелери жок экендиги жөнүндө катышуучунун билдирүүсү;</w:t>
      </w:r>
    </w:p>
    <w:p w14:paraId="63AE29A1" w14:textId="77777777" w:rsidR="006A4314" w:rsidRPr="003E17E4" w:rsidRDefault="006A4314" w:rsidP="006A4314">
      <w:pPr>
        <w:pStyle w:val="tkTekst"/>
        <w:spacing w:line="240" w:lineRule="auto"/>
        <w:rPr>
          <w:rFonts w:ascii="Times New Roman" w:hAnsi="Times New Roman" w:cs="Times New Roman"/>
          <w:sz w:val="28"/>
          <w:szCs w:val="28"/>
          <w:lang w:val="ky-KG"/>
        </w:rPr>
      </w:pPr>
      <w:r w:rsidRPr="003E17E4">
        <w:rPr>
          <w:rFonts w:ascii="Times New Roman" w:hAnsi="Times New Roman" w:cs="Times New Roman"/>
          <w:sz w:val="28"/>
          <w:szCs w:val="28"/>
          <w:lang w:val="ky-KG"/>
        </w:rPr>
        <w:t>6) долбоордук сунуш жана анын бюджети.</w:t>
      </w:r>
    </w:p>
    <w:p w14:paraId="2B7FF01D" w14:textId="77777777" w:rsidR="006A4314" w:rsidRPr="003E17E4" w:rsidRDefault="006A4314" w:rsidP="006A4314">
      <w:pPr>
        <w:pStyle w:val="tkTekst"/>
        <w:spacing w:line="240" w:lineRule="auto"/>
        <w:rPr>
          <w:rFonts w:ascii="Times New Roman" w:hAnsi="Times New Roman" w:cs="Times New Roman"/>
          <w:sz w:val="28"/>
          <w:szCs w:val="28"/>
          <w:lang w:val="ky-KG"/>
        </w:rPr>
      </w:pPr>
      <w:r w:rsidRPr="003E17E4">
        <w:rPr>
          <w:rFonts w:ascii="Times New Roman" w:hAnsi="Times New Roman" w:cs="Times New Roman"/>
          <w:sz w:val="28"/>
          <w:szCs w:val="28"/>
          <w:lang w:val="ky-KG"/>
        </w:rPr>
        <w:t>4. Консорциумдун арызына консорциумдун бардык мүчөлөрүнүн ушул берененин 3-бөлүгүнүн 1-3- жана 5-пункттарында каралган документтери тиркелүүгө тийиш.</w:t>
      </w:r>
    </w:p>
    <w:p w14:paraId="662B4E37" w14:textId="77777777" w:rsidR="006A4314" w:rsidRPr="003E17E4" w:rsidRDefault="006A4314" w:rsidP="006A4314">
      <w:pPr>
        <w:pStyle w:val="tkTekst"/>
        <w:spacing w:line="240" w:lineRule="auto"/>
        <w:rPr>
          <w:rFonts w:ascii="Times New Roman" w:hAnsi="Times New Roman" w:cs="Times New Roman"/>
          <w:sz w:val="28"/>
          <w:szCs w:val="28"/>
          <w:lang w:val="ky-KG"/>
        </w:rPr>
      </w:pPr>
      <w:r w:rsidRPr="003E17E4">
        <w:rPr>
          <w:rFonts w:ascii="Times New Roman" w:hAnsi="Times New Roman" w:cs="Times New Roman"/>
          <w:sz w:val="28"/>
          <w:szCs w:val="28"/>
          <w:lang w:val="ky-KG"/>
        </w:rPr>
        <w:t>5. Конкурстук документтер төмөнкүлөргө бөлүнөт:</w:t>
      </w:r>
    </w:p>
    <w:p w14:paraId="26649156" w14:textId="77777777" w:rsidR="006A4314" w:rsidRPr="003E17E4" w:rsidRDefault="006A4314" w:rsidP="006A4314">
      <w:pPr>
        <w:pStyle w:val="tkTekst"/>
        <w:spacing w:line="240" w:lineRule="auto"/>
        <w:rPr>
          <w:rFonts w:ascii="Times New Roman" w:hAnsi="Times New Roman" w:cs="Times New Roman"/>
          <w:sz w:val="28"/>
          <w:szCs w:val="28"/>
          <w:lang w:val="ky-KG"/>
        </w:rPr>
      </w:pPr>
      <w:r w:rsidRPr="003E17E4">
        <w:rPr>
          <w:rFonts w:ascii="Times New Roman" w:hAnsi="Times New Roman" w:cs="Times New Roman"/>
          <w:sz w:val="28"/>
          <w:szCs w:val="28"/>
          <w:lang w:val="ky-KG"/>
        </w:rPr>
        <w:t>1) ачыктары:</w:t>
      </w:r>
    </w:p>
    <w:p w14:paraId="7B2865A8" w14:textId="77777777" w:rsidR="006A4314" w:rsidRPr="003E17E4" w:rsidRDefault="006A4314" w:rsidP="006A4314">
      <w:pPr>
        <w:pStyle w:val="tkTekst"/>
        <w:spacing w:line="240" w:lineRule="auto"/>
        <w:rPr>
          <w:rFonts w:ascii="Times New Roman" w:hAnsi="Times New Roman" w:cs="Times New Roman"/>
          <w:sz w:val="28"/>
          <w:szCs w:val="28"/>
          <w:lang w:val="ky-KG"/>
        </w:rPr>
      </w:pPr>
      <w:r w:rsidRPr="003E17E4">
        <w:rPr>
          <w:rFonts w:ascii="Times New Roman" w:hAnsi="Times New Roman" w:cs="Times New Roman"/>
          <w:sz w:val="28"/>
          <w:szCs w:val="28"/>
          <w:lang w:val="ky-KG"/>
        </w:rPr>
        <w:lastRenderedPageBreak/>
        <w:t>а) салыктар, мамлекеттик социалдык камсыздандыруу боюнча камсыздандыруу төгүмдөрү жана башка милдеттенмелер боюнча карыздардын жоктугу жөнүндө арыз;</w:t>
      </w:r>
    </w:p>
    <w:p w14:paraId="57D0E0EE" w14:textId="77777777" w:rsidR="006A4314" w:rsidRPr="003E17E4" w:rsidRDefault="006A4314" w:rsidP="006A4314">
      <w:pPr>
        <w:pStyle w:val="tkTekst"/>
        <w:spacing w:line="240" w:lineRule="auto"/>
        <w:rPr>
          <w:rFonts w:ascii="Times New Roman" w:hAnsi="Times New Roman" w:cs="Times New Roman"/>
          <w:sz w:val="28"/>
          <w:szCs w:val="28"/>
          <w:lang w:val="ky-KG"/>
        </w:rPr>
      </w:pPr>
      <w:r w:rsidRPr="003E17E4">
        <w:rPr>
          <w:rFonts w:ascii="Times New Roman" w:hAnsi="Times New Roman" w:cs="Times New Roman"/>
          <w:sz w:val="28"/>
          <w:szCs w:val="28"/>
          <w:lang w:val="ky-KG"/>
        </w:rPr>
        <w:t>б) өткөн жылга карата уюмдун иши жөнүндө программалык отчеттун, юридикалык жак катары уюмду каттоо жөнүндө күбөлүктүн, уюмдун уставынын көчүрмөлөрү;</w:t>
      </w:r>
    </w:p>
    <w:p w14:paraId="0351F0E4" w14:textId="77777777" w:rsidR="006A4314" w:rsidRPr="003E17E4" w:rsidRDefault="006A4314" w:rsidP="006A4314">
      <w:pPr>
        <w:pStyle w:val="tkTekst"/>
        <w:spacing w:line="240" w:lineRule="auto"/>
        <w:rPr>
          <w:rFonts w:ascii="Times New Roman" w:hAnsi="Times New Roman" w:cs="Times New Roman"/>
          <w:sz w:val="28"/>
          <w:szCs w:val="28"/>
          <w:lang w:val="ky-KG"/>
        </w:rPr>
      </w:pPr>
      <w:r w:rsidRPr="003E17E4">
        <w:rPr>
          <w:rFonts w:ascii="Times New Roman" w:hAnsi="Times New Roman" w:cs="Times New Roman"/>
          <w:sz w:val="28"/>
          <w:szCs w:val="28"/>
          <w:lang w:val="ky-KG"/>
        </w:rPr>
        <w:t>в) коомдук пайдалуу долбоордун аткаруучуларынын билим тууралуу документтеринин көчүрмөсү жана резюмеси (өмүр баянынын маалыматтары);</w:t>
      </w:r>
    </w:p>
    <w:p w14:paraId="799319EA" w14:textId="77777777" w:rsidR="006A4314" w:rsidRPr="003E17E4" w:rsidRDefault="006A4314" w:rsidP="006A4314">
      <w:pPr>
        <w:pStyle w:val="tkTekst"/>
        <w:spacing w:line="240" w:lineRule="auto"/>
        <w:rPr>
          <w:rFonts w:ascii="Times New Roman" w:hAnsi="Times New Roman" w:cs="Times New Roman"/>
          <w:sz w:val="28"/>
          <w:szCs w:val="28"/>
          <w:lang w:val="ky-KG"/>
        </w:rPr>
      </w:pPr>
      <w:r w:rsidRPr="003E17E4">
        <w:rPr>
          <w:rFonts w:ascii="Times New Roman" w:hAnsi="Times New Roman" w:cs="Times New Roman"/>
          <w:sz w:val="28"/>
          <w:szCs w:val="28"/>
          <w:lang w:val="ky-KG"/>
        </w:rPr>
        <w:t>2) жабыктары (купуя) - долбоордук сунуш жана анын бюджети, алар:</w:t>
      </w:r>
    </w:p>
    <w:p w14:paraId="1B5623F8" w14:textId="77777777" w:rsidR="006A4314" w:rsidRPr="003E17E4" w:rsidRDefault="006A4314" w:rsidP="006A4314">
      <w:pPr>
        <w:pStyle w:val="tkTekst"/>
        <w:spacing w:line="240" w:lineRule="auto"/>
        <w:rPr>
          <w:rFonts w:ascii="Times New Roman" w:hAnsi="Times New Roman" w:cs="Times New Roman"/>
          <w:sz w:val="28"/>
          <w:szCs w:val="28"/>
          <w:lang w:val="ky-KG"/>
        </w:rPr>
      </w:pPr>
      <w:r w:rsidRPr="003E17E4">
        <w:rPr>
          <w:rFonts w:ascii="Times New Roman" w:hAnsi="Times New Roman" w:cs="Times New Roman"/>
          <w:sz w:val="28"/>
          <w:szCs w:val="28"/>
          <w:lang w:val="ky-KG"/>
        </w:rPr>
        <w:t>а) мөөр басып чапталган конвертте берилет; же болбосо</w:t>
      </w:r>
    </w:p>
    <w:p w14:paraId="52AE922C" w14:textId="77777777" w:rsidR="006A4314" w:rsidRPr="003E17E4" w:rsidRDefault="006A4314" w:rsidP="006A4314">
      <w:pPr>
        <w:pStyle w:val="tkTekst"/>
        <w:spacing w:line="240" w:lineRule="auto"/>
        <w:rPr>
          <w:rFonts w:ascii="Times New Roman" w:hAnsi="Times New Roman" w:cs="Times New Roman"/>
          <w:sz w:val="28"/>
          <w:szCs w:val="28"/>
          <w:lang w:val="ky-KG"/>
        </w:rPr>
      </w:pPr>
      <w:r w:rsidRPr="003E17E4">
        <w:rPr>
          <w:rFonts w:ascii="Times New Roman" w:hAnsi="Times New Roman" w:cs="Times New Roman"/>
          <w:sz w:val="28"/>
          <w:szCs w:val="28"/>
          <w:lang w:val="ky-KG"/>
        </w:rPr>
        <w:t>б) электрондук почта аркылуу код коюлган формада РDF форматында сканерленген түрдө жөнөтүлөт. Гранттык комиссия долбоордук сунуштарды карап баштоонун алдында коддун шифри гранттык комиссиянын төрагасына анын суроо-талабы боюнча электрондук почта аркылуу жөнөтүлөт.</w:t>
      </w:r>
    </w:p>
    <w:p w14:paraId="0E2A7ADA" w14:textId="77777777" w:rsidR="006A4314" w:rsidRPr="003E17E4" w:rsidRDefault="006A4314" w:rsidP="006A4314">
      <w:pPr>
        <w:pStyle w:val="tkTekst"/>
        <w:spacing w:line="240" w:lineRule="auto"/>
        <w:rPr>
          <w:rFonts w:ascii="Times New Roman" w:hAnsi="Times New Roman" w:cs="Times New Roman"/>
          <w:sz w:val="28"/>
          <w:szCs w:val="28"/>
          <w:lang w:val="ky-KG"/>
        </w:rPr>
      </w:pPr>
    </w:p>
    <w:p w14:paraId="0EB7C102" w14:textId="77777777" w:rsidR="006A4314" w:rsidRDefault="006A4314" w:rsidP="006A4314">
      <w:pPr>
        <w:pStyle w:val="tkTekst"/>
        <w:spacing w:line="240" w:lineRule="auto"/>
        <w:rPr>
          <w:rFonts w:ascii="Times New Roman" w:hAnsi="Times New Roman" w:cs="Times New Roman"/>
          <w:sz w:val="28"/>
          <w:szCs w:val="28"/>
          <w:lang w:val="ky-KG"/>
        </w:rPr>
      </w:pPr>
      <w:r w:rsidRPr="00174DDA">
        <w:rPr>
          <w:rFonts w:ascii="Times New Roman" w:hAnsi="Times New Roman" w:cs="Times New Roman"/>
          <w:bCs/>
          <w:iCs/>
          <w:spacing w:val="-1"/>
          <w:sz w:val="28"/>
          <w:szCs w:val="28"/>
          <w:lang w:val="ky-KG"/>
        </w:rPr>
        <w:t>2019-2021-жылдарга карата</w:t>
      </w:r>
      <w:r>
        <w:rPr>
          <w:rFonts w:ascii="Times New Roman" w:hAnsi="Times New Roman" w:cs="Times New Roman"/>
          <w:bCs/>
          <w:iCs/>
          <w:spacing w:val="-1"/>
          <w:sz w:val="28"/>
          <w:szCs w:val="28"/>
          <w:lang w:val="ky-KG"/>
        </w:rPr>
        <w:t xml:space="preserve"> </w:t>
      </w:r>
      <w:r w:rsidRPr="0004448D">
        <w:rPr>
          <w:rFonts w:ascii="Times New Roman" w:hAnsi="Times New Roman" w:cs="Times New Roman"/>
          <w:bCs/>
          <w:iCs/>
          <w:spacing w:val="-1"/>
          <w:sz w:val="28"/>
          <w:szCs w:val="28"/>
          <w:lang w:val="ky-KG"/>
        </w:rPr>
        <w:t>Мамлеке</w:t>
      </w:r>
      <w:r>
        <w:rPr>
          <w:rFonts w:ascii="Times New Roman" w:hAnsi="Times New Roman" w:cs="Times New Roman"/>
          <w:bCs/>
          <w:iCs/>
          <w:spacing w:val="-1"/>
          <w:sz w:val="28"/>
          <w:szCs w:val="28"/>
          <w:lang w:val="ky-KG"/>
        </w:rPr>
        <w:t xml:space="preserve">ттик социалдык заказ программасы, </w:t>
      </w:r>
      <w:r w:rsidRPr="00CB14D2">
        <w:rPr>
          <w:rFonts w:ascii="Times New Roman" w:hAnsi="Times New Roman" w:cs="Times New Roman"/>
          <w:bCs/>
          <w:iCs/>
          <w:spacing w:val="-1"/>
          <w:sz w:val="28"/>
          <w:szCs w:val="28"/>
          <w:lang w:val="ky-KG"/>
        </w:rPr>
        <w:t xml:space="preserve">конкурсун өткөрүү тартиби, анын ичинде конкурстун жеңүүчүлөрүн тандоо критерийлери менен </w:t>
      </w:r>
      <w:hyperlink r:id="rId7" w:history="1">
        <w:r w:rsidRPr="00CB14D2">
          <w:rPr>
            <w:rFonts w:ascii="Times New Roman" w:hAnsi="Times New Roman" w:cs="Times New Roman"/>
            <w:bCs/>
            <w:iCs/>
            <w:spacing w:val="-1"/>
            <w:sz w:val="28"/>
            <w:szCs w:val="28"/>
            <w:lang w:val="ky-KG"/>
          </w:rPr>
          <w:t>www.mlsp.gov.kg</w:t>
        </w:r>
      </w:hyperlink>
      <w:r w:rsidRPr="00CB14D2">
        <w:rPr>
          <w:rFonts w:ascii="Times New Roman" w:hAnsi="Times New Roman" w:cs="Times New Roman"/>
          <w:bCs/>
          <w:iCs/>
          <w:spacing w:val="-1"/>
          <w:sz w:val="28"/>
          <w:szCs w:val="28"/>
          <w:lang w:val="ky-KG"/>
        </w:rPr>
        <w:t>. сайтынын “Мамлекеттик  соц</w:t>
      </w:r>
      <w:r w:rsidRPr="0004448D">
        <w:rPr>
          <w:rFonts w:ascii="Times New Roman" w:hAnsi="Times New Roman" w:cs="Times New Roman"/>
          <w:sz w:val="28"/>
          <w:szCs w:val="28"/>
          <w:lang w:val="ky-KG"/>
        </w:rPr>
        <w:t>иалдык заказ” бөл</w:t>
      </w:r>
      <w:r>
        <w:rPr>
          <w:rFonts w:ascii="Times New Roman" w:hAnsi="Times New Roman" w:cs="Times New Roman"/>
          <w:sz w:val="28"/>
          <w:szCs w:val="28"/>
          <w:lang w:val="ky-KG"/>
        </w:rPr>
        <w:t xml:space="preserve">үгүнөн </w:t>
      </w:r>
      <w:r w:rsidRPr="0004448D">
        <w:rPr>
          <w:rFonts w:ascii="Times New Roman" w:eastAsia="Calibri" w:hAnsi="Times New Roman" w:cs="Times New Roman"/>
          <w:sz w:val="28"/>
          <w:szCs w:val="28"/>
          <w:lang w:val="ky-KG" w:eastAsia="en-US"/>
        </w:rPr>
        <w:t>таанышсаңар болот</w:t>
      </w:r>
      <w:r>
        <w:rPr>
          <w:rFonts w:ascii="Times New Roman" w:eastAsia="Calibri" w:hAnsi="Times New Roman" w:cs="Times New Roman"/>
          <w:sz w:val="28"/>
          <w:szCs w:val="28"/>
          <w:lang w:val="ky-KG" w:eastAsia="en-US"/>
        </w:rPr>
        <w:t xml:space="preserve">, ошондой эле </w:t>
      </w:r>
      <w:r w:rsidRPr="00FF4810">
        <w:rPr>
          <w:rFonts w:ascii="Times New Roman" w:eastAsia="Calibri" w:hAnsi="Times New Roman" w:cs="Times New Roman"/>
          <w:sz w:val="28"/>
          <w:szCs w:val="28"/>
          <w:lang w:val="ky-KG" w:eastAsia="en-US"/>
        </w:rPr>
        <w:t>арыздын электрондук бланктарын көчүрү</w:t>
      </w:r>
      <w:r>
        <w:rPr>
          <w:rFonts w:ascii="Times New Roman" w:eastAsia="Calibri" w:hAnsi="Times New Roman" w:cs="Times New Roman"/>
          <w:sz w:val="28"/>
          <w:szCs w:val="28"/>
          <w:lang w:val="ky-KG" w:eastAsia="en-US"/>
        </w:rPr>
        <w:t>үгө мүмкүн</w:t>
      </w:r>
      <w:r w:rsidRPr="0004448D">
        <w:rPr>
          <w:rFonts w:ascii="Times New Roman" w:eastAsia="Calibri" w:hAnsi="Times New Roman" w:cs="Times New Roman"/>
          <w:sz w:val="28"/>
          <w:szCs w:val="28"/>
          <w:lang w:val="ky-KG" w:eastAsia="en-US"/>
        </w:rPr>
        <w:t>.</w:t>
      </w:r>
      <w:r w:rsidRPr="0004448D">
        <w:rPr>
          <w:rFonts w:ascii="Times New Roman" w:hAnsi="Times New Roman" w:cs="Times New Roman"/>
          <w:sz w:val="28"/>
          <w:szCs w:val="28"/>
          <w:lang w:val="ky-KG"/>
        </w:rPr>
        <w:t xml:space="preserve"> </w:t>
      </w:r>
    </w:p>
    <w:p w14:paraId="3A742BF7" w14:textId="0DD5E2A3" w:rsidR="006A4314" w:rsidRPr="00DC2948" w:rsidRDefault="006A4314" w:rsidP="006A4314">
      <w:pPr>
        <w:pStyle w:val="tkTekst"/>
        <w:spacing w:line="240" w:lineRule="auto"/>
        <w:ind w:firstLine="0"/>
        <w:rPr>
          <w:rFonts w:ascii="Times New Roman" w:hAnsi="Times New Roman" w:cs="Times New Roman"/>
          <w:sz w:val="28"/>
          <w:szCs w:val="28"/>
          <w:lang w:val="ky-KG"/>
        </w:rPr>
      </w:pPr>
      <w:r>
        <w:rPr>
          <w:rFonts w:ascii="Times New Roman" w:hAnsi="Times New Roman" w:cs="Times New Roman"/>
          <w:sz w:val="28"/>
          <w:szCs w:val="28"/>
          <w:lang w:val="ky-KG"/>
        </w:rPr>
        <w:tab/>
      </w:r>
      <w:r w:rsidRPr="00DC2948">
        <w:rPr>
          <w:rFonts w:ascii="Times New Roman" w:hAnsi="Times New Roman" w:cs="Times New Roman"/>
          <w:sz w:val="28"/>
          <w:szCs w:val="28"/>
          <w:lang w:val="ky-KG"/>
        </w:rPr>
        <w:t xml:space="preserve">Конкурстун шарттарын түшүндүрүү иштери боюнча  </w:t>
      </w:r>
      <w:r w:rsidRPr="00DC2948">
        <w:rPr>
          <w:rFonts w:ascii="Times New Roman" w:eastAsia="Calibri" w:hAnsi="Times New Roman" w:cs="Times New Roman"/>
          <w:sz w:val="28"/>
          <w:szCs w:val="28"/>
          <w:lang w:val="ky-KG" w:eastAsia="en-US"/>
        </w:rPr>
        <w:t>0-312-</w:t>
      </w:r>
      <w:r>
        <w:rPr>
          <w:rFonts w:ascii="Times New Roman" w:eastAsia="Calibri" w:hAnsi="Times New Roman" w:cs="Times New Roman"/>
          <w:sz w:val="28"/>
          <w:szCs w:val="28"/>
          <w:lang w:val="ky-KG" w:eastAsia="en-US"/>
        </w:rPr>
        <w:t xml:space="preserve">661-095 телефон номерине (Токтосунова Айдай) же </w:t>
      </w:r>
      <w:r w:rsidRPr="006A4314">
        <w:rPr>
          <w:rFonts w:ascii="Times New Roman" w:eastAsia="Calibri" w:hAnsi="Times New Roman" w:cs="Times New Roman"/>
          <w:sz w:val="28"/>
          <w:szCs w:val="28"/>
          <w:lang w:val="ky-KG" w:eastAsia="en-US"/>
        </w:rPr>
        <w:t>dso2121</w:t>
      </w:r>
      <w:r w:rsidRPr="00DC2948">
        <w:rPr>
          <w:rFonts w:ascii="Times New Roman" w:eastAsia="Calibri" w:hAnsi="Times New Roman" w:cs="Times New Roman"/>
          <w:sz w:val="28"/>
          <w:szCs w:val="28"/>
          <w:lang w:val="ky-KG" w:eastAsia="en-US"/>
        </w:rPr>
        <w:t>@mail.ru</w:t>
      </w:r>
      <w:r w:rsidRPr="00DC2948">
        <w:rPr>
          <w:rFonts w:ascii="Times New Roman" w:hAnsi="Times New Roman" w:cs="Times New Roman"/>
          <w:sz w:val="28"/>
          <w:szCs w:val="28"/>
          <w:lang w:val="ky-KG"/>
        </w:rPr>
        <w:t xml:space="preserve"> </w:t>
      </w:r>
      <w:r>
        <w:rPr>
          <w:rFonts w:ascii="Times New Roman" w:hAnsi="Times New Roman" w:cs="Times New Roman"/>
          <w:sz w:val="28"/>
          <w:szCs w:val="28"/>
          <w:lang w:val="ky-KG"/>
        </w:rPr>
        <w:t>аттуу электрондук дарекке 202</w:t>
      </w:r>
      <w:r w:rsidRPr="006A4314">
        <w:rPr>
          <w:rFonts w:ascii="Times New Roman" w:hAnsi="Times New Roman" w:cs="Times New Roman"/>
          <w:sz w:val="28"/>
          <w:szCs w:val="28"/>
          <w:lang w:val="ky-KG"/>
        </w:rPr>
        <w:t>1</w:t>
      </w:r>
      <w:r w:rsidRPr="00DC2948">
        <w:rPr>
          <w:rFonts w:ascii="Times New Roman" w:hAnsi="Times New Roman" w:cs="Times New Roman"/>
          <w:sz w:val="28"/>
          <w:szCs w:val="28"/>
          <w:lang w:val="ky-KG"/>
        </w:rPr>
        <w:t xml:space="preserve">-жылдын </w:t>
      </w:r>
      <w:r>
        <w:rPr>
          <w:rFonts w:ascii="Times New Roman" w:hAnsi="Times New Roman" w:cs="Times New Roman"/>
          <w:sz w:val="28"/>
          <w:szCs w:val="28"/>
          <w:lang w:val="ky-KG"/>
        </w:rPr>
        <w:t>2</w:t>
      </w:r>
      <w:r w:rsidR="007B3A7A" w:rsidRPr="007B3A7A">
        <w:rPr>
          <w:rFonts w:ascii="Times New Roman" w:hAnsi="Times New Roman" w:cs="Times New Roman"/>
          <w:sz w:val="28"/>
          <w:szCs w:val="28"/>
          <w:lang w:val="ky-KG"/>
        </w:rPr>
        <w:t>0</w:t>
      </w:r>
      <w:r w:rsidRPr="007B3A7A">
        <w:rPr>
          <w:rFonts w:ascii="Times New Roman" w:hAnsi="Times New Roman" w:cs="Times New Roman"/>
          <w:sz w:val="28"/>
          <w:szCs w:val="28"/>
          <w:lang w:val="ky-KG"/>
        </w:rPr>
        <w:t>-</w:t>
      </w:r>
      <w:r w:rsidR="007B3A7A" w:rsidRPr="007B3A7A">
        <w:rPr>
          <w:rFonts w:ascii="Times New Roman" w:hAnsi="Times New Roman" w:cs="Times New Roman"/>
          <w:sz w:val="28"/>
          <w:szCs w:val="28"/>
          <w:lang w:val="ky-KG"/>
        </w:rPr>
        <w:t>декаб</w:t>
      </w:r>
      <w:r w:rsidRPr="007B3A7A">
        <w:rPr>
          <w:rFonts w:ascii="Times New Roman" w:hAnsi="Times New Roman" w:cs="Times New Roman"/>
          <w:sz w:val="28"/>
          <w:szCs w:val="28"/>
          <w:lang w:val="ky-KG"/>
        </w:rPr>
        <w:t>рына</w:t>
      </w:r>
      <w:r>
        <w:rPr>
          <w:rFonts w:ascii="Times New Roman" w:hAnsi="Times New Roman" w:cs="Times New Roman"/>
          <w:sz w:val="28"/>
          <w:szCs w:val="28"/>
          <w:lang w:val="ky-KG"/>
        </w:rPr>
        <w:t xml:space="preserve"> </w:t>
      </w:r>
      <w:r w:rsidRPr="00DC2948">
        <w:rPr>
          <w:rFonts w:ascii="Times New Roman" w:hAnsi="Times New Roman" w:cs="Times New Roman"/>
          <w:sz w:val="28"/>
          <w:szCs w:val="28"/>
          <w:lang w:val="ky-KG"/>
        </w:rPr>
        <w:t xml:space="preserve">чейин  </w:t>
      </w:r>
      <w:r w:rsidRPr="00DC2948">
        <w:rPr>
          <w:rFonts w:ascii="Times New Roman" w:eastAsia="Calibri" w:hAnsi="Times New Roman" w:cs="Times New Roman"/>
          <w:sz w:val="28"/>
          <w:szCs w:val="28"/>
          <w:lang w:val="ky-KG" w:eastAsia="en-US"/>
        </w:rPr>
        <w:t>кайрылса болот.</w:t>
      </w:r>
      <w:r w:rsidRPr="00DC2948">
        <w:rPr>
          <w:rFonts w:ascii="Times New Roman" w:hAnsi="Times New Roman" w:cs="Times New Roman"/>
          <w:sz w:val="28"/>
          <w:szCs w:val="28"/>
          <w:lang w:val="ky-KG"/>
        </w:rPr>
        <w:t xml:space="preserve"> </w:t>
      </w:r>
    </w:p>
    <w:p w14:paraId="15C76C17" w14:textId="77777777" w:rsidR="006A4314" w:rsidRPr="00FF4810" w:rsidRDefault="006A4314" w:rsidP="006A4314">
      <w:pPr>
        <w:pStyle w:val="tkTekst"/>
        <w:spacing w:line="240" w:lineRule="auto"/>
        <w:rPr>
          <w:rFonts w:ascii="Times New Roman" w:hAnsi="Times New Roman" w:cs="Times New Roman"/>
          <w:bCs/>
          <w:iCs/>
          <w:spacing w:val="-1"/>
          <w:sz w:val="28"/>
          <w:szCs w:val="28"/>
          <w:lang w:val="ky-KG"/>
        </w:rPr>
      </w:pPr>
      <w:r w:rsidRPr="00DC2948">
        <w:rPr>
          <w:rFonts w:ascii="Times New Roman" w:hAnsi="Times New Roman" w:cs="Times New Roman"/>
          <w:sz w:val="28"/>
          <w:szCs w:val="28"/>
          <w:lang w:val="ky-KG"/>
        </w:rPr>
        <w:tab/>
      </w:r>
      <w:r w:rsidRPr="00FF4810">
        <w:rPr>
          <w:rFonts w:ascii="Times New Roman" w:hAnsi="Times New Roman" w:cs="Times New Roman"/>
          <w:bCs/>
          <w:iCs/>
          <w:spacing w:val="-1"/>
          <w:sz w:val="28"/>
          <w:szCs w:val="28"/>
          <w:lang w:val="ky-KG"/>
        </w:rPr>
        <w:t>Документтердин баардык пакети эл</w:t>
      </w:r>
      <w:r>
        <w:rPr>
          <w:rFonts w:ascii="Times New Roman" w:hAnsi="Times New Roman" w:cs="Times New Roman"/>
          <w:bCs/>
          <w:iCs/>
          <w:spacing w:val="-1"/>
          <w:sz w:val="28"/>
          <w:szCs w:val="28"/>
          <w:lang w:val="ky-KG"/>
        </w:rPr>
        <w:t>ектрондук түрдө мамлекеттик же</w:t>
      </w:r>
      <w:r w:rsidRPr="00FF4810">
        <w:rPr>
          <w:rFonts w:ascii="Times New Roman" w:hAnsi="Times New Roman" w:cs="Times New Roman"/>
          <w:bCs/>
          <w:iCs/>
          <w:spacing w:val="-1"/>
          <w:sz w:val="28"/>
          <w:szCs w:val="28"/>
          <w:lang w:val="ky-KG"/>
        </w:rPr>
        <w:t xml:space="preserve"> расмий тилдерде берилиши керек жана 2 папкада болууга тийиш. </w:t>
      </w:r>
    </w:p>
    <w:p w14:paraId="1E8A5B2A" w14:textId="21A068EC" w:rsidR="006A4314" w:rsidRPr="007B3A7A" w:rsidRDefault="006A4314" w:rsidP="006A4314">
      <w:pPr>
        <w:ind w:firstLine="567"/>
        <w:contextualSpacing/>
        <w:jc w:val="both"/>
        <w:rPr>
          <w:rFonts w:ascii="Times New Roman" w:eastAsia="Calibri" w:hAnsi="Times New Roman" w:cs="Times New Roman"/>
          <w:sz w:val="28"/>
          <w:szCs w:val="28"/>
          <w:lang w:val="ky-KG"/>
        </w:rPr>
      </w:pPr>
      <w:r w:rsidRPr="007B3A7A">
        <w:rPr>
          <w:rFonts w:ascii="Times New Roman" w:eastAsia="Calibri" w:hAnsi="Times New Roman" w:cs="Times New Roman"/>
          <w:sz w:val="28"/>
          <w:szCs w:val="28"/>
          <w:lang w:val="ky-KG"/>
        </w:rPr>
        <w:t>Долбоорлук сунуштар 202</w:t>
      </w:r>
      <w:r w:rsidR="007B3A7A">
        <w:rPr>
          <w:rFonts w:ascii="Times New Roman" w:eastAsia="Calibri" w:hAnsi="Times New Roman" w:cs="Times New Roman"/>
          <w:sz w:val="28"/>
          <w:szCs w:val="28"/>
          <w:lang w:val="ky-KG"/>
        </w:rPr>
        <w:t>1</w:t>
      </w:r>
      <w:r w:rsidRPr="007B3A7A">
        <w:rPr>
          <w:rFonts w:ascii="Times New Roman" w:eastAsia="Calibri" w:hAnsi="Times New Roman" w:cs="Times New Roman"/>
          <w:sz w:val="28"/>
          <w:szCs w:val="28"/>
          <w:lang w:val="ky-KG"/>
        </w:rPr>
        <w:t>-жылдын 1</w:t>
      </w:r>
      <w:r w:rsidR="007B3A7A">
        <w:rPr>
          <w:rFonts w:ascii="Times New Roman" w:eastAsia="Calibri" w:hAnsi="Times New Roman" w:cs="Times New Roman"/>
          <w:sz w:val="28"/>
          <w:szCs w:val="28"/>
          <w:lang w:val="ky-KG"/>
        </w:rPr>
        <w:t>7</w:t>
      </w:r>
      <w:r w:rsidRPr="007B3A7A">
        <w:rPr>
          <w:rFonts w:ascii="Times New Roman" w:eastAsia="Calibri" w:hAnsi="Times New Roman" w:cs="Times New Roman"/>
          <w:sz w:val="28"/>
          <w:szCs w:val="28"/>
          <w:lang w:val="ky-KG"/>
        </w:rPr>
        <w:t>-</w:t>
      </w:r>
      <w:r w:rsidR="007B3A7A" w:rsidRPr="007B3A7A">
        <w:rPr>
          <w:rFonts w:ascii="Times New Roman" w:eastAsia="Calibri" w:hAnsi="Times New Roman" w:cs="Times New Roman"/>
          <w:sz w:val="28"/>
          <w:szCs w:val="28"/>
          <w:lang w:val="ky-KG"/>
        </w:rPr>
        <w:t>декаб</w:t>
      </w:r>
      <w:r w:rsidRPr="007B3A7A">
        <w:rPr>
          <w:rFonts w:ascii="Times New Roman" w:eastAsia="Calibri" w:hAnsi="Times New Roman" w:cs="Times New Roman"/>
          <w:sz w:val="28"/>
          <w:szCs w:val="28"/>
          <w:lang w:val="ky-KG"/>
        </w:rPr>
        <w:t>рынан баштап 2</w:t>
      </w:r>
      <w:r w:rsidR="007B3A7A" w:rsidRPr="007B3A7A">
        <w:rPr>
          <w:rFonts w:ascii="Times New Roman" w:eastAsia="Calibri" w:hAnsi="Times New Roman" w:cs="Times New Roman"/>
          <w:sz w:val="28"/>
          <w:szCs w:val="28"/>
          <w:lang w:val="ky-KG"/>
        </w:rPr>
        <w:t>0</w:t>
      </w:r>
      <w:r w:rsidRPr="007B3A7A">
        <w:rPr>
          <w:rFonts w:ascii="Times New Roman" w:eastAsia="Calibri" w:hAnsi="Times New Roman" w:cs="Times New Roman"/>
          <w:sz w:val="28"/>
          <w:szCs w:val="28"/>
          <w:lang w:val="ky-KG"/>
        </w:rPr>
        <w:t>-</w:t>
      </w:r>
      <w:r w:rsidR="007B3A7A" w:rsidRPr="007B3A7A">
        <w:rPr>
          <w:rFonts w:ascii="Times New Roman" w:eastAsia="Calibri" w:hAnsi="Times New Roman" w:cs="Times New Roman"/>
          <w:sz w:val="28"/>
          <w:szCs w:val="28"/>
          <w:lang w:val="ky-KG"/>
        </w:rPr>
        <w:t>дека</w:t>
      </w:r>
      <w:r w:rsidRPr="007B3A7A">
        <w:rPr>
          <w:rFonts w:ascii="Times New Roman" w:eastAsia="Calibri" w:hAnsi="Times New Roman" w:cs="Times New Roman"/>
          <w:sz w:val="28"/>
          <w:szCs w:val="28"/>
          <w:lang w:val="ky-KG"/>
        </w:rPr>
        <w:t xml:space="preserve">брына саат 17:00 чейин Бишкек шаары,  </w:t>
      </w:r>
      <w:r w:rsidR="007B3A7A">
        <w:rPr>
          <w:rFonts w:ascii="Times New Roman" w:eastAsia="Calibri" w:hAnsi="Times New Roman" w:cs="Times New Roman"/>
          <w:sz w:val="28"/>
          <w:szCs w:val="28"/>
          <w:lang w:val="ky-KG"/>
        </w:rPr>
        <w:t>Тыныстан</w:t>
      </w:r>
      <w:r w:rsidR="009824AC">
        <w:rPr>
          <w:rFonts w:ascii="Times New Roman" w:eastAsia="Calibri" w:hAnsi="Times New Roman" w:cs="Times New Roman"/>
          <w:sz w:val="28"/>
          <w:szCs w:val="28"/>
          <w:lang w:val="ky-KG"/>
        </w:rPr>
        <w:t>ов</w:t>
      </w:r>
      <w:r w:rsidRPr="007B3A7A">
        <w:rPr>
          <w:rFonts w:ascii="Times New Roman" w:eastAsia="Calibri" w:hAnsi="Times New Roman" w:cs="Times New Roman"/>
          <w:sz w:val="28"/>
          <w:szCs w:val="28"/>
          <w:lang w:val="ky-KG"/>
        </w:rPr>
        <w:t xml:space="preserve"> көчөсү, </w:t>
      </w:r>
      <w:r w:rsidR="007B3A7A">
        <w:rPr>
          <w:rFonts w:ascii="Times New Roman" w:eastAsia="Calibri" w:hAnsi="Times New Roman" w:cs="Times New Roman"/>
          <w:sz w:val="28"/>
          <w:szCs w:val="28"/>
          <w:lang w:val="ky-KG"/>
        </w:rPr>
        <w:t>215</w:t>
      </w:r>
      <w:r w:rsidRPr="007B3A7A">
        <w:rPr>
          <w:rFonts w:ascii="Times New Roman" w:eastAsia="Calibri" w:hAnsi="Times New Roman" w:cs="Times New Roman"/>
          <w:sz w:val="28"/>
          <w:szCs w:val="28"/>
          <w:lang w:val="ky-KG"/>
        </w:rPr>
        <w:t>, каб. 10</w:t>
      </w:r>
      <w:r w:rsidR="007B3A7A">
        <w:rPr>
          <w:rFonts w:ascii="Times New Roman" w:eastAsia="Calibri" w:hAnsi="Times New Roman" w:cs="Times New Roman"/>
          <w:sz w:val="28"/>
          <w:szCs w:val="28"/>
          <w:lang w:val="ky-KG"/>
        </w:rPr>
        <w:t>1</w:t>
      </w:r>
      <w:r w:rsidRPr="007B3A7A">
        <w:rPr>
          <w:rFonts w:ascii="Times New Roman" w:eastAsia="Calibri" w:hAnsi="Times New Roman" w:cs="Times New Roman"/>
          <w:sz w:val="28"/>
          <w:szCs w:val="28"/>
          <w:lang w:val="ky-KG"/>
        </w:rPr>
        <w:t xml:space="preserve"> дареги  боюнча же болбосо </w:t>
      </w:r>
      <w:r w:rsidR="007B3A7A" w:rsidRPr="007B3A7A">
        <w:rPr>
          <w:rFonts w:ascii="Times New Roman" w:eastAsia="Calibri" w:hAnsi="Times New Roman" w:cs="Times New Roman"/>
          <w:sz w:val="28"/>
          <w:szCs w:val="28"/>
          <w:lang w:val="ky-KG"/>
        </w:rPr>
        <w:t>dso2121@mail.ru</w:t>
      </w:r>
      <w:r w:rsidRPr="007B3A7A">
        <w:rPr>
          <w:rFonts w:ascii="Times New Roman" w:eastAsia="Calibri" w:hAnsi="Times New Roman" w:cs="Times New Roman"/>
          <w:sz w:val="28"/>
          <w:szCs w:val="28"/>
          <w:lang w:val="ky-KG"/>
        </w:rPr>
        <w:t xml:space="preserve">  электрондук почта аркылуу  кабыл алынат.</w:t>
      </w:r>
    </w:p>
    <w:p w14:paraId="3CD82590" w14:textId="4B6E5799" w:rsidR="006A4314" w:rsidRPr="007B3A7A" w:rsidRDefault="006A4314" w:rsidP="006A4314">
      <w:pPr>
        <w:ind w:firstLine="567"/>
        <w:contextualSpacing/>
        <w:jc w:val="both"/>
        <w:rPr>
          <w:rFonts w:ascii="Times New Roman" w:eastAsia="Calibri" w:hAnsi="Times New Roman" w:cs="Times New Roman"/>
          <w:sz w:val="28"/>
          <w:szCs w:val="28"/>
          <w:lang w:val="ky-KG"/>
        </w:rPr>
      </w:pPr>
      <w:r w:rsidRPr="007B3A7A">
        <w:rPr>
          <w:rFonts w:ascii="Times New Roman" w:hAnsi="Times New Roman" w:cs="Times New Roman"/>
          <w:sz w:val="28"/>
          <w:szCs w:val="28"/>
          <w:lang w:val="ky-KG"/>
        </w:rPr>
        <w:t>Коомдук пайдалуу долбоорлорду ишке ашырууга конкурстун шарттарын түшүндүрүү боюнча маалыматтык жыйын</w:t>
      </w:r>
      <w:r w:rsidRPr="007B3A7A">
        <w:rPr>
          <w:rFonts w:ascii="Times New Roman" w:hAnsi="Times New Roman" w:cs="Times New Roman"/>
          <w:lang w:val="ky-KG"/>
        </w:rPr>
        <w:t xml:space="preserve"> </w:t>
      </w:r>
      <w:r w:rsidRPr="007B3A7A">
        <w:rPr>
          <w:rFonts w:ascii="Times New Roman" w:hAnsi="Times New Roman" w:cs="Times New Roman"/>
          <w:sz w:val="28"/>
          <w:szCs w:val="28"/>
          <w:lang w:val="ky-KG"/>
        </w:rPr>
        <w:t xml:space="preserve"> 202</w:t>
      </w:r>
      <w:r w:rsidR="007B3A7A">
        <w:rPr>
          <w:rFonts w:ascii="Times New Roman" w:hAnsi="Times New Roman" w:cs="Times New Roman"/>
          <w:sz w:val="28"/>
          <w:szCs w:val="28"/>
          <w:lang w:val="ky-KG"/>
        </w:rPr>
        <w:t>1</w:t>
      </w:r>
      <w:r w:rsidRPr="007B3A7A">
        <w:rPr>
          <w:rFonts w:ascii="Times New Roman" w:hAnsi="Times New Roman" w:cs="Times New Roman"/>
          <w:sz w:val="28"/>
          <w:szCs w:val="28"/>
          <w:lang w:val="ky-KG"/>
        </w:rPr>
        <w:t xml:space="preserve">-жылдын </w:t>
      </w:r>
      <w:r w:rsidR="007B3A7A" w:rsidRPr="009824AC">
        <w:rPr>
          <w:rFonts w:ascii="Times New Roman" w:hAnsi="Times New Roman" w:cs="Times New Roman"/>
          <w:sz w:val="28"/>
          <w:szCs w:val="28"/>
          <w:lang w:val="ky-KG"/>
        </w:rPr>
        <w:t>29</w:t>
      </w:r>
      <w:r w:rsidRPr="009824AC">
        <w:rPr>
          <w:rFonts w:ascii="Times New Roman" w:hAnsi="Times New Roman" w:cs="Times New Roman"/>
          <w:sz w:val="28"/>
          <w:szCs w:val="28"/>
          <w:lang w:val="ky-KG"/>
        </w:rPr>
        <w:t>-</w:t>
      </w:r>
      <w:r w:rsidR="007B3A7A" w:rsidRPr="009824AC">
        <w:rPr>
          <w:rFonts w:ascii="Times New Roman" w:hAnsi="Times New Roman" w:cs="Times New Roman"/>
          <w:sz w:val="28"/>
          <w:szCs w:val="28"/>
          <w:lang w:val="ky-KG"/>
        </w:rPr>
        <w:t>ноябрын</w:t>
      </w:r>
      <w:r w:rsidRPr="009824AC">
        <w:rPr>
          <w:rFonts w:ascii="Times New Roman" w:hAnsi="Times New Roman" w:cs="Times New Roman"/>
          <w:sz w:val="28"/>
          <w:szCs w:val="28"/>
          <w:lang w:val="ky-KG"/>
        </w:rPr>
        <w:t>да саат 14-00,</w:t>
      </w:r>
      <w:r w:rsidRPr="007B3A7A">
        <w:rPr>
          <w:rFonts w:ascii="Times New Roman" w:hAnsi="Times New Roman" w:cs="Times New Roman"/>
          <w:sz w:val="28"/>
          <w:szCs w:val="28"/>
          <w:lang w:val="ky-KG"/>
        </w:rPr>
        <w:t xml:space="preserve">  Кыргыз Республикасынын </w:t>
      </w:r>
      <w:r w:rsidR="001F6234" w:rsidRPr="001F6234">
        <w:rPr>
          <w:rFonts w:ascii="Times New Roman" w:hAnsi="Times New Roman" w:cs="Times New Roman"/>
          <w:sz w:val="28"/>
          <w:szCs w:val="28"/>
          <w:lang w:val="ky-KG"/>
        </w:rPr>
        <w:t xml:space="preserve">Эмгек, социалдык камсыздоо жана миграция </w:t>
      </w:r>
      <w:r w:rsidR="001F6234">
        <w:rPr>
          <w:rFonts w:ascii="Times New Roman" w:hAnsi="Times New Roman" w:cs="Times New Roman"/>
          <w:sz w:val="28"/>
          <w:szCs w:val="28"/>
          <w:lang w:val="ky-KG"/>
        </w:rPr>
        <w:t xml:space="preserve"> </w:t>
      </w:r>
      <w:r w:rsidRPr="007B3A7A">
        <w:rPr>
          <w:rFonts w:ascii="Times New Roman" w:hAnsi="Times New Roman" w:cs="Times New Roman"/>
          <w:sz w:val="28"/>
          <w:szCs w:val="28"/>
          <w:lang w:val="ky-KG"/>
        </w:rPr>
        <w:t>министрлигинин  конференция  залында  өтөт. Дареги: Бишкек шаары, Тыныстанов көчөсү, №215.</w:t>
      </w:r>
    </w:p>
    <w:p w14:paraId="7583CE64" w14:textId="77777777" w:rsidR="006A4314" w:rsidRPr="007B3A7A" w:rsidRDefault="006A4314">
      <w:pPr>
        <w:contextualSpacing/>
        <w:rPr>
          <w:lang w:val="ky-KG"/>
        </w:rPr>
      </w:pPr>
    </w:p>
    <w:sectPr w:rsidR="006A4314" w:rsidRPr="007B3A7A" w:rsidSect="002B4CD8">
      <w:footerReference w:type="default" r:id="rId8"/>
      <w:pgSz w:w="16838" w:h="11906" w:orient="landscape"/>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F494B" w14:textId="77777777" w:rsidR="00436ACD" w:rsidRDefault="00436ACD">
      <w:pPr>
        <w:spacing w:after="0" w:line="240" w:lineRule="auto"/>
      </w:pPr>
      <w:r>
        <w:separator/>
      </w:r>
    </w:p>
  </w:endnote>
  <w:endnote w:type="continuationSeparator" w:id="0">
    <w:p w14:paraId="1A69D403" w14:textId="77777777" w:rsidR="00436ACD" w:rsidRDefault="00436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68053"/>
      <w:docPartObj>
        <w:docPartGallery w:val="Page Numbers (Bottom of Page)"/>
        <w:docPartUnique/>
      </w:docPartObj>
    </w:sdtPr>
    <w:sdtEndPr/>
    <w:sdtContent>
      <w:p w14:paraId="1A8CD2A0" w14:textId="77777777" w:rsidR="00D06893" w:rsidRDefault="000C193B" w:rsidP="00CB417B">
        <w:pPr>
          <w:pStyle w:val="a4"/>
          <w:jc w:val="right"/>
        </w:pPr>
        <w:r>
          <w:fldChar w:fldCharType="begin"/>
        </w:r>
        <w:r>
          <w:instrText>PAGE   \* MERGEFORMAT</w:instrText>
        </w:r>
        <w:r>
          <w:fldChar w:fldCharType="separate"/>
        </w:r>
        <w:r>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89372" w14:textId="77777777" w:rsidR="00436ACD" w:rsidRDefault="00436ACD">
      <w:pPr>
        <w:spacing w:after="0" w:line="240" w:lineRule="auto"/>
      </w:pPr>
      <w:r>
        <w:separator/>
      </w:r>
    </w:p>
  </w:footnote>
  <w:footnote w:type="continuationSeparator" w:id="0">
    <w:p w14:paraId="633970FA" w14:textId="77777777" w:rsidR="00436ACD" w:rsidRDefault="00436A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19D1"/>
    <w:rsid w:val="00020D39"/>
    <w:rsid w:val="00034B29"/>
    <w:rsid w:val="0009725E"/>
    <w:rsid w:val="000C193B"/>
    <w:rsid w:val="000C70B7"/>
    <w:rsid w:val="00171F94"/>
    <w:rsid w:val="001F6234"/>
    <w:rsid w:val="003D6F55"/>
    <w:rsid w:val="00434716"/>
    <w:rsid w:val="00436ACD"/>
    <w:rsid w:val="004928DC"/>
    <w:rsid w:val="004F6D70"/>
    <w:rsid w:val="00515FCE"/>
    <w:rsid w:val="005719D1"/>
    <w:rsid w:val="00596FC1"/>
    <w:rsid w:val="005B7D02"/>
    <w:rsid w:val="006A4314"/>
    <w:rsid w:val="0076711F"/>
    <w:rsid w:val="007B3A7A"/>
    <w:rsid w:val="008F7E21"/>
    <w:rsid w:val="00952B25"/>
    <w:rsid w:val="009724FE"/>
    <w:rsid w:val="009824AC"/>
    <w:rsid w:val="00A27E7E"/>
    <w:rsid w:val="00A3455B"/>
    <w:rsid w:val="00A628AD"/>
    <w:rsid w:val="00B10133"/>
    <w:rsid w:val="00B332E6"/>
    <w:rsid w:val="00B84A40"/>
    <w:rsid w:val="00C400F0"/>
    <w:rsid w:val="00D26EB2"/>
    <w:rsid w:val="00DB67C6"/>
    <w:rsid w:val="00E1350E"/>
    <w:rsid w:val="00E8567D"/>
    <w:rsid w:val="00FE3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E2335"/>
  <w15:docId w15:val="{C1736A0C-B8E8-4CF2-80FC-643E572F4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400F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C400F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4"/>
    <w:uiPriority w:val="99"/>
    <w:rsid w:val="00C400F0"/>
    <w:rPr>
      <w:rFonts w:ascii="Times New Roman" w:eastAsia="Times New Roman" w:hAnsi="Times New Roman" w:cs="Times New Roman"/>
      <w:sz w:val="20"/>
      <w:szCs w:val="20"/>
      <w:lang w:eastAsia="ru-RU"/>
    </w:rPr>
  </w:style>
  <w:style w:type="table" w:customStyle="1" w:styleId="1">
    <w:name w:val="Сетка таблицы1"/>
    <w:basedOn w:val="a1"/>
    <w:next w:val="a3"/>
    <w:uiPriority w:val="39"/>
    <w:rsid w:val="00C40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C40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C40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39"/>
    <w:rsid w:val="00C400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Tekst">
    <w:name w:val="_Текст обычный (tkTekst)"/>
    <w:basedOn w:val="a"/>
    <w:rsid w:val="006A4314"/>
    <w:pPr>
      <w:spacing w:after="60"/>
      <w:ind w:firstLine="567"/>
      <w:jc w:val="both"/>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620826">
      <w:bodyDiv w:val="1"/>
      <w:marLeft w:val="0"/>
      <w:marRight w:val="0"/>
      <w:marTop w:val="0"/>
      <w:marBottom w:val="0"/>
      <w:divBdr>
        <w:top w:val="none" w:sz="0" w:space="0" w:color="auto"/>
        <w:left w:val="none" w:sz="0" w:space="0" w:color="auto"/>
        <w:bottom w:val="none" w:sz="0" w:space="0" w:color="auto"/>
        <w:right w:val="none" w:sz="0" w:space="0" w:color="auto"/>
      </w:divBdr>
    </w:div>
    <w:div w:id="1343896541">
      <w:bodyDiv w:val="1"/>
      <w:marLeft w:val="0"/>
      <w:marRight w:val="0"/>
      <w:marTop w:val="0"/>
      <w:marBottom w:val="0"/>
      <w:divBdr>
        <w:top w:val="none" w:sz="0" w:space="0" w:color="auto"/>
        <w:left w:val="none" w:sz="0" w:space="0" w:color="auto"/>
        <w:bottom w:val="none" w:sz="0" w:space="0" w:color="auto"/>
        <w:right w:val="none" w:sz="0" w:space="0" w:color="auto"/>
      </w:divBdr>
    </w:div>
    <w:div w:id="1360278517">
      <w:bodyDiv w:val="1"/>
      <w:marLeft w:val="0"/>
      <w:marRight w:val="0"/>
      <w:marTop w:val="0"/>
      <w:marBottom w:val="0"/>
      <w:divBdr>
        <w:top w:val="none" w:sz="0" w:space="0" w:color="auto"/>
        <w:left w:val="none" w:sz="0" w:space="0" w:color="auto"/>
        <w:bottom w:val="none" w:sz="0" w:space="0" w:color="auto"/>
        <w:right w:val="none" w:sz="0" w:space="0" w:color="auto"/>
      </w:divBdr>
    </w:div>
    <w:div w:id="1508903533">
      <w:bodyDiv w:val="1"/>
      <w:marLeft w:val="0"/>
      <w:marRight w:val="0"/>
      <w:marTop w:val="0"/>
      <w:marBottom w:val="0"/>
      <w:divBdr>
        <w:top w:val="none" w:sz="0" w:space="0" w:color="auto"/>
        <w:left w:val="none" w:sz="0" w:space="0" w:color="auto"/>
        <w:bottom w:val="none" w:sz="0" w:space="0" w:color="auto"/>
        <w:right w:val="none" w:sz="0" w:space="0" w:color="auto"/>
      </w:divBdr>
    </w:div>
    <w:div w:id="1602371364">
      <w:bodyDiv w:val="1"/>
      <w:marLeft w:val="0"/>
      <w:marRight w:val="0"/>
      <w:marTop w:val="0"/>
      <w:marBottom w:val="0"/>
      <w:divBdr>
        <w:top w:val="none" w:sz="0" w:space="0" w:color="auto"/>
        <w:left w:val="none" w:sz="0" w:space="0" w:color="auto"/>
        <w:bottom w:val="none" w:sz="0" w:space="0" w:color="auto"/>
        <w:right w:val="none" w:sz="0" w:space="0" w:color="auto"/>
      </w:divBdr>
    </w:div>
    <w:div w:id="1710834202">
      <w:bodyDiv w:val="1"/>
      <w:marLeft w:val="0"/>
      <w:marRight w:val="0"/>
      <w:marTop w:val="0"/>
      <w:marBottom w:val="0"/>
      <w:divBdr>
        <w:top w:val="none" w:sz="0" w:space="0" w:color="auto"/>
        <w:left w:val="none" w:sz="0" w:space="0" w:color="auto"/>
        <w:bottom w:val="none" w:sz="0" w:space="0" w:color="auto"/>
        <w:right w:val="none" w:sz="0" w:space="0" w:color="auto"/>
      </w:divBdr>
    </w:div>
    <w:div w:id="176194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lsp.gov.k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39D8E8-125D-4916-8DDC-51387668F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9</Pages>
  <Words>1809</Words>
  <Characters>10313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Ainura Moldogazieva</dc:creator>
  <cp:keywords/>
  <dc:description/>
  <cp:lastModifiedBy>Aidai Toktosunova</cp:lastModifiedBy>
  <cp:revision>20</cp:revision>
  <cp:lastPrinted>2021-11-17T08:15:00Z</cp:lastPrinted>
  <dcterms:created xsi:type="dcterms:W3CDTF">2021-11-17T03:00:00Z</dcterms:created>
  <dcterms:modified xsi:type="dcterms:W3CDTF">2021-11-17T12:16:00Z</dcterms:modified>
</cp:coreProperties>
</file>