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AB321" w14:textId="77777777" w:rsidR="001169DC" w:rsidRPr="004B52B4" w:rsidRDefault="00C078A1" w:rsidP="001B09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СПРАВКА</w:t>
      </w:r>
      <w:r w:rsidR="001169DC" w:rsidRPr="004B52B4">
        <w:rPr>
          <w:rFonts w:ascii="Times New Roman" w:hAnsi="Times New Roman" w:cs="Times New Roman"/>
          <w:b/>
          <w:sz w:val="28"/>
          <w:szCs w:val="28"/>
        </w:rPr>
        <w:t>-</w:t>
      </w:r>
      <w:r w:rsidRPr="004B52B4">
        <w:rPr>
          <w:rFonts w:ascii="Times New Roman" w:hAnsi="Times New Roman" w:cs="Times New Roman"/>
          <w:b/>
          <w:sz w:val="28"/>
          <w:szCs w:val="28"/>
        </w:rPr>
        <w:t>ОБОСНОВАНИЕ</w:t>
      </w:r>
    </w:p>
    <w:p w14:paraId="6EC6BDC5" w14:textId="77777777" w:rsidR="001B0901" w:rsidRPr="00563674" w:rsidRDefault="001B0901" w:rsidP="00563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 xml:space="preserve">к проекту </w:t>
      </w:r>
      <w:r w:rsidR="0056367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постановления Кабинета Министров Кыргызской Республики </w:t>
      </w:r>
      <w:r w:rsidR="00563674" w:rsidRPr="004B52B4">
        <w:rPr>
          <w:rFonts w:ascii="Times New Roman" w:hAnsi="Times New Roman" w:cs="Times New Roman"/>
          <w:b/>
          <w:sz w:val="28"/>
          <w:szCs w:val="28"/>
        </w:rPr>
        <w:t>«</w:t>
      </w:r>
      <w:r w:rsidR="00563674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Об одобрении проекта Закона Кыргызской Республики </w:t>
      </w:r>
      <w:r w:rsidRPr="004B52B4">
        <w:rPr>
          <w:rFonts w:ascii="Times New Roman" w:hAnsi="Times New Roman" w:cs="Times New Roman"/>
          <w:b/>
          <w:sz w:val="28"/>
          <w:szCs w:val="28"/>
        </w:rPr>
        <w:t>«О внесении изменений в Закон Кыргызской Республики «О пожилых гражданах в Кыргызской Республике</w:t>
      </w:r>
      <w:r w:rsidR="0039748B">
        <w:rPr>
          <w:rFonts w:ascii="Times New Roman" w:hAnsi="Times New Roman" w:cs="Times New Roman"/>
          <w:b/>
          <w:sz w:val="28"/>
          <w:szCs w:val="28"/>
        </w:rPr>
        <w:t>»</w:t>
      </w:r>
    </w:p>
    <w:p w14:paraId="596B2507" w14:textId="77777777" w:rsidR="000E4252" w:rsidRPr="00563674" w:rsidRDefault="000E4252" w:rsidP="00AD66B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14:paraId="7E785E1F" w14:textId="77777777" w:rsidR="00734D72" w:rsidRPr="0039748B" w:rsidRDefault="00734D72" w:rsidP="00AD66B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6ABFD0A2" w14:textId="77777777" w:rsidR="00FE091F" w:rsidRPr="004B52B4" w:rsidRDefault="00FE091F" w:rsidP="00FE0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1. Цель и задачи</w:t>
      </w:r>
    </w:p>
    <w:p w14:paraId="3BD38D83" w14:textId="77777777" w:rsidR="009109FE" w:rsidRDefault="00865239" w:rsidP="0091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Целью и задачей </w:t>
      </w:r>
      <w:r w:rsidR="0069443C" w:rsidRPr="004B52B4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  <w:lang w:val="ky-KG"/>
        </w:rPr>
        <w:t>та постановления</w:t>
      </w:r>
      <w:r w:rsidR="0069443C" w:rsidRPr="004B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является принятие </w:t>
      </w:r>
      <w:r w:rsidR="00563674" w:rsidRPr="00563674">
        <w:rPr>
          <w:rFonts w:ascii="Times New Roman" w:hAnsi="Times New Roman" w:cs="Times New Roman"/>
          <w:sz w:val="28"/>
          <w:szCs w:val="28"/>
          <w:lang w:val="ky-KG"/>
        </w:rPr>
        <w:t xml:space="preserve">постановления Кабинета Министров </w:t>
      </w:r>
      <w:bookmarkStart w:id="0" w:name="_Hlk96782537"/>
      <w:r w:rsidR="00563674" w:rsidRPr="00563674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="00563674" w:rsidRPr="00563674">
        <w:rPr>
          <w:rFonts w:ascii="Times New Roman" w:hAnsi="Times New Roman" w:cs="Times New Roman"/>
          <w:sz w:val="28"/>
          <w:szCs w:val="28"/>
        </w:rPr>
        <w:t>«</w:t>
      </w:r>
      <w:r w:rsidR="00563674" w:rsidRPr="00563674">
        <w:rPr>
          <w:rFonts w:ascii="Times New Roman" w:hAnsi="Times New Roman" w:cs="Times New Roman"/>
          <w:sz w:val="28"/>
          <w:szCs w:val="28"/>
          <w:lang w:val="ky-KG"/>
        </w:rPr>
        <w:t xml:space="preserve">Об одобрении проекта Закона </w:t>
      </w:r>
      <w:bookmarkStart w:id="1" w:name="_Hlk96781162"/>
      <w:r w:rsidR="00563674" w:rsidRPr="00563674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</w:t>
      </w:r>
      <w:r w:rsidR="00C26806" w:rsidRPr="00C26806">
        <w:rPr>
          <w:rFonts w:ascii="Times New Roman" w:hAnsi="Times New Roman" w:cs="Times New Roman"/>
          <w:sz w:val="28"/>
          <w:szCs w:val="28"/>
        </w:rPr>
        <w:t xml:space="preserve"> </w:t>
      </w:r>
      <w:r w:rsidR="00563674" w:rsidRPr="00563674">
        <w:rPr>
          <w:rFonts w:ascii="Times New Roman" w:hAnsi="Times New Roman" w:cs="Times New Roman"/>
          <w:sz w:val="28"/>
          <w:szCs w:val="28"/>
        </w:rPr>
        <w:t>«О внесении изменений в Закон Кыргызской Республики «О пожилых гражданах в Кыргызской Республике»</w:t>
      </w:r>
      <w:r w:rsidR="009109F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End w:id="0"/>
      <w:bookmarkEnd w:id="1"/>
      <w:r w:rsidR="009109FE">
        <w:rPr>
          <w:rFonts w:ascii="Times New Roman" w:hAnsi="Times New Roman" w:cs="Times New Roman"/>
          <w:sz w:val="28"/>
          <w:szCs w:val="28"/>
          <w:lang w:val="ky-KG"/>
        </w:rPr>
        <w:t>предусматривающий</w:t>
      </w:r>
      <w:r w:rsidR="00C26806" w:rsidRPr="00C2680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внесени</w:t>
      </w:r>
      <w:r w:rsidR="009109FE">
        <w:rPr>
          <w:rFonts w:ascii="Times New Roman" w:hAnsi="Times New Roman" w:cs="Times New Roman"/>
          <w:sz w:val="28"/>
          <w:szCs w:val="28"/>
          <w:lang w:val="ky-KG"/>
        </w:rPr>
        <w:t>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изменений </w:t>
      </w:r>
      <w:r w:rsidRPr="00865239">
        <w:rPr>
          <w:rFonts w:ascii="Times New Roman" w:hAnsi="Times New Roman" w:cs="Times New Roman"/>
          <w:sz w:val="28"/>
          <w:szCs w:val="28"/>
          <w:lang w:val="ky-KG"/>
        </w:rPr>
        <w:t>в Закон Кыргызской Республики «О пожилых гражданах в Кыргызской Республике»</w:t>
      </w:r>
      <w:r w:rsidR="009109FE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22D797B7" w14:textId="77777777" w:rsidR="009109FE" w:rsidRDefault="009109FE" w:rsidP="009109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14:paraId="0D805850" w14:textId="2F4F6E9F" w:rsidR="004378D7" w:rsidRDefault="00FE091F" w:rsidP="004378D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</w:p>
    <w:p w14:paraId="38CEF6C0" w14:textId="77777777" w:rsidR="00F65764" w:rsidRPr="009109FE" w:rsidRDefault="00F65764" w:rsidP="00F657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9FE">
        <w:rPr>
          <w:rFonts w:ascii="Times New Roman" w:hAnsi="Times New Roman" w:cs="Times New Roman"/>
          <w:bCs/>
          <w:sz w:val="28"/>
          <w:szCs w:val="28"/>
        </w:rPr>
        <w:t>Согласно возрастной классификации ООН, если в общей численности населения доля лиц в возрасте 65 лет и старше ниже 4 процентов, то население такой страны считается молодым, если в интервале от 4 до 7 процентов - население на пороге старости, если выше 7 процентов - старое население.</w:t>
      </w:r>
    </w:p>
    <w:p w14:paraId="57DEA904" w14:textId="1CC1DCC4" w:rsidR="009109FE" w:rsidRPr="009109FE" w:rsidRDefault="009109FE" w:rsidP="009109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9FE">
        <w:rPr>
          <w:rFonts w:ascii="Times New Roman" w:hAnsi="Times New Roman" w:cs="Times New Roman"/>
          <w:bCs/>
          <w:sz w:val="28"/>
          <w:szCs w:val="28"/>
        </w:rPr>
        <w:t xml:space="preserve">На 1 января 2021 года в стране проживает </w:t>
      </w:r>
      <w:r w:rsidRPr="009109FE">
        <w:rPr>
          <w:rFonts w:ascii="Times New Roman" w:hAnsi="Times New Roman" w:cs="Times New Roman"/>
          <w:bCs/>
          <w:sz w:val="28"/>
          <w:szCs w:val="28"/>
          <w:lang w:val="ky-KG"/>
        </w:rPr>
        <w:t>331,5</w:t>
      </w:r>
      <w:r w:rsidRPr="009109FE">
        <w:rPr>
          <w:rFonts w:ascii="Times New Roman" w:hAnsi="Times New Roman" w:cs="Times New Roman"/>
          <w:bCs/>
          <w:sz w:val="28"/>
          <w:szCs w:val="28"/>
        </w:rPr>
        <w:t xml:space="preserve"> тыс. человек или </w:t>
      </w:r>
      <w:r w:rsidRPr="009109FE">
        <w:rPr>
          <w:rFonts w:ascii="Times New Roman" w:hAnsi="Times New Roman" w:cs="Times New Roman"/>
          <w:bCs/>
          <w:sz w:val="28"/>
          <w:szCs w:val="28"/>
          <w:lang w:val="ky-KG"/>
        </w:rPr>
        <w:t>5</w:t>
      </w:r>
      <w:r w:rsidRPr="009109FE">
        <w:rPr>
          <w:rFonts w:ascii="Times New Roman" w:hAnsi="Times New Roman" w:cs="Times New Roman"/>
          <w:bCs/>
          <w:sz w:val="28"/>
          <w:szCs w:val="28"/>
        </w:rPr>
        <w:t>% от населения страны – пожилые граждане в возрасте 65 и более лет. Данное соотношение на протяжении последних лет, по абсолютному количеству пожилых их численность растет.</w:t>
      </w:r>
    </w:p>
    <w:p w14:paraId="1406E46F" w14:textId="75E9C542" w:rsidR="009109FE" w:rsidRPr="009109FE" w:rsidRDefault="00F65764" w:rsidP="00F657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9109FE">
        <w:rPr>
          <w:rFonts w:ascii="Times New Roman" w:hAnsi="Times New Roman" w:cs="Times New Roman"/>
          <w:bCs/>
          <w:sz w:val="28"/>
          <w:szCs w:val="28"/>
        </w:rPr>
        <w:t>По прогнозу ООН, в Кыргызстане данная тенденция проявится примерно к 2030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</w:t>
      </w:r>
      <w:r w:rsidRPr="009109FE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оду</w:t>
      </w:r>
      <w:r w:rsidRPr="009109FE">
        <w:rPr>
          <w:rFonts w:ascii="Times New Roman" w:hAnsi="Times New Roman" w:cs="Times New Roman"/>
          <w:bCs/>
          <w:sz w:val="28"/>
          <w:szCs w:val="28"/>
        </w:rPr>
        <w:t>, когда доля пожилых людей в возрасте 65 лет и старше приблизится к 7 процентам.</w:t>
      </w:r>
    </w:p>
    <w:p w14:paraId="23995AB5" w14:textId="119E60B6" w:rsidR="009109FE" w:rsidRPr="009109FE" w:rsidRDefault="009109FE" w:rsidP="00F6576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9109FE">
        <w:rPr>
          <w:rFonts w:ascii="Times New Roman" w:hAnsi="Times New Roman" w:cs="Times New Roman"/>
          <w:bCs/>
          <w:sz w:val="28"/>
          <w:szCs w:val="28"/>
        </w:rPr>
        <w:t>Снижение рождаемости в 1990-х годах привело к сокращению численности молодежи, что, в свою очередь, приводит к демографическому старению населения.</w:t>
      </w:r>
    </w:p>
    <w:p w14:paraId="4D399D5B" w14:textId="793704C3" w:rsidR="009109FE" w:rsidRPr="009109FE" w:rsidRDefault="009109FE" w:rsidP="009109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ky-KG"/>
        </w:rPr>
      </w:pPr>
      <w:r w:rsidRPr="009109F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Проблема продления жизни является не только биологической, медицинской, но и социальной. </w:t>
      </w:r>
      <w:r w:rsidRPr="009109FE">
        <w:rPr>
          <w:rFonts w:ascii="Times New Roman" w:hAnsi="Times New Roman" w:cs="Times New Roman"/>
          <w:bCs/>
          <w:sz w:val="28"/>
          <w:szCs w:val="28"/>
        </w:rPr>
        <w:t>В связи с этим</w:t>
      </w:r>
      <w:r w:rsidR="00F65764">
        <w:rPr>
          <w:rFonts w:ascii="Times New Roman" w:hAnsi="Times New Roman" w:cs="Times New Roman"/>
          <w:bCs/>
          <w:sz w:val="28"/>
          <w:szCs w:val="28"/>
          <w:lang w:val="ky-KG"/>
        </w:rPr>
        <w:t>,</w:t>
      </w:r>
      <w:r w:rsidRPr="00910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9FE">
        <w:rPr>
          <w:rFonts w:ascii="Times New Roman" w:hAnsi="Times New Roman" w:cs="Times New Roman"/>
          <w:bCs/>
          <w:sz w:val="28"/>
          <w:szCs w:val="28"/>
          <w:lang w:val="ky-KG"/>
        </w:rPr>
        <w:t>обеспечение и развитие активного долголетия пожилых граждан должн</w:t>
      </w:r>
      <w:r w:rsidR="00F65764">
        <w:rPr>
          <w:rFonts w:ascii="Times New Roman" w:hAnsi="Times New Roman" w:cs="Times New Roman"/>
          <w:bCs/>
          <w:sz w:val="28"/>
          <w:szCs w:val="28"/>
          <w:lang w:val="ky-KG"/>
        </w:rPr>
        <w:t>а</w:t>
      </w:r>
      <w:r w:rsidRPr="009109FE">
        <w:rPr>
          <w:rFonts w:ascii="Times New Roman" w:hAnsi="Times New Roman" w:cs="Times New Roman"/>
          <w:bCs/>
          <w:sz w:val="28"/>
          <w:szCs w:val="28"/>
          <w:lang w:val="ky-KG"/>
        </w:rPr>
        <w:t xml:space="preserve"> быть приоритетной задачей государства. </w:t>
      </w:r>
    </w:p>
    <w:p w14:paraId="431BCA4D" w14:textId="1802AC65" w:rsidR="00F65764" w:rsidRPr="00F65764" w:rsidRDefault="00F65764" w:rsidP="00F6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Проектом Закона, в</w:t>
      </w:r>
      <w:r w:rsidRPr="00D72CAD">
        <w:rPr>
          <w:rFonts w:ascii="Times New Roman" w:hAnsi="Times New Roman" w:cs="Times New Roman"/>
          <w:sz w:val="28"/>
          <w:szCs w:val="28"/>
        </w:rPr>
        <w:t xml:space="preserve"> целях активного долголетия пожилых граждан,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B52B4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B52B4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52B4">
        <w:rPr>
          <w:rFonts w:ascii="Times New Roman" w:hAnsi="Times New Roman" w:cs="Times New Roman"/>
          <w:sz w:val="28"/>
          <w:szCs w:val="28"/>
        </w:rPr>
        <w:t xml:space="preserve"> в отношении пожилых граждан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B52B4">
        <w:rPr>
          <w:rFonts w:ascii="Times New Roman" w:hAnsi="Times New Roman" w:cs="Times New Roman"/>
          <w:sz w:val="28"/>
          <w:szCs w:val="28"/>
        </w:rPr>
        <w:t>ополн</w:t>
      </w:r>
      <w:r>
        <w:rPr>
          <w:rFonts w:ascii="Times New Roman" w:hAnsi="Times New Roman" w:cs="Times New Roman"/>
          <w:sz w:val="28"/>
          <w:szCs w:val="28"/>
        </w:rPr>
        <w:t xml:space="preserve">яются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соответствующими </w:t>
      </w:r>
      <w:r w:rsidRPr="004B52B4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632A8">
        <w:rPr>
          <w:rFonts w:ascii="Times New Roman" w:hAnsi="Times New Roman" w:cs="Times New Roman"/>
          <w:sz w:val="28"/>
          <w:szCs w:val="28"/>
          <w:lang w:val="ky-KG"/>
        </w:rPr>
        <w:t>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7E56FB17" w14:textId="2F79CA38" w:rsidR="00F65764" w:rsidRPr="00F65764" w:rsidRDefault="00F65764" w:rsidP="00F65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4B52B4">
        <w:rPr>
          <w:rFonts w:ascii="Times New Roman" w:hAnsi="Times New Roman" w:cs="Times New Roman"/>
          <w:sz w:val="28"/>
          <w:szCs w:val="28"/>
        </w:rPr>
        <w:t xml:space="preserve">редусматривается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норма о праве государственных органов на привлечение пожилых граждан, имеющих большой опыт в соответствующей сфере, в решении отраслевых задач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поддержке пожилых граждан </w:t>
      </w:r>
      <w:r w:rsidRPr="00D72C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5F0771" w14:textId="04AD37A5" w:rsidR="00CC0BB7" w:rsidRPr="00CC0BB7" w:rsidRDefault="00F65764" w:rsidP="00CC0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Кроме того, вводи</w:t>
      </w:r>
      <w:r w:rsidRPr="004B52B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норма</w:t>
      </w:r>
      <w:r w:rsidRPr="004B52B4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>
        <w:rPr>
          <w:rFonts w:ascii="Times New Roman" w:hAnsi="Times New Roman" w:cs="Times New Roman"/>
          <w:sz w:val="28"/>
          <w:szCs w:val="28"/>
        </w:rPr>
        <w:t>ющая</w:t>
      </w:r>
      <w:r w:rsidRPr="004B52B4">
        <w:rPr>
          <w:rFonts w:ascii="Times New Roman" w:hAnsi="Times New Roman" w:cs="Times New Roman"/>
          <w:sz w:val="28"/>
          <w:szCs w:val="28"/>
        </w:rPr>
        <w:t xml:space="preserve"> 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52B4">
        <w:rPr>
          <w:rFonts w:ascii="Times New Roman" w:hAnsi="Times New Roman" w:cs="Times New Roman"/>
          <w:sz w:val="28"/>
          <w:szCs w:val="28"/>
        </w:rPr>
        <w:t xml:space="preserve"> пожилых граждан на государственное обеспечение в период чрезвычайных </w:t>
      </w:r>
      <w:r w:rsidRPr="004B52B4">
        <w:rPr>
          <w:rFonts w:ascii="Times New Roman" w:hAnsi="Times New Roman" w:cs="Times New Roman"/>
          <w:sz w:val="28"/>
          <w:szCs w:val="28"/>
        </w:rPr>
        <w:lastRenderedPageBreak/>
        <w:t>ситуаций и стихийных бедствий.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52B4">
        <w:rPr>
          <w:rFonts w:ascii="Times New Roman" w:hAnsi="Times New Roman" w:cs="Times New Roman"/>
          <w:sz w:val="28"/>
          <w:szCs w:val="28"/>
        </w:rPr>
        <w:t>редусмот</w:t>
      </w:r>
      <w:r>
        <w:rPr>
          <w:rFonts w:ascii="Times New Roman" w:hAnsi="Times New Roman" w:cs="Times New Roman"/>
          <w:sz w:val="28"/>
          <w:szCs w:val="28"/>
        </w:rPr>
        <w:t>рены</w:t>
      </w:r>
      <w:r w:rsidRPr="004B52B4">
        <w:rPr>
          <w:rFonts w:ascii="Times New Roman" w:hAnsi="Times New Roman" w:cs="Times New Roman"/>
          <w:sz w:val="28"/>
          <w:szCs w:val="28"/>
        </w:rPr>
        <w:t xml:space="preserve"> поправки редакц</w:t>
      </w:r>
      <w:r>
        <w:rPr>
          <w:rFonts w:ascii="Times New Roman" w:hAnsi="Times New Roman" w:cs="Times New Roman"/>
          <w:sz w:val="28"/>
          <w:szCs w:val="28"/>
        </w:rPr>
        <w:t>ионного характера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0BA8882F" w14:textId="77777777" w:rsidR="00CB4800" w:rsidRDefault="00F65764" w:rsidP="008F2B36">
      <w:pPr>
        <w:pStyle w:val="tkTekst"/>
        <w:tabs>
          <w:tab w:val="left" w:pos="1134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632A8">
        <w:rPr>
          <w:rFonts w:ascii="Times New Roman" w:hAnsi="Times New Roman" w:cs="Times New Roman"/>
          <w:sz w:val="28"/>
          <w:szCs w:val="28"/>
          <w:lang w:val="ky-KG"/>
        </w:rPr>
        <w:t xml:space="preserve">Согласно </w:t>
      </w:r>
      <w:r w:rsidR="00DB275D">
        <w:rPr>
          <w:rFonts w:ascii="Times New Roman" w:hAnsi="Times New Roman" w:cs="Times New Roman"/>
          <w:sz w:val="28"/>
          <w:szCs w:val="28"/>
          <w:lang w:val="ky-KG"/>
        </w:rPr>
        <w:t xml:space="preserve">статьи 85 Конституции Кыргызской Республики, председатель Кабинета Министров Кыргызской Республики обладает правом законодательной инициативы. </w:t>
      </w:r>
    </w:p>
    <w:p w14:paraId="0A1CA608" w14:textId="546765C7" w:rsidR="00DB275D" w:rsidRDefault="00DB275D" w:rsidP="008F2B36">
      <w:pPr>
        <w:pStyle w:val="tkTekst"/>
        <w:tabs>
          <w:tab w:val="left" w:pos="1134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 этой связи, указанным проектом п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  <w:lang w:val="ky-KG"/>
        </w:rPr>
        <w:t>ст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вления Кабинета Министров Кыргызской Республики предлагается одобрить </w:t>
      </w:r>
      <w:r w:rsidR="00CC0BB7">
        <w:rPr>
          <w:rFonts w:ascii="Times New Roman" w:hAnsi="Times New Roman" w:cs="Times New Roman"/>
          <w:sz w:val="28"/>
          <w:szCs w:val="28"/>
          <w:lang w:val="ky-KG"/>
        </w:rPr>
        <w:t xml:space="preserve">проект Закона </w:t>
      </w:r>
      <w:r w:rsidR="00CC0BB7" w:rsidRPr="00CC0BB7">
        <w:rPr>
          <w:rFonts w:ascii="Times New Roman" w:hAnsi="Times New Roman" w:cs="Times New Roman"/>
          <w:sz w:val="28"/>
          <w:szCs w:val="28"/>
          <w:lang w:val="ky-KG"/>
        </w:rPr>
        <w:t>Кыргызской Республики «О внесении изменений в Закон Кыргызской Республики «О пожилых гражданах в Кыргызской Республике»</w:t>
      </w:r>
      <w:r w:rsidR="00CC0BB7">
        <w:rPr>
          <w:rFonts w:ascii="Times New Roman" w:hAnsi="Times New Roman" w:cs="Times New Roman"/>
          <w:sz w:val="28"/>
          <w:szCs w:val="28"/>
          <w:lang w:val="ky-KG"/>
        </w:rPr>
        <w:t xml:space="preserve">. 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C0BB7">
        <w:rPr>
          <w:rFonts w:ascii="Times New Roman" w:hAnsi="Times New Roman" w:cs="Times New Roman"/>
          <w:sz w:val="28"/>
          <w:szCs w:val="28"/>
          <w:lang w:val="ky-KG"/>
        </w:rPr>
        <w:t>Официальным представителем от Кабинета Министров при рассмотрении указанного законопроекта в Жогорку Кенеше Кыргызской Республики определ</w:t>
      </w:r>
      <w:r w:rsidR="00095836">
        <w:rPr>
          <w:rFonts w:ascii="Times New Roman" w:hAnsi="Times New Roman" w:cs="Times New Roman"/>
          <w:sz w:val="28"/>
          <w:szCs w:val="28"/>
          <w:lang w:val="ky-KG"/>
        </w:rPr>
        <w:t>ен</w:t>
      </w:r>
      <w:r w:rsidR="00CC0BB7">
        <w:rPr>
          <w:rFonts w:ascii="Times New Roman" w:hAnsi="Times New Roman" w:cs="Times New Roman"/>
          <w:sz w:val="28"/>
          <w:szCs w:val="28"/>
          <w:lang w:val="ky-KG"/>
        </w:rPr>
        <w:t xml:space="preserve"> министр труда, социального обеспечения и миграции Кыргызской Республики. </w:t>
      </w:r>
    </w:p>
    <w:p w14:paraId="6B7FC0E5" w14:textId="77777777" w:rsidR="008F2B36" w:rsidRPr="008F2B36" w:rsidRDefault="008F2B36" w:rsidP="008F2B36">
      <w:pPr>
        <w:pStyle w:val="tkTekst"/>
        <w:tabs>
          <w:tab w:val="left" w:pos="1134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8F2B36">
        <w:rPr>
          <w:rFonts w:ascii="Times New Roman" w:hAnsi="Times New Roman" w:cs="Times New Roman"/>
          <w:sz w:val="28"/>
          <w:szCs w:val="28"/>
          <w:lang w:val="ky-KG"/>
        </w:rPr>
        <w:t xml:space="preserve">На основании изложенного, предлагается: </w:t>
      </w:r>
    </w:p>
    <w:p w14:paraId="1F18058F" w14:textId="0270611A" w:rsidR="008F2B36" w:rsidRPr="008F2B36" w:rsidRDefault="008F2B36" w:rsidP="008F2B36">
      <w:pPr>
        <w:pStyle w:val="tkTekst"/>
        <w:tabs>
          <w:tab w:val="left" w:pos="1134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8F2B36">
        <w:rPr>
          <w:rFonts w:ascii="Times New Roman" w:hAnsi="Times New Roman" w:cs="Times New Roman"/>
          <w:sz w:val="28"/>
          <w:szCs w:val="28"/>
          <w:lang w:val="ky-KG"/>
        </w:rPr>
        <w:t>1.</w:t>
      </w:r>
      <w:r w:rsidRPr="008F2B36">
        <w:rPr>
          <w:rFonts w:ascii="Times New Roman" w:hAnsi="Times New Roman" w:cs="Times New Roman"/>
          <w:sz w:val="28"/>
          <w:szCs w:val="28"/>
          <w:lang w:val="ky-KG"/>
        </w:rPr>
        <w:tab/>
        <w:t xml:space="preserve"> Не </w:t>
      </w:r>
      <w:r w:rsidR="001335BA">
        <w:rPr>
          <w:rFonts w:ascii="Times New Roman" w:hAnsi="Times New Roman" w:cs="Times New Roman"/>
          <w:sz w:val="28"/>
          <w:szCs w:val="28"/>
          <w:lang w:val="ky-KG"/>
        </w:rPr>
        <w:t>утверждать</w:t>
      </w:r>
      <w:r w:rsidRPr="008F2B3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п</w:t>
      </w:r>
      <w:r w:rsidR="001335BA">
        <w:rPr>
          <w:rFonts w:ascii="Times New Roman" w:hAnsi="Times New Roman" w:cs="Times New Roman"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sz w:val="28"/>
          <w:szCs w:val="28"/>
          <w:lang w:val="ky-KG"/>
        </w:rPr>
        <w:t>ст</w:t>
      </w:r>
      <w:r w:rsidR="001335BA">
        <w:rPr>
          <w:rFonts w:ascii="Times New Roman" w:hAnsi="Times New Roman" w:cs="Times New Roman"/>
          <w:sz w:val="28"/>
          <w:szCs w:val="28"/>
          <w:lang w:val="ky-KG"/>
        </w:rPr>
        <w:t>а</w:t>
      </w:r>
      <w:r>
        <w:rPr>
          <w:rFonts w:ascii="Times New Roman" w:hAnsi="Times New Roman" w:cs="Times New Roman"/>
          <w:sz w:val="28"/>
          <w:szCs w:val="28"/>
          <w:lang w:val="ky-KG"/>
        </w:rPr>
        <w:t>новление Кабинета Министров,</w:t>
      </w:r>
      <w:r w:rsidR="001335BA">
        <w:rPr>
          <w:rFonts w:ascii="Times New Roman" w:hAnsi="Times New Roman" w:cs="Times New Roman"/>
          <w:sz w:val="28"/>
          <w:szCs w:val="28"/>
          <w:lang w:val="ky-KG"/>
        </w:rPr>
        <w:t xml:space="preserve"> не вносить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8F2B36">
        <w:rPr>
          <w:rFonts w:ascii="Times New Roman" w:hAnsi="Times New Roman" w:cs="Times New Roman"/>
          <w:sz w:val="28"/>
          <w:szCs w:val="28"/>
          <w:lang w:val="ky-KG"/>
        </w:rPr>
        <w:t xml:space="preserve">изменения в действующий Закон, оставить как есть. </w:t>
      </w:r>
    </w:p>
    <w:p w14:paraId="7799F5DE" w14:textId="77777777" w:rsidR="008F2B36" w:rsidRPr="008F2B36" w:rsidRDefault="008F2B36" w:rsidP="008F2B36">
      <w:pPr>
        <w:pStyle w:val="tkTekst"/>
        <w:tabs>
          <w:tab w:val="left" w:pos="1134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8F2B36">
        <w:rPr>
          <w:rFonts w:ascii="Times New Roman" w:hAnsi="Times New Roman" w:cs="Times New Roman"/>
          <w:sz w:val="28"/>
          <w:szCs w:val="28"/>
          <w:lang w:val="ky-KG"/>
        </w:rPr>
        <w:t>В данном варианте нет преимуществ, учитывая нормы  Конституции в новой редакции, а также исполнение Указа Президента Кыргызской Республики.</w:t>
      </w:r>
    </w:p>
    <w:p w14:paraId="687A4B52" w14:textId="2B322AF7" w:rsidR="008F2B36" w:rsidRPr="001335BA" w:rsidRDefault="008F2B36" w:rsidP="00CB4800">
      <w:pPr>
        <w:pStyle w:val="tkTekst"/>
        <w:tabs>
          <w:tab w:val="left" w:pos="1134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8F2B36">
        <w:rPr>
          <w:rFonts w:ascii="Times New Roman" w:hAnsi="Times New Roman" w:cs="Times New Roman"/>
          <w:sz w:val="28"/>
          <w:szCs w:val="28"/>
          <w:lang w:val="ky-KG"/>
        </w:rPr>
        <w:t>2.</w:t>
      </w:r>
      <w:r w:rsidRPr="008F2B36">
        <w:rPr>
          <w:rFonts w:ascii="Times New Roman" w:hAnsi="Times New Roman" w:cs="Times New Roman"/>
          <w:sz w:val="28"/>
          <w:szCs w:val="28"/>
          <w:lang w:val="ky-KG"/>
        </w:rPr>
        <w:tab/>
      </w:r>
      <w:r w:rsidR="001335BA">
        <w:rPr>
          <w:rFonts w:ascii="Times New Roman" w:hAnsi="Times New Roman" w:cs="Times New Roman"/>
          <w:sz w:val="28"/>
          <w:szCs w:val="28"/>
          <w:lang w:val="ky-KG"/>
        </w:rPr>
        <w:t xml:space="preserve">Утвердить постановление Кабинета Министров </w:t>
      </w:r>
      <w:r w:rsidR="001335BA" w:rsidRPr="001335BA">
        <w:rPr>
          <w:rFonts w:ascii="Times New Roman" w:hAnsi="Times New Roman" w:cs="Times New Roman"/>
          <w:sz w:val="28"/>
          <w:szCs w:val="28"/>
          <w:lang w:val="ky-KG"/>
        </w:rPr>
        <w:t xml:space="preserve">Кыргызской Республики </w:t>
      </w:r>
      <w:r w:rsidR="001335BA" w:rsidRPr="001335BA">
        <w:rPr>
          <w:rFonts w:ascii="Times New Roman" w:hAnsi="Times New Roman" w:cs="Times New Roman"/>
          <w:sz w:val="28"/>
          <w:szCs w:val="28"/>
        </w:rPr>
        <w:t>«</w:t>
      </w:r>
      <w:r w:rsidR="001335BA" w:rsidRPr="001335BA">
        <w:rPr>
          <w:rFonts w:ascii="Times New Roman" w:hAnsi="Times New Roman" w:cs="Times New Roman"/>
          <w:sz w:val="28"/>
          <w:szCs w:val="28"/>
          <w:lang w:val="ky-KG"/>
        </w:rPr>
        <w:t>Об одобрении проекта Закона Кыргызской Республики</w:t>
      </w:r>
      <w:r w:rsidR="001335BA" w:rsidRPr="001335BA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Кыргызской Республики «О пожилых гражданах в Кыргызской Республике»</w:t>
      </w:r>
      <w:r w:rsidR="001335BA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14:paraId="7D1FDB7A" w14:textId="4EBA102C" w:rsidR="00F7425E" w:rsidRPr="00F7425E" w:rsidRDefault="001335BA" w:rsidP="00CB4800">
      <w:pPr>
        <w:pStyle w:val="tkTekst"/>
        <w:tabs>
          <w:tab w:val="left" w:pos="1134"/>
        </w:tabs>
        <w:spacing w:line="240" w:lineRule="auto"/>
        <w:ind w:right="-2"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8F2B36">
        <w:rPr>
          <w:rFonts w:ascii="Times New Roman" w:hAnsi="Times New Roman" w:cs="Times New Roman"/>
          <w:sz w:val="28"/>
          <w:szCs w:val="28"/>
          <w:lang w:val="ky-KG"/>
        </w:rPr>
        <w:t>Данный вариан</w:t>
      </w:r>
      <w:r w:rsidR="00AB70F2">
        <w:rPr>
          <w:rFonts w:ascii="Times New Roman" w:hAnsi="Times New Roman" w:cs="Times New Roman"/>
          <w:sz w:val="28"/>
          <w:szCs w:val="28"/>
          <w:lang w:val="ky-KG"/>
        </w:rPr>
        <w:t>т</w:t>
      </w:r>
      <w:bookmarkStart w:id="2" w:name="_GoBack"/>
      <w:bookmarkEnd w:id="2"/>
      <w:r w:rsidRPr="008F2B36">
        <w:rPr>
          <w:rFonts w:ascii="Times New Roman" w:hAnsi="Times New Roman" w:cs="Times New Roman"/>
          <w:sz w:val="28"/>
          <w:szCs w:val="28"/>
          <w:lang w:val="ky-KG"/>
        </w:rPr>
        <w:t xml:space="preserve"> является оптимальным, так как </w:t>
      </w:r>
      <w:r w:rsidR="00CB4800" w:rsidRPr="00CB4800">
        <w:rPr>
          <w:rFonts w:ascii="Times New Roman" w:hAnsi="Times New Roman" w:cs="Times New Roman"/>
          <w:sz w:val="28"/>
          <w:szCs w:val="28"/>
        </w:rPr>
        <w:t>со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 xml:space="preserve">гласно </w:t>
      </w:r>
      <w:r w:rsidR="00CB4800" w:rsidRPr="00CB4800">
        <w:rPr>
          <w:rFonts w:ascii="Times New Roman" w:hAnsi="Times New Roman" w:cs="Times New Roman"/>
          <w:sz w:val="28"/>
          <w:szCs w:val="28"/>
        </w:rPr>
        <w:t>стат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>ьи</w:t>
      </w:r>
      <w:r w:rsidR="00CB4800" w:rsidRPr="00CB4800">
        <w:rPr>
          <w:rFonts w:ascii="Times New Roman" w:hAnsi="Times New Roman" w:cs="Times New Roman"/>
          <w:sz w:val="28"/>
          <w:szCs w:val="28"/>
        </w:rPr>
        <w:t xml:space="preserve"> 8 Закона Кыргызской Республики «О Конституции Кыргызской Республики» Жогорку Кенешу и Кабинету Министров поручено в шестимесячный срок принять необходимые меры, вытекающие из Конституции, включая приведение действующих законов и своих решений в соответствие с Конституцией.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E74960">
        <w:rPr>
          <w:rFonts w:ascii="Times New Roman" w:hAnsi="Times New Roman" w:cs="Times New Roman"/>
          <w:sz w:val="28"/>
          <w:szCs w:val="28"/>
          <w:lang w:val="ky-KG"/>
        </w:rPr>
        <w:t>В данном случае та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 xml:space="preserve">кже будут </w:t>
      </w:r>
      <w:r w:rsidRPr="008F2B36">
        <w:rPr>
          <w:rFonts w:ascii="Times New Roman" w:hAnsi="Times New Roman" w:cs="Times New Roman"/>
          <w:sz w:val="28"/>
          <w:szCs w:val="28"/>
          <w:lang w:val="ky-KG"/>
        </w:rPr>
        <w:t>у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>чтены</w:t>
      </w:r>
      <w:r w:rsidRPr="008F2B36">
        <w:rPr>
          <w:rFonts w:ascii="Times New Roman" w:hAnsi="Times New Roman" w:cs="Times New Roman"/>
          <w:sz w:val="28"/>
          <w:szCs w:val="28"/>
          <w:lang w:val="ky-KG"/>
        </w:rPr>
        <w:t xml:space="preserve"> рекомендации в рамках инвентаризации законодательства Кыргызской Республики.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14:paraId="4A33CC5C" w14:textId="77777777" w:rsidR="00FE091F" w:rsidRPr="004B52B4" w:rsidRDefault="00FE091F" w:rsidP="00094B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3B4C5" w14:textId="77777777" w:rsidR="00FE091F" w:rsidRPr="004B52B4" w:rsidRDefault="00FE091F" w:rsidP="00FE0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3. Прогнозы возможных социальных, экономических, правовых, правозащитных, гендерных, экологических, коррупционных последствий</w:t>
      </w:r>
    </w:p>
    <w:p w14:paraId="1AAAD11F" w14:textId="7831E161" w:rsidR="000753EB" w:rsidRPr="004B52B4" w:rsidRDefault="000753EB" w:rsidP="00503A94">
      <w:pPr>
        <w:pStyle w:val="tkForma"/>
        <w:spacing w:after="0" w:line="240" w:lineRule="auto"/>
        <w:ind w:left="0" w:right="0" w:firstLine="567"/>
        <w:contextualSpacing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  <w:r w:rsidRPr="004B52B4">
        <w:rPr>
          <w:rFonts w:ascii="Times New Roman" w:hAnsi="Times New Roman" w:cs="Times New Roman"/>
          <w:b w:val="0"/>
          <w:caps w:val="0"/>
          <w:sz w:val="28"/>
          <w:szCs w:val="28"/>
        </w:rPr>
        <w:t xml:space="preserve">Принятие данного проекта </w:t>
      </w:r>
      <w:r w:rsidR="00CB4800">
        <w:rPr>
          <w:rFonts w:ascii="Times New Roman" w:hAnsi="Times New Roman" w:cs="Times New Roman"/>
          <w:b w:val="0"/>
          <w:caps w:val="0"/>
          <w:sz w:val="28"/>
          <w:szCs w:val="28"/>
          <w:lang w:val="ky-KG"/>
        </w:rPr>
        <w:t xml:space="preserve">постановления </w:t>
      </w:r>
      <w:r w:rsidRPr="004B52B4">
        <w:rPr>
          <w:rFonts w:ascii="Times New Roman" w:hAnsi="Times New Roman" w:cs="Times New Roman"/>
          <w:b w:val="0"/>
          <w:caps w:val="0"/>
          <w:sz w:val="28"/>
          <w:szCs w:val="28"/>
        </w:rPr>
        <w:t>негативных социальных, экономических, правовых, правозащитных, гендерных, экологических, коррупционных последствий не повлечет.</w:t>
      </w:r>
    </w:p>
    <w:p w14:paraId="262546CA" w14:textId="77777777" w:rsidR="00FE091F" w:rsidRPr="004B52B4" w:rsidRDefault="00FE091F" w:rsidP="00503A94">
      <w:pPr>
        <w:pStyle w:val="tkForma"/>
        <w:spacing w:after="0" w:line="240" w:lineRule="auto"/>
        <w:ind w:left="0" w:right="0" w:firstLine="567"/>
        <w:contextualSpacing/>
        <w:jc w:val="both"/>
        <w:rPr>
          <w:rFonts w:ascii="Times New Roman" w:hAnsi="Times New Roman" w:cs="Times New Roman"/>
          <w:b w:val="0"/>
          <w:caps w:val="0"/>
          <w:sz w:val="28"/>
          <w:szCs w:val="28"/>
        </w:rPr>
      </w:pPr>
    </w:p>
    <w:p w14:paraId="7F197385" w14:textId="77777777" w:rsidR="00FE091F" w:rsidRPr="004B52B4" w:rsidRDefault="00FE091F" w:rsidP="00FE09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4. Информация о результатах общественного обсуждения</w:t>
      </w:r>
    </w:p>
    <w:p w14:paraId="0E71A1BE" w14:textId="4AEFDDFB" w:rsidR="006C29ED" w:rsidRPr="004B52B4" w:rsidRDefault="00CF4D14" w:rsidP="006C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 xml:space="preserve">В соответствии со статьей 22 Закона Кыргызской Республики </w:t>
      </w:r>
      <w:r w:rsidR="000917E8" w:rsidRPr="004B52B4">
        <w:rPr>
          <w:rFonts w:ascii="Times New Roman" w:hAnsi="Times New Roman" w:cs="Times New Roman"/>
          <w:sz w:val="28"/>
          <w:szCs w:val="28"/>
        </w:rPr>
        <w:t>«</w:t>
      </w:r>
      <w:r w:rsidRPr="004B52B4">
        <w:rPr>
          <w:rFonts w:ascii="Times New Roman" w:hAnsi="Times New Roman" w:cs="Times New Roman"/>
          <w:sz w:val="28"/>
          <w:szCs w:val="28"/>
        </w:rPr>
        <w:t>О нормативных правовых актах Кыргызской Республики</w:t>
      </w:r>
      <w:r w:rsidR="000917E8" w:rsidRPr="004B52B4">
        <w:rPr>
          <w:rFonts w:ascii="Times New Roman" w:hAnsi="Times New Roman" w:cs="Times New Roman"/>
          <w:sz w:val="28"/>
          <w:szCs w:val="28"/>
        </w:rPr>
        <w:t>»</w:t>
      </w:r>
      <w:r w:rsidR="00F06B46" w:rsidRPr="004B52B4">
        <w:rPr>
          <w:rFonts w:ascii="Times New Roman" w:hAnsi="Times New Roman" w:cs="Times New Roman"/>
          <w:sz w:val="28"/>
          <w:szCs w:val="28"/>
        </w:rPr>
        <w:t>,</w:t>
      </w:r>
      <w:r w:rsidRPr="004B52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6B46" w:rsidRPr="004B52B4">
        <w:rPr>
          <w:rFonts w:ascii="Times New Roman" w:hAnsi="Times New Roman" w:cs="Times New Roman"/>
          <w:sz w:val="28"/>
          <w:szCs w:val="28"/>
        </w:rPr>
        <w:t xml:space="preserve">в целях организации общественного обсуждения 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 xml:space="preserve">проект </w:t>
      </w:r>
      <w:r w:rsidR="00DE69E0" w:rsidRPr="004B52B4">
        <w:rPr>
          <w:rFonts w:ascii="Times New Roman" w:hAnsi="Times New Roman" w:cs="Times New Roman"/>
          <w:sz w:val="28"/>
          <w:szCs w:val="28"/>
        </w:rPr>
        <w:t xml:space="preserve">будет размещен на </w:t>
      </w:r>
      <w:r w:rsidR="009F0FA0" w:rsidRPr="004B52B4">
        <w:rPr>
          <w:rFonts w:ascii="Times New Roman" w:hAnsi="Times New Roman" w:cs="Times New Roman"/>
          <w:sz w:val="28"/>
          <w:szCs w:val="28"/>
        </w:rPr>
        <w:t>официальном сайте Кабинета Министров</w:t>
      </w:r>
      <w:r w:rsidR="00F06B46" w:rsidRPr="004B52B4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9F0FA0" w:rsidRPr="004B52B4">
        <w:rPr>
          <w:rFonts w:ascii="Times New Roman" w:hAnsi="Times New Roman" w:cs="Times New Roman"/>
          <w:sz w:val="28"/>
          <w:szCs w:val="28"/>
        </w:rPr>
        <w:t xml:space="preserve"> и Едином портале общественного обсуждения нормативных правовых </w:t>
      </w:r>
      <w:r w:rsidR="009F0FA0" w:rsidRPr="004B52B4">
        <w:rPr>
          <w:rFonts w:ascii="Times New Roman" w:hAnsi="Times New Roman" w:cs="Times New Roman"/>
          <w:sz w:val="28"/>
          <w:szCs w:val="28"/>
        </w:rPr>
        <w:lastRenderedPageBreak/>
        <w:t>актов Кыргызской Республики</w:t>
      </w:r>
      <w:r w:rsidR="00FE091F" w:rsidRPr="004B52B4">
        <w:rPr>
          <w:rFonts w:ascii="Times New Roman" w:hAnsi="Times New Roman" w:cs="Times New Roman"/>
          <w:sz w:val="28"/>
          <w:szCs w:val="28"/>
        </w:rPr>
        <w:t>.</w:t>
      </w:r>
    </w:p>
    <w:p w14:paraId="3856A335" w14:textId="77777777" w:rsidR="00FE091F" w:rsidRPr="004B52B4" w:rsidRDefault="00FE091F" w:rsidP="006C2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BFF008" w14:textId="77777777" w:rsidR="00FE091F" w:rsidRPr="004B52B4" w:rsidRDefault="00FE091F" w:rsidP="00FE0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</w:t>
      </w:r>
    </w:p>
    <w:p w14:paraId="5468638F" w14:textId="059A6EB8" w:rsidR="00FE091F" w:rsidRPr="004B52B4" w:rsidRDefault="00FE091F" w:rsidP="00FE0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>Цели, задачи и предмет правового регулирования проекта</w:t>
      </w:r>
      <w:r w:rsidR="0082251E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4B52B4">
        <w:rPr>
          <w:rFonts w:ascii="Times New Roman" w:hAnsi="Times New Roman" w:cs="Times New Roman"/>
          <w:sz w:val="28"/>
          <w:szCs w:val="28"/>
        </w:rPr>
        <w:t xml:space="preserve">и его содержание не противоречат Конституции Кыргызской Республики и законодательству Кыргызской Республики, а также вступившим в установленном порядке в силу международных договорам, участницей которых является Кыргызская Республика. </w:t>
      </w:r>
    </w:p>
    <w:p w14:paraId="43C03A25" w14:textId="77777777" w:rsidR="00FE091F" w:rsidRPr="004B52B4" w:rsidRDefault="00FE091F" w:rsidP="00FE0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836513" w14:textId="77777777" w:rsidR="00FE091F" w:rsidRPr="004B52B4" w:rsidRDefault="00FE091F" w:rsidP="00FE0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</w:t>
      </w:r>
    </w:p>
    <w:p w14:paraId="0BC95642" w14:textId="77777777" w:rsidR="00FE091F" w:rsidRPr="00DF2800" w:rsidRDefault="00DF2800" w:rsidP="00DF280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Проедлогаемый проект нормативно-правового акта не требует </w:t>
      </w:r>
      <w:r w:rsidR="00FE091F" w:rsidRPr="004B52B4">
        <w:rPr>
          <w:rFonts w:ascii="Times New Roman" w:hAnsi="Times New Roman" w:cs="Times New Roman"/>
          <w:sz w:val="28"/>
          <w:szCs w:val="28"/>
        </w:rPr>
        <w:t>дополнительных финансовых затрат из республиканского бюджета.</w:t>
      </w:r>
    </w:p>
    <w:p w14:paraId="45FED8F9" w14:textId="77777777" w:rsidR="00FE091F" w:rsidRPr="004B52B4" w:rsidRDefault="00FE091F" w:rsidP="00503A9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6AEBC" w14:textId="77777777" w:rsidR="00FE091F" w:rsidRPr="004B52B4" w:rsidRDefault="00FE091F" w:rsidP="00FE09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7. Информация об анализе регулятивного воздействия</w:t>
      </w:r>
    </w:p>
    <w:p w14:paraId="32FA39D0" w14:textId="35A2742F" w:rsidR="00FA5CD9" w:rsidRPr="004B52B4" w:rsidRDefault="005132C5" w:rsidP="00FE091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2B4">
        <w:rPr>
          <w:rFonts w:ascii="Times New Roman" w:hAnsi="Times New Roman" w:cs="Times New Roman"/>
          <w:sz w:val="28"/>
          <w:szCs w:val="28"/>
        </w:rPr>
        <w:t xml:space="preserve">Представленный </w:t>
      </w:r>
      <w:r w:rsidR="00CB4800">
        <w:rPr>
          <w:rFonts w:ascii="Times New Roman" w:hAnsi="Times New Roman" w:cs="Times New Roman"/>
          <w:sz w:val="28"/>
          <w:szCs w:val="28"/>
          <w:lang w:val="ky-KG"/>
        </w:rPr>
        <w:t>проект постановления Кабинета Министров Кыргызской Республики</w:t>
      </w:r>
      <w:r w:rsidRPr="004B52B4">
        <w:rPr>
          <w:rFonts w:ascii="Times New Roman" w:hAnsi="Times New Roman" w:cs="Times New Roman"/>
          <w:sz w:val="28"/>
          <w:szCs w:val="28"/>
        </w:rPr>
        <w:t xml:space="preserve"> не требует проведения анализа регулятивного воздействия, поскольку не направлен на регулирование предпринимательской деятельности.</w:t>
      </w:r>
    </w:p>
    <w:p w14:paraId="4488C065" w14:textId="77777777" w:rsidR="00FE091F" w:rsidRPr="004B52B4" w:rsidRDefault="00FE091F" w:rsidP="00F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9C8BE" w14:textId="77777777" w:rsidR="00AA7F56" w:rsidRPr="004B52B4" w:rsidRDefault="00AA7F56" w:rsidP="00FE0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A70A00" w14:textId="77777777" w:rsidR="00FE091F" w:rsidRPr="004B52B4" w:rsidRDefault="00FE091F" w:rsidP="00AA7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2B4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4B52B4">
        <w:rPr>
          <w:rFonts w:ascii="Times New Roman" w:hAnsi="Times New Roman" w:cs="Times New Roman"/>
          <w:b/>
          <w:sz w:val="28"/>
          <w:szCs w:val="28"/>
        </w:rPr>
        <w:tab/>
      </w:r>
      <w:r w:rsidRPr="004B52B4">
        <w:rPr>
          <w:rFonts w:ascii="Times New Roman" w:hAnsi="Times New Roman" w:cs="Times New Roman"/>
          <w:b/>
          <w:sz w:val="28"/>
          <w:szCs w:val="28"/>
        </w:rPr>
        <w:tab/>
      </w:r>
      <w:r w:rsidRPr="004B52B4">
        <w:rPr>
          <w:rFonts w:ascii="Times New Roman" w:hAnsi="Times New Roman" w:cs="Times New Roman"/>
          <w:b/>
          <w:sz w:val="28"/>
          <w:szCs w:val="28"/>
        </w:rPr>
        <w:tab/>
      </w:r>
      <w:r w:rsidRPr="004B52B4">
        <w:rPr>
          <w:rFonts w:ascii="Times New Roman" w:hAnsi="Times New Roman" w:cs="Times New Roman"/>
          <w:b/>
          <w:sz w:val="28"/>
          <w:szCs w:val="28"/>
        </w:rPr>
        <w:tab/>
      </w:r>
      <w:r w:rsidRPr="004B52B4">
        <w:rPr>
          <w:rFonts w:ascii="Times New Roman" w:hAnsi="Times New Roman" w:cs="Times New Roman"/>
          <w:b/>
          <w:sz w:val="28"/>
          <w:szCs w:val="28"/>
        </w:rPr>
        <w:tab/>
      </w:r>
      <w:r w:rsidRPr="004B52B4">
        <w:rPr>
          <w:rFonts w:ascii="Times New Roman" w:hAnsi="Times New Roman" w:cs="Times New Roman"/>
          <w:b/>
          <w:sz w:val="28"/>
          <w:szCs w:val="28"/>
        </w:rPr>
        <w:tab/>
      </w:r>
      <w:r w:rsidRPr="004B52B4">
        <w:rPr>
          <w:rFonts w:ascii="Times New Roman" w:hAnsi="Times New Roman" w:cs="Times New Roman"/>
          <w:b/>
          <w:sz w:val="28"/>
          <w:szCs w:val="28"/>
        </w:rPr>
        <w:tab/>
        <w:t>К.Б. Базарбаев</w:t>
      </w:r>
    </w:p>
    <w:sectPr w:rsidR="00FE091F" w:rsidRPr="004B52B4" w:rsidSect="00CB4800">
      <w:pgSz w:w="11906" w:h="16838"/>
      <w:pgMar w:top="993" w:right="127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31FD0" w14:textId="77777777" w:rsidR="0014525C" w:rsidRDefault="0014525C" w:rsidP="00F6708B">
      <w:pPr>
        <w:spacing w:after="0" w:line="240" w:lineRule="auto"/>
      </w:pPr>
      <w:r>
        <w:separator/>
      </w:r>
    </w:p>
  </w:endnote>
  <w:endnote w:type="continuationSeparator" w:id="0">
    <w:p w14:paraId="1A7B8F5F" w14:textId="77777777" w:rsidR="0014525C" w:rsidRDefault="0014525C" w:rsidP="00F6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E79CA" w14:textId="77777777" w:rsidR="0014525C" w:rsidRDefault="0014525C" w:rsidP="00F6708B">
      <w:pPr>
        <w:spacing w:after="0" w:line="240" w:lineRule="auto"/>
      </w:pPr>
      <w:r>
        <w:separator/>
      </w:r>
    </w:p>
  </w:footnote>
  <w:footnote w:type="continuationSeparator" w:id="0">
    <w:p w14:paraId="6C403BDA" w14:textId="77777777" w:rsidR="0014525C" w:rsidRDefault="0014525C" w:rsidP="00F6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569A"/>
    <w:multiLevelType w:val="hybridMultilevel"/>
    <w:tmpl w:val="C8842972"/>
    <w:lvl w:ilvl="0" w:tplc="C59A2D7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B3046A8"/>
    <w:multiLevelType w:val="hybridMultilevel"/>
    <w:tmpl w:val="7158BAFA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96F"/>
    <w:multiLevelType w:val="hybridMultilevel"/>
    <w:tmpl w:val="7E7A78D2"/>
    <w:lvl w:ilvl="0" w:tplc="BD26CD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326BC8"/>
    <w:multiLevelType w:val="hybridMultilevel"/>
    <w:tmpl w:val="D368C61C"/>
    <w:lvl w:ilvl="0" w:tplc="EF308D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7FD5F14"/>
    <w:multiLevelType w:val="hybridMultilevel"/>
    <w:tmpl w:val="99165C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249EC"/>
    <w:multiLevelType w:val="hybridMultilevel"/>
    <w:tmpl w:val="BD48F6EE"/>
    <w:lvl w:ilvl="0" w:tplc="B3A2CEC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9B52309"/>
    <w:multiLevelType w:val="hybridMultilevel"/>
    <w:tmpl w:val="327C4CFC"/>
    <w:lvl w:ilvl="0" w:tplc="0A6C54F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472293"/>
    <w:multiLevelType w:val="multilevel"/>
    <w:tmpl w:val="3348D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48"/>
    <w:rsid w:val="0000010A"/>
    <w:rsid w:val="00005F21"/>
    <w:rsid w:val="0001698B"/>
    <w:rsid w:val="00017DA2"/>
    <w:rsid w:val="000210DA"/>
    <w:rsid w:val="0002237C"/>
    <w:rsid w:val="0002320E"/>
    <w:rsid w:val="00025145"/>
    <w:rsid w:val="00030063"/>
    <w:rsid w:val="00032D4B"/>
    <w:rsid w:val="00034213"/>
    <w:rsid w:val="00034EF2"/>
    <w:rsid w:val="00036C59"/>
    <w:rsid w:val="00040C6D"/>
    <w:rsid w:val="00040FD5"/>
    <w:rsid w:val="00042CA0"/>
    <w:rsid w:val="00044594"/>
    <w:rsid w:val="000506A6"/>
    <w:rsid w:val="00053A45"/>
    <w:rsid w:val="00070BFD"/>
    <w:rsid w:val="000753EB"/>
    <w:rsid w:val="00076852"/>
    <w:rsid w:val="00076E23"/>
    <w:rsid w:val="000917E8"/>
    <w:rsid w:val="00092F5B"/>
    <w:rsid w:val="00094B75"/>
    <w:rsid w:val="00095836"/>
    <w:rsid w:val="00095F7B"/>
    <w:rsid w:val="0009645E"/>
    <w:rsid w:val="000A0B8C"/>
    <w:rsid w:val="000A0DA3"/>
    <w:rsid w:val="000A2BA0"/>
    <w:rsid w:val="000A3B2B"/>
    <w:rsid w:val="000A57A0"/>
    <w:rsid w:val="000B29D1"/>
    <w:rsid w:val="000B422B"/>
    <w:rsid w:val="000C6E39"/>
    <w:rsid w:val="000C799F"/>
    <w:rsid w:val="000D081D"/>
    <w:rsid w:val="000D17CA"/>
    <w:rsid w:val="000D484D"/>
    <w:rsid w:val="000D5882"/>
    <w:rsid w:val="000E1383"/>
    <w:rsid w:val="000E317B"/>
    <w:rsid w:val="000E4252"/>
    <w:rsid w:val="0010039C"/>
    <w:rsid w:val="0010657B"/>
    <w:rsid w:val="00112E63"/>
    <w:rsid w:val="001169DC"/>
    <w:rsid w:val="00116C54"/>
    <w:rsid w:val="0011783F"/>
    <w:rsid w:val="00132842"/>
    <w:rsid w:val="001335BA"/>
    <w:rsid w:val="00134242"/>
    <w:rsid w:val="00134F5A"/>
    <w:rsid w:val="00142D22"/>
    <w:rsid w:val="001433BA"/>
    <w:rsid w:val="0014525C"/>
    <w:rsid w:val="00146FF7"/>
    <w:rsid w:val="00163FE3"/>
    <w:rsid w:val="00171039"/>
    <w:rsid w:val="001755A9"/>
    <w:rsid w:val="001759D0"/>
    <w:rsid w:val="00176542"/>
    <w:rsid w:val="001811ED"/>
    <w:rsid w:val="001841D6"/>
    <w:rsid w:val="001855E6"/>
    <w:rsid w:val="00185A8E"/>
    <w:rsid w:val="00190EAC"/>
    <w:rsid w:val="001A1157"/>
    <w:rsid w:val="001A75DB"/>
    <w:rsid w:val="001B0901"/>
    <w:rsid w:val="001C47F0"/>
    <w:rsid w:val="001D4CCE"/>
    <w:rsid w:val="001D79BD"/>
    <w:rsid w:val="001D7CA8"/>
    <w:rsid w:val="001E7991"/>
    <w:rsid w:val="001F450D"/>
    <w:rsid w:val="00203A45"/>
    <w:rsid w:val="00223051"/>
    <w:rsid w:val="002231B0"/>
    <w:rsid w:val="00224FB0"/>
    <w:rsid w:val="002253AD"/>
    <w:rsid w:val="002257F1"/>
    <w:rsid w:val="00230DBB"/>
    <w:rsid w:val="00230E63"/>
    <w:rsid w:val="00232DA8"/>
    <w:rsid w:val="00235885"/>
    <w:rsid w:val="00237531"/>
    <w:rsid w:val="002401B6"/>
    <w:rsid w:val="00244B87"/>
    <w:rsid w:val="00247729"/>
    <w:rsid w:val="0025221C"/>
    <w:rsid w:val="00252EB5"/>
    <w:rsid w:val="00253D84"/>
    <w:rsid w:val="00254F74"/>
    <w:rsid w:val="0025524B"/>
    <w:rsid w:val="002763D8"/>
    <w:rsid w:val="00293FFD"/>
    <w:rsid w:val="00295559"/>
    <w:rsid w:val="00296534"/>
    <w:rsid w:val="0029677F"/>
    <w:rsid w:val="0029763D"/>
    <w:rsid w:val="00297E22"/>
    <w:rsid w:val="002A10A8"/>
    <w:rsid w:val="002A5EAC"/>
    <w:rsid w:val="002A6432"/>
    <w:rsid w:val="002B7BA9"/>
    <w:rsid w:val="002B7BBE"/>
    <w:rsid w:val="002C0004"/>
    <w:rsid w:val="002C1AAD"/>
    <w:rsid w:val="002C409D"/>
    <w:rsid w:val="002D22DA"/>
    <w:rsid w:val="002D5023"/>
    <w:rsid w:val="002E0A8E"/>
    <w:rsid w:val="002E40D9"/>
    <w:rsid w:val="002E623D"/>
    <w:rsid w:val="002F3960"/>
    <w:rsid w:val="002F4479"/>
    <w:rsid w:val="00301B67"/>
    <w:rsid w:val="003047C0"/>
    <w:rsid w:val="00311C93"/>
    <w:rsid w:val="00314682"/>
    <w:rsid w:val="003153A3"/>
    <w:rsid w:val="00315905"/>
    <w:rsid w:val="003212E3"/>
    <w:rsid w:val="00330087"/>
    <w:rsid w:val="0033107B"/>
    <w:rsid w:val="003331F7"/>
    <w:rsid w:val="00344D86"/>
    <w:rsid w:val="00350E9D"/>
    <w:rsid w:val="00353AE2"/>
    <w:rsid w:val="0035728F"/>
    <w:rsid w:val="00367226"/>
    <w:rsid w:val="00367385"/>
    <w:rsid w:val="003717D1"/>
    <w:rsid w:val="003723DB"/>
    <w:rsid w:val="003776BB"/>
    <w:rsid w:val="00377CE6"/>
    <w:rsid w:val="00382A7F"/>
    <w:rsid w:val="00387ABF"/>
    <w:rsid w:val="00390670"/>
    <w:rsid w:val="0039748B"/>
    <w:rsid w:val="003A613A"/>
    <w:rsid w:val="003B2D56"/>
    <w:rsid w:val="003B2D99"/>
    <w:rsid w:val="003B3379"/>
    <w:rsid w:val="003B4DA6"/>
    <w:rsid w:val="003B6660"/>
    <w:rsid w:val="003C7748"/>
    <w:rsid w:val="003D6A95"/>
    <w:rsid w:val="003E2182"/>
    <w:rsid w:val="003E2C12"/>
    <w:rsid w:val="003E4A87"/>
    <w:rsid w:val="003F1B15"/>
    <w:rsid w:val="003F47A4"/>
    <w:rsid w:val="00402B21"/>
    <w:rsid w:val="00406DD9"/>
    <w:rsid w:val="00417EC3"/>
    <w:rsid w:val="00425C45"/>
    <w:rsid w:val="0043110B"/>
    <w:rsid w:val="004337C1"/>
    <w:rsid w:val="00433D3B"/>
    <w:rsid w:val="004378D7"/>
    <w:rsid w:val="00441DEE"/>
    <w:rsid w:val="00442EFB"/>
    <w:rsid w:val="004439D7"/>
    <w:rsid w:val="00452017"/>
    <w:rsid w:val="00453FAF"/>
    <w:rsid w:val="0046123B"/>
    <w:rsid w:val="00463760"/>
    <w:rsid w:val="0046728F"/>
    <w:rsid w:val="00470091"/>
    <w:rsid w:val="00473A02"/>
    <w:rsid w:val="0048171F"/>
    <w:rsid w:val="004854AE"/>
    <w:rsid w:val="004954A5"/>
    <w:rsid w:val="004A0793"/>
    <w:rsid w:val="004A36E8"/>
    <w:rsid w:val="004B4348"/>
    <w:rsid w:val="004B4B11"/>
    <w:rsid w:val="004B52B4"/>
    <w:rsid w:val="004C1FE3"/>
    <w:rsid w:val="004C79F3"/>
    <w:rsid w:val="004D25E3"/>
    <w:rsid w:val="004E5457"/>
    <w:rsid w:val="004E7F03"/>
    <w:rsid w:val="004F02EA"/>
    <w:rsid w:val="004F0A07"/>
    <w:rsid w:val="004F4D20"/>
    <w:rsid w:val="004F6734"/>
    <w:rsid w:val="00501FEB"/>
    <w:rsid w:val="00503A94"/>
    <w:rsid w:val="005040EC"/>
    <w:rsid w:val="005077FA"/>
    <w:rsid w:val="00507CC0"/>
    <w:rsid w:val="00511A78"/>
    <w:rsid w:val="005132C5"/>
    <w:rsid w:val="005221B9"/>
    <w:rsid w:val="0052618F"/>
    <w:rsid w:val="0052779D"/>
    <w:rsid w:val="00531889"/>
    <w:rsid w:val="00533D90"/>
    <w:rsid w:val="00543A2F"/>
    <w:rsid w:val="005508B5"/>
    <w:rsid w:val="00552409"/>
    <w:rsid w:val="00552533"/>
    <w:rsid w:val="00554FE5"/>
    <w:rsid w:val="00555A6B"/>
    <w:rsid w:val="00556725"/>
    <w:rsid w:val="00556B8D"/>
    <w:rsid w:val="00557EA5"/>
    <w:rsid w:val="0056004E"/>
    <w:rsid w:val="005608E4"/>
    <w:rsid w:val="00563674"/>
    <w:rsid w:val="00564F85"/>
    <w:rsid w:val="00566E2F"/>
    <w:rsid w:val="00566EDA"/>
    <w:rsid w:val="00581073"/>
    <w:rsid w:val="00582C79"/>
    <w:rsid w:val="00591389"/>
    <w:rsid w:val="005973DF"/>
    <w:rsid w:val="00597DA5"/>
    <w:rsid w:val="005A3C7B"/>
    <w:rsid w:val="005A511F"/>
    <w:rsid w:val="005B33C5"/>
    <w:rsid w:val="005B496D"/>
    <w:rsid w:val="005B5A9C"/>
    <w:rsid w:val="005B60BF"/>
    <w:rsid w:val="005B7CB6"/>
    <w:rsid w:val="005C090D"/>
    <w:rsid w:val="005C0ABB"/>
    <w:rsid w:val="005C6163"/>
    <w:rsid w:val="005D21E7"/>
    <w:rsid w:val="005D404F"/>
    <w:rsid w:val="005F2400"/>
    <w:rsid w:val="005F436A"/>
    <w:rsid w:val="005F543F"/>
    <w:rsid w:val="00606699"/>
    <w:rsid w:val="00607E49"/>
    <w:rsid w:val="00610673"/>
    <w:rsid w:val="006145C0"/>
    <w:rsid w:val="00623FF8"/>
    <w:rsid w:val="00624A7C"/>
    <w:rsid w:val="00627664"/>
    <w:rsid w:val="0063527E"/>
    <w:rsid w:val="0063673E"/>
    <w:rsid w:val="00636FFF"/>
    <w:rsid w:val="00643E9D"/>
    <w:rsid w:val="00643EC9"/>
    <w:rsid w:val="00653468"/>
    <w:rsid w:val="00655CE4"/>
    <w:rsid w:val="006666B1"/>
    <w:rsid w:val="0066709B"/>
    <w:rsid w:val="006702DF"/>
    <w:rsid w:val="00685BDE"/>
    <w:rsid w:val="00690CBB"/>
    <w:rsid w:val="0069128F"/>
    <w:rsid w:val="006925AF"/>
    <w:rsid w:val="0069443C"/>
    <w:rsid w:val="00695F3A"/>
    <w:rsid w:val="006972F7"/>
    <w:rsid w:val="006A57C0"/>
    <w:rsid w:val="006A71B4"/>
    <w:rsid w:val="006B15BE"/>
    <w:rsid w:val="006B2E08"/>
    <w:rsid w:val="006B7BA7"/>
    <w:rsid w:val="006C00AA"/>
    <w:rsid w:val="006C29ED"/>
    <w:rsid w:val="006C3FC7"/>
    <w:rsid w:val="006D0BCB"/>
    <w:rsid w:val="006D1290"/>
    <w:rsid w:val="006D15A9"/>
    <w:rsid w:val="006D30AD"/>
    <w:rsid w:val="006D3BB4"/>
    <w:rsid w:val="006E0B68"/>
    <w:rsid w:val="006E2443"/>
    <w:rsid w:val="006E3270"/>
    <w:rsid w:val="006F116C"/>
    <w:rsid w:val="006F4A7A"/>
    <w:rsid w:val="00702AD3"/>
    <w:rsid w:val="00720412"/>
    <w:rsid w:val="00724295"/>
    <w:rsid w:val="00724E5C"/>
    <w:rsid w:val="00725A7F"/>
    <w:rsid w:val="007300DF"/>
    <w:rsid w:val="00734966"/>
    <w:rsid w:val="00734D72"/>
    <w:rsid w:val="007537A8"/>
    <w:rsid w:val="007665D0"/>
    <w:rsid w:val="00770E7D"/>
    <w:rsid w:val="00771D4E"/>
    <w:rsid w:val="00776435"/>
    <w:rsid w:val="00776ED2"/>
    <w:rsid w:val="00777EE3"/>
    <w:rsid w:val="007813A3"/>
    <w:rsid w:val="00787C46"/>
    <w:rsid w:val="0079196D"/>
    <w:rsid w:val="00791F62"/>
    <w:rsid w:val="00793F7D"/>
    <w:rsid w:val="0079487D"/>
    <w:rsid w:val="007A1F7B"/>
    <w:rsid w:val="007A5A50"/>
    <w:rsid w:val="007B08C8"/>
    <w:rsid w:val="007B1038"/>
    <w:rsid w:val="007C35B7"/>
    <w:rsid w:val="007D0CF1"/>
    <w:rsid w:val="007D10F6"/>
    <w:rsid w:val="007D2A0C"/>
    <w:rsid w:val="007D37C1"/>
    <w:rsid w:val="007D3887"/>
    <w:rsid w:val="007E7A3E"/>
    <w:rsid w:val="007F64B3"/>
    <w:rsid w:val="00807FF8"/>
    <w:rsid w:val="0081311C"/>
    <w:rsid w:val="00814856"/>
    <w:rsid w:val="0081540C"/>
    <w:rsid w:val="00815E8D"/>
    <w:rsid w:val="0082251E"/>
    <w:rsid w:val="008241D0"/>
    <w:rsid w:val="00825B5A"/>
    <w:rsid w:val="00827F0A"/>
    <w:rsid w:val="00831C5B"/>
    <w:rsid w:val="00833A3F"/>
    <w:rsid w:val="00834748"/>
    <w:rsid w:val="00834C3B"/>
    <w:rsid w:val="00841791"/>
    <w:rsid w:val="00850237"/>
    <w:rsid w:val="00852E69"/>
    <w:rsid w:val="00865239"/>
    <w:rsid w:val="008659B2"/>
    <w:rsid w:val="00871ECF"/>
    <w:rsid w:val="0087257D"/>
    <w:rsid w:val="008765EC"/>
    <w:rsid w:val="00877103"/>
    <w:rsid w:val="00882335"/>
    <w:rsid w:val="00887041"/>
    <w:rsid w:val="00887632"/>
    <w:rsid w:val="0089034A"/>
    <w:rsid w:val="0089406A"/>
    <w:rsid w:val="008B0A37"/>
    <w:rsid w:val="008B0C29"/>
    <w:rsid w:val="008B0FBE"/>
    <w:rsid w:val="008B1711"/>
    <w:rsid w:val="008C11A2"/>
    <w:rsid w:val="008C42EA"/>
    <w:rsid w:val="008C4F7F"/>
    <w:rsid w:val="008D06E5"/>
    <w:rsid w:val="008D10B3"/>
    <w:rsid w:val="008D1C9C"/>
    <w:rsid w:val="008D3208"/>
    <w:rsid w:val="008D40EB"/>
    <w:rsid w:val="008F2121"/>
    <w:rsid w:val="008F2A51"/>
    <w:rsid w:val="008F2B36"/>
    <w:rsid w:val="008F6745"/>
    <w:rsid w:val="008F6E22"/>
    <w:rsid w:val="0090344A"/>
    <w:rsid w:val="00907683"/>
    <w:rsid w:val="009109FE"/>
    <w:rsid w:val="00911126"/>
    <w:rsid w:val="0091423C"/>
    <w:rsid w:val="00915940"/>
    <w:rsid w:val="00916FBE"/>
    <w:rsid w:val="009325F4"/>
    <w:rsid w:val="009369C7"/>
    <w:rsid w:val="00942404"/>
    <w:rsid w:val="00942996"/>
    <w:rsid w:val="00951503"/>
    <w:rsid w:val="00960431"/>
    <w:rsid w:val="00962329"/>
    <w:rsid w:val="00965C75"/>
    <w:rsid w:val="00971150"/>
    <w:rsid w:val="009725BB"/>
    <w:rsid w:val="009827D3"/>
    <w:rsid w:val="00982FA4"/>
    <w:rsid w:val="00985932"/>
    <w:rsid w:val="00986454"/>
    <w:rsid w:val="00987B41"/>
    <w:rsid w:val="00993EE5"/>
    <w:rsid w:val="009961D5"/>
    <w:rsid w:val="009A1764"/>
    <w:rsid w:val="009A547F"/>
    <w:rsid w:val="009A5E37"/>
    <w:rsid w:val="009B5707"/>
    <w:rsid w:val="009B7B07"/>
    <w:rsid w:val="009D12BE"/>
    <w:rsid w:val="009E3D8F"/>
    <w:rsid w:val="009E48F2"/>
    <w:rsid w:val="009F0FA0"/>
    <w:rsid w:val="009F120E"/>
    <w:rsid w:val="00A0363F"/>
    <w:rsid w:val="00A12434"/>
    <w:rsid w:val="00A125AC"/>
    <w:rsid w:val="00A20A97"/>
    <w:rsid w:val="00A22B3F"/>
    <w:rsid w:val="00A23C43"/>
    <w:rsid w:val="00A24739"/>
    <w:rsid w:val="00A26EBF"/>
    <w:rsid w:val="00A36037"/>
    <w:rsid w:val="00A36352"/>
    <w:rsid w:val="00A40198"/>
    <w:rsid w:val="00A41D06"/>
    <w:rsid w:val="00A43207"/>
    <w:rsid w:val="00A439A1"/>
    <w:rsid w:val="00A4431D"/>
    <w:rsid w:val="00A46AB6"/>
    <w:rsid w:val="00A47A4B"/>
    <w:rsid w:val="00A51C57"/>
    <w:rsid w:val="00A525F2"/>
    <w:rsid w:val="00A53395"/>
    <w:rsid w:val="00A56D7F"/>
    <w:rsid w:val="00A57A4D"/>
    <w:rsid w:val="00A6161C"/>
    <w:rsid w:val="00A672F8"/>
    <w:rsid w:val="00A70078"/>
    <w:rsid w:val="00A8600F"/>
    <w:rsid w:val="00A866F3"/>
    <w:rsid w:val="00A949B0"/>
    <w:rsid w:val="00AA0526"/>
    <w:rsid w:val="00AA486E"/>
    <w:rsid w:val="00AA6C7A"/>
    <w:rsid w:val="00AA7F56"/>
    <w:rsid w:val="00AB385D"/>
    <w:rsid w:val="00AB5371"/>
    <w:rsid w:val="00AB57DA"/>
    <w:rsid w:val="00AB70F2"/>
    <w:rsid w:val="00AC3CC6"/>
    <w:rsid w:val="00AC61A8"/>
    <w:rsid w:val="00AC6DDD"/>
    <w:rsid w:val="00AD66B4"/>
    <w:rsid w:val="00AE3DC7"/>
    <w:rsid w:val="00AE5D50"/>
    <w:rsid w:val="00AF3B9B"/>
    <w:rsid w:val="00AF6ACC"/>
    <w:rsid w:val="00AF6CD2"/>
    <w:rsid w:val="00B0388C"/>
    <w:rsid w:val="00B04831"/>
    <w:rsid w:val="00B102DB"/>
    <w:rsid w:val="00B10CB9"/>
    <w:rsid w:val="00B16CE5"/>
    <w:rsid w:val="00B22320"/>
    <w:rsid w:val="00B235A2"/>
    <w:rsid w:val="00B27090"/>
    <w:rsid w:val="00B27A87"/>
    <w:rsid w:val="00B320DF"/>
    <w:rsid w:val="00B3551A"/>
    <w:rsid w:val="00B36643"/>
    <w:rsid w:val="00B441FC"/>
    <w:rsid w:val="00B44684"/>
    <w:rsid w:val="00B44C97"/>
    <w:rsid w:val="00B60D9D"/>
    <w:rsid w:val="00B62E4C"/>
    <w:rsid w:val="00B65FF0"/>
    <w:rsid w:val="00B70E93"/>
    <w:rsid w:val="00B7210C"/>
    <w:rsid w:val="00B96230"/>
    <w:rsid w:val="00BA0556"/>
    <w:rsid w:val="00BA15F3"/>
    <w:rsid w:val="00BB0D29"/>
    <w:rsid w:val="00BC134D"/>
    <w:rsid w:val="00BC16EC"/>
    <w:rsid w:val="00BC31AF"/>
    <w:rsid w:val="00BD0351"/>
    <w:rsid w:val="00BD308B"/>
    <w:rsid w:val="00BD4436"/>
    <w:rsid w:val="00BE24DF"/>
    <w:rsid w:val="00BE2FD8"/>
    <w:rsid w:val="00BE35E3"/>
    <w:rsid w:val="00BE3DC3"/>
    <w:rsid w:val="00BE7DF6"/>
    <w:rsid w:val="00C04680"/>
    <w:rsid w:val="00C078A1"/>
    <w:rsid w:val="00C07DAB"/>
    <w:rsid w:val="00C11E87"/>
    <w:rsid w:val="00C1221E"/>
    <w:rsid w:val="00C12331"/>
    <w:rsid w:val="00C1238D"/>
    <w:rsid w:val="00C16BE5"/>
    <w:rsid w:val="00C24591"/>
    <w:rsid w:val="00C25264"/>
    <w:rsid w:val="00C26806"/>
    <w:rsid w:val="00C3105B"/>
    <w:rsid w:val="00C33F00"/>
    <w:rsid w:val="00C340CE"/>
    <w:rsid w:val="00C40C02"/>
    <w:rsid w:val="00C4400D"/>
    <w:rsid w:val="00C4479F"/>
    <w:rsid w:val="00C464D9"/>
    <w:rsid w:val="00C500F0"/>
    <w:rsid w:val="00C53D4E"/>
    <w:rsid w:val="00C60A39"/>
    <w:rsid w:val="00C632A8"/>
    <w:rsid w:val="00C759A2"/>
    <w:rsid w:val="00C80F15"/>
    <w:rsid w:val="00C872E9"/>
    <w:rsid w:val="00C90266"/>
    <w:rsid w:val="00C9237C"/>
    <w:rsid w:val="00C93AFD"/>
    <w:rsid w:val="00CA1E3D"/>
    <w:rsid w:val="00CA40DA"/>
    <w:rsid w:val="00CA496C"/>
    <w:rsid w:val="00CA5C31"/>
    <w:rsid w:val="00CA7DAE"/>
    <w:rsid w:val="00CB3E60"/>
    <w:rsid w:val="00CB4800"/>
    <w:rsid w:val="00CB5BB4"/>
    <w:rsid w:val="00CB5CAD"/>
    <w:rsid w:val="00CC0BB7"/>
    <w:rsid w:val="00CC430A"/>
    <w:rsid w:val="00CC45C6"/>
    <w:rsid w:val="00CC468E"/>
    <w:rsid w:val="00CC6208"/>
    <w:rsid w:val="00CC7637"/>
    <w:rsid w:val="00CC7BA5"/>
    <w:rsid w:val="00CE0069"/>
    <w:rsid w:val="00CE02A9"/>
    <w:rsid w:val="00CE403F"/>
    <w:rsid w:val="00CE5170"/>
    <w:rsid w:val="00CE528F"/>
    <w:rsid w:val="00CF4D14"/>
    <w:rsid w:val="00D03643"/>
    <w:rsid w:val="00D0767A"/>
    <w:rsid w:val="00D160D0"/>
    <w:rsid w:val="00D202BD"/>
    <w:rsid w:val="00D234F4"/>
    <w:rsid w:val="00D23A8C"/>
    <w:rsid w:val="00D326BD"/>
    <w:rsid w:val="00D47253"/>
    <w:rsid w:val="00D47A0C"/>
    <w:rsid w:val="00D507A5"/>
    <w:rsid w:val="00D541D1"/>
    <w:rsid w:val="00D55895"/>
    <w:rsid w:val="00D62513"/>
    <w:rsid w:val="00D62E91"/>
    <w:rsid w:val="00D632E1"/>
    <w:rsid w:val="00D63666"/>
    <w:rsid w:val="00D64D5A"/>
    <w:rsid w:val="00D66C5D"/>
    <w:rsid w:val="00D76DD6"/>
    <w:rsid w:val="00D7723E"/>
    <w:rsid w:val="00D82A13"/>
    <w:rsid w:val="00D87C4C"/>
    <w:rsid w:val="00DA01FE"/>
    <w:rsid w:val="00DA0FF7"/>
    <w:rsid w:val="00DA5339"/>
    <w:rsid w:val="00DA68F9"/>
    <w:rsid w:val="00DA6BAF"/>
    <w:rsid w:val="00DB275D"/>
    <w:rsid w:val="00DB42A8"/>
    <w:rsid w:val="00DB6528"/>
    <w:rsid w:val="00DB7814"/>
    <w:rsid w:val="00DC0514"/>
    <w:rsid w:val="00DC4D9D"/>
    <w:rsid w:val="00DC5786"/>
    <w:rsid w:val="00DD0364"/>
    <w:rsid w:val="00DD7DDB"/>
    <w:rsid w:val="00DE17E5"/>
    <w:rsid w:val="00DE69E0"/>
    <w:rsid w:val="00DF0AFD"/>
    <w:rsid w:val="00DF21AE"/>
    <w:rsid w:val="00DF2800"/>
    <w:rsid w:val="00DF3538"/>
    <w:rsid w:val="00DF4F94"/>
    <w:rsid w:val="00E03326"/>
    <w:rsid w:val="00E04227"/>
    <w:rsid w:val="00E076BA"/>
    <w:rsid w:val="00E11FEA"/>
    <w:rsid w:val="00E14959"/>
    <w:rsid w:val="00E338AD"/>
    <w:rsid w:val="00E41348"/>
    <w:rsid w:val="00E4304C"/>
    <w:rsid w:val="00E555A0"/>
    <w:rsid w:val="00E55777"/>
    <w:rsid w:val="00E5700A"/>
    <w:rsid w:val="00E622DB"/>
    <w:rsid w:val="00E62BB7"/>
    <w:rsid w:val="00E64DD5"/>
    <w:rsid w:val="00E706C1"/>
    <w:rsid w:val="00E74960"/>
    <w:rsid w:val="00E77E55"/>
    <w:rsid w:val="00E80BD8"/>
    <w:rsid w:val="00E86F4B"/>
    <w:rsid w:val="00E87F34"/>
    <w:rsid w:val="00E90CEB"/>
    <w:rsid w:val="00E92316"/>
    <w:rsid w:val="00E945DA"/>
    <w:rsid w:val="00E94B30"/>
    <w:rsid w:val="00E96310"/>
    <w:rsid w:val="00E97864"/>
    <w:rsid w:val="00EA6796"/>
    <w:rsid w:val="00EB566E"/>
    <w:rsid w:val="00EB5CDF"/>
    <w:rsid w:val="00EB689A"/>
    <w:rsid w:val="00EB6CB5"/>
    <w:rsid w:val="00EB6E07"/>
    <w:rsid w:val="00EC2D8D"/>
    <w:rsid w:val="00EC5997"/>
    <w:rsid w:val="00EC5BB9"/>
    <w:rsid w:val="00ED37F9"/>
    <w:rsid w:val="00EE0C74"/>
    <w:rsid w:val="00EE599E"/>
    <w:rsid w:val="00EE61DA"/>
    <w:rsid w:val="00EF071C"/>
    <w:rsid w:val="00EF2D09"/>
    <w:rsid w:val="00EF37A0"/>
    <w:rsid w:val="00F06B46"/>
    <w:rsid w:val="00F10695"/>
    <w:rsid w:val="00F11E6F"/>
    <w:rsid w:val="00F129E6"/>
    <w:rsid w:val="00F16D50"/>
    <w:rsid w:val="00F173DB"/>
    <w:rsid w:val="00F21F86"/>
    <w:rsid w:val="00F22678"/>
    <w:rsid w:val="00F22DE0"/>
    <w:rsid w:val="00F31418"/>
    <w:rsid w:val="00F32988"/>
    <w:rsid w:val="00F35135"/>
    <w:rsid w:val="00F3553B"/>
    <w:rsid w:val="00F3593E"/>
    <w:rsid w:val="00F36095"/>
    <w:rsid w:val="00F40781"/>
    <w:rsid w:val="00F5673A"/>
    <w:rsid w:val="00F60058"/>
    <w:rsid w:val="00F6190D"/>
    <w:rsid w:val="00F6425D"/>
    <w:rsid w:val="00F65764"/>
    <w:rsid w:val="00F6708B"/>
    <w:rsid w:val="00F724B3"/>
    <w:rsid w:val="00F72BCD"/>
    <w:rsid w:val="00F737E0"/>
    <w:rsid w:val="00F7425E"/>
    <w:rsid w:val="00F748C5"/>
    <w:rsid w:val="00F83520"/>
    <w:rsid w:val="00F84EB6"/>
    <w:rsid w:val="00F9612E"/>
    <w:rsid w:val="00FA094F"/>
    <w:rsid w:val="00FA3982"/>
    <w:rsid w:val="00FA5AB1"/>
    <w:rsid w:val="00FA5CD9"/>
    <w:rsid w:val="00FA6E85"/>
    <w:rsid w:val="00FA7352"/>
    <w:rsid w:val="00FB15C4"/>
    <w:rsid w:val="00FB1EF2"/>
    <w:rsid w:val="00FC03EF"/>
    <w:rsid w:val="00FC1585"/>
    <w:rsid w:val="00FC2253"/>
    <w:rsid w:val="00FC313B"/>
    <w:rsid w:val="00FE091F"/>
    <w:rsid w:val="00FE12F7"/>
    <w:rsid w:val="00FE181C"/>
    <w:rsid w:val="00FE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1A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97DA5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48F2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E48F2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a5">
    <w:name w:val="Реквизит"/>
    <w:basedOn w:val="a"/>
    <w:rsid w:val="009E48F2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9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8B"/>
  </w:style>
  <w:style w:type="paragraph" w:styleId="a9">
    <w:name w:val="footer"/>
    <w:basedOn w:val="a"/>
    <w:link w:val="aa"/>
    <w:uiPriority w:val="99"/>
    <w:unhideWhenUsed/>
    <w:rsid w:val="00F6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8B"/>
  </w:style>
  <w:style w:type="character" w:customStyle="1" w:styleId="s0">
    <w:name w:val="s0"/>
    <w:rsid w:val="00F16D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5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EA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7723E"/>
    <w:pPr>
      <w:ind w:left="720"/>
      <w:contextualSpacing/>
    </w:pPr>
  </w:style>
  <w:style w:type="paragraph" w:customStyle="1" w:styleId="tkTekst">
    <w:name w:val="_Текст обычный (tkTekst)"/>
    <w:basedOn w:val="a"/>
    <w:rsid w:val="00D7723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A0363F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0E425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0E4252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0E425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8D0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Garamond12pt">
    <w:name w:val="Основной текст + Garamond;12 pt;Курсив"/>
    <w:basedOn w:val="af"/>
    <w:rsid w:val="008D06E5"/>
    <w:rPr>
      <w:rFonts w:ascii="Garamond" w:eastAsia="Garamond" w:hAnsi="Garamond" w:cs="Garamond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D06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"/>
    <w:rsid w:val="008D06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Hyperlink"/>
    <w:uiPriority w:val="99"/>
    <w:semiHidden/>
    <w:unhideWhenUsed/>
    <w:rsid w:val="00EB566E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5608E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f2">
    <w:name w:val="No Spacing"/>
    <w:uiPriority w:val="1"/>
    <w:qFormat/>
    <w:rsid w:val="00A56D7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Zagolovok5">
    <w:name w:val="_Заголовок Статья (tkZagolovok5)"/>
    <w:basedOn w:val="a"/>
    <w:rsid w:val="00597DA5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9E48F2"/>
    <w:pPr>
      <w:spacing w:after="480" w:line="240" w:lineRule="auto"/>
      <w:jc w:val="center"/>
    </w:pPr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E48F2"/>
    <w:rPr>
      <w:rFonts w:ascii="Arial" w:eastAsiaTheme="minorEastAsia" w:hAnsi="Arial" w:cs="Arial"/>
      <w:b/>
      <w:bCs/>
      <w:spacing w:val="5"/>
      <w:sz w:val="28"/>
      <w:szCs w:val="28"/>
      <w:lang w:eastAsia="ru-RU"/>
    </w:rPr>
  </w:style>
  <w:style w:type="paragraph" w:customStyle="1" w:styleId="a5">
    <w:name w:val="Реквизит"/>
    <w:basedOn w:val="a"/>
    <w:rsid w:val="009E48F2"/>
    <w:pPr>
      <w:spacing w:after="24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99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6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708B"/>
  </w:style>
  <w:style w:type="paragraph" w:styleId="a9">
    <w:name w:val="footer"/>
    <w:basedOn w:val="a"/>
    <w:link w:val="aa"/>
    <w:uiPriority w:val="99"/>
    <w:unhideWhenUsed/>
    <w:rsid w:val="00F6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708B"/>
  </w:style>
  <w:style w:type="character" w:customStyle="1" w:styleId="s0">
    <w:name w:val="s0"/>
    <w:rsid w:val="00F16D5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6"/>
      <w:szCs w:val="36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57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7EA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7723E"/>
    <w:pPr>
      <w:ind w:left="720"/>
      <w:contextualSpacing/>
    </w:pPr>
  </w:style>
  <w:style w:type="paragraph" w:customStyle="1" w:styleId="tkTekst">
    <w:name w:val="_Текст обычный (tkTekst)"/>
    <w:basedOn w:val="a"/>
    <w:rsid w:val="00D7723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A0363F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6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Nazvanie">
    <w:name w:val="_Название (tkNazvanie)"/>
    <w:basedOn w:val="a"/>
    <w:rsid w:val="000E425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0E4252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0E425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customStyle="1" w:styleId="af">
    <w:name w:val="Основной текст_"/>
    <w:basedOn w:val="a0"/>
    <w:link w:val="1"/>
    <w:rsid w:val="008D06E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Garamond12pt">
    <w:name w:val="Основной текст + Garamond;12 pt;Курсив"/>
    <w:basedOn w:val="af"/>
    <w:rsid w:val="008D06E5"/>
    <w:rPr>
      <w:rFonts w:ascii="Garamond" w:eastAsia="Garamond" w:hAnsi="Garamond" w:cs="Garamond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af0">
    <w:name w:val="Основной текст + Полужирный"/>
    <w:basedOn w:val="af"/>
    <w:rsid w:val="008D06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"/>
    <w:rsid w:val="008D06E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1">
    <w:name w:val="Hyperlink"/>
    <w:uiPriority w:val="99"/>
    <w:semiHidden/>
    <w:unhideWhenUsed/>
    <w:rsid w:val="00EB566E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5608E4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f2">
    <w:name w:val="No Spacing"/>
    <w:uiPriority w:val="1"/>
    <w:qFormat/>
    <w:rsid w:val="00A56D7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0052-3373-482E-AF55-E09473C92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Gulzada Aidaralieva</cp:lastModifiedBy>
  <cp:revision>6</cp:revision>
  <cp:lastPrinted>2022-02-24T11:32:00Z</cp:lastPrinted>
  <dcterms:created xsi:type="dcterms:W3CDTF">2022-02-26T10:00:00Z</dcterms:created>
  <dcterms:modified xsi:type="dcterms:W3CDTF">2022-02-26T10:28:00Z</dcterms:modified>
</cp:coreProperties>
</file>