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2F36" w14:textId="44B7BABF" w:rsidR="00F87C6F" w:rsidRPr="00F87C6F" w:rsidRDefault="00F87C6F" w:rsidP="00F87C6F">
      <w:pPr>
        <w:shd w:val="clear" w:color="auto" w:fill="FFFFFF"/>
        <w:spacing w:after="120"/>
        <w:contextualSpacing/>
        <w:jc w:val="right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>Проект</w:t>
      </w:r>
    </w:p>
    <w:p w14:paraId="2608DD8B" w14:textId="77777777" w:rsidR="00F87C6F" w:rsidRDefault="00F87C6F" w:rsidP="00F87C6F">
      <w:pPr>
        <w:shd w:val="clear" w:color="auto" w:fill="FFFFFF"/>
        <w:spacing w:before="200"/>
        <w:contextualSpacing/>
        <w:jc w:val="center"/>
        <w:outlineLvl w:val="1"/>
        <w:rPr>
          <w:rFonts w:ascii="Times" w:eastAsia="Times New Roman" w:hAnsi="Times" w:cs="Arial"/>
          <w:b/>
          <w:bCs/>
          <w:color w:val="2B2B2B"/>
          <w:lang w:val="ru-RU" w:eastAsia="ru-RU"/>
        </w:rPr>
      </w:pPr>
    </w:p>
    <w:p w14:paraId="561533B6" w14:textId="77777777" w:rsidR="006B64E4" w:rsidRPr="00312915" w:rsidRDefault="006B64E4" w:rsidP="00F87C6F">
      <w:pPr>
        <w:shd w:val="clear" w:color="auto" w:fill="FFFFFF"/>
        <w:spacing w:before="200"/>
        <w:contextualSpacing/>
        <w:jc w:val="center"/>
        <w:outlineLvl w:val="1"/>
        <w:rPr>
          <w:rFonts w:ascii="Times" w:eastAsia="Times New Roman" w:hAnsi="Times" w:cs="Arial"/>
          <w:b/>
          <w:bCs/>
          <w:color w:val="2B2B2B"/>
          <w:lang w:val="ru-RU" w:eastAsia="ru-RU"/>
        </w:rPr>
      </w:pPr>
    </w:p>
    <w:p w14:paraId="07279894" w14:textId="77777777" w:rsidR="00B94725" w:rsidRDefault="00F87C6F" w:rsidP="00F87C6F">
      <w:pPr>
        <w:shd w:val="clear" w:color="auto" w:fill="FFFFFF"/>
        <w:jc w:val="center"/>
        <w:outlineLvl w:val="1"/>
        <w:rPr>
          <w:rFonts w:ascii="Times" w:eastAsia="Times New Roman" w:hAnsi="Times" w:cs="Arial"/>
          <w:b/>
          <w:bCs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b/>
          <w:bCs/>
          <w:color w:val="2B2B2B"/>
          <w:lang w:val="ru-RU" w:eastAsia="ru-RU"/>
        </w:rPr>
        <w:t>ЗАКОН КЫРГЫЗСКОЙ РЕСПУБЛИКИ</w:t>
      </w:r>
    </w:p>
    <w:p w14:paraId="64903B8A" w14:textId="77777777" w:rsidR="00B94725" w:rsidRDefault="00B94725" w:rsidP="00F87C6F">
      <w:pPr>
        <w:shd w:val="clear" w:color="auto" w:fill="FFFFFF"/>
        <w:jc w:val="center"/>
        <w:outlineLvl w:val="1"/>
        <w:rPr>
          <w:rFonts w:ascii="Times" w:eastAsia="Times New Roman" w:hAnsi="Times" w:cs="Arial"/>
          <w:b/>
          <w:bCs/>
          <w:color w:val="2B2B2B"/>
          <w:lang w:val="ru-RU" w:eastAsia="ru-RU"/>
        </w:rPr>
      </w:pPr>
    </w:p>
    <w:p w14:paraId="3E4BD251" w14:textId="15151340" w:rsidR="00F87C6F" w:rsidRPr="00312915" w:rsidRDefault="00F87C6F" w:rsidP="00F87C6F">
      <w:pPr>
        <w:shd w:val="clear" w:color="auto" w:fill="FFFFFF"/>
        <w:jc w:val="center"/>
        <w:outlineLvl w:val="1"/>
        <w:rPr>
          <w:rFonts w:ascii="Times" w:eastAsia="Times New Roman" w:hAnsi="Times" w:cs="Arial"/>
          <w:b/>
          <w:bCs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b/>
          <w:bCs/>
          <w:color w:val="2B2B2B"/>
          <w:lang w:val="ru-RU" w:eastAsia="ru-RU"/>
        </w:rPr>
        <w:t xml:space="preserve">О внесении изменений в Закон Кыргызской Республики </w:t>
      </w:r>
    </w:p>
    <w:p w14:paraId="0415E2BE" w14:textId="75C8EF36" w:rsidR="00F87C6F" w:rsidRPr="00F87C6F" w:rsidRDefault="00CC5289" w:rsidP="00F87C6F">
      <w:pPr>
        <w:shd w:val="clear" w:color="auto" w:fill="FFFFFF"/>
        <w:jc w:val="center"/>
        <w:outlineLvl w:val="1"/>
        <w:rPr>
          <w:rFonts w:ascii="Times" w:eastAsia="Times New Roman" w:hAnsi="Times" w:cs="Arial"/>
          <w:b/>
          <w:bCs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b/>
          <w:bCs/>
          <w:color w:val="2B2B2B"/>
          <w:lang w:val="ru-RU" w:eastAsia="ru-RU"/>
        </w:rPr>
        <w:t>«</w:t>
      </w:r>
      <w:r w:rsidR="00F87C6F" w:rsidRPr="00312915">
        <w:rPr>
          <w:rFonts w:ascii="Times" w:eastAsia="Times New Roman" w:hAnsi="Times" w:cs="Arial"/>
          <w:b/>
          <w:bCs/>
          <w:color w:val="2B2B2B"/>
          <w:lang w:val="ru-RU" w:eastAsia="ru-RU"/>
        </w:rPr>
        <w:t>Об охране труда</w:t>
      </w:r>
      <w:r w:rsidRPr="000E2BC4">
        <w:rPr>
          <w:rFonts w:ascii="Times" w:eastAsia="Times New Roman" w:hAnsi="Times" w:cs="Arial"/>
          <w:b/>
          <w:bCs/>
          <w:color w:val="2B2B2B"/>
          <w:lang w:val="ru-RU" w:eastAsia="ru-RU"/>
        </w:rPr>
        <w:t>»</w:t>
      </w:r>
    </w:p>
    <w:p w14:paraId="3082FF01" w14:textId="0C490D4E" w:rsidR="008518BD" w:rsidRPr="00B94725" w:rsidRDefault="00F87C6F" w:rsidP="00B94725">
      <w:pPr>
        <w:shd w:val="clear" w:color="auto" w:fill="FFFFFF"/>
        <w:ind w:firstLine="397"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F87C6F">
        <w:rPr>
          <w:rFonts w:ascii="Times" w:eastAsia="Times New Roman" w:hAnsi="Times" w:cs="Arial"/>
          <w:color w:val="2B2B2B"/>
          <w:lang w:eastAsia="ru-RU"/>
        </w:rPr>
        <w:t> </w:t>
      </w:r>
    </w:p>
    <w:p w14:paraId="6E1ED2F1" w14:textId="77777777" w:rsidR="00B94725" w:rsidRDefault="00F87C6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b/>
          <w:bCs/>
          <w:color w:val="2B2B2B"/>
          <w:lang w:val="ru-RU" w:eastAsia="ru-RU"/>
        </w:rPr>
        <w:t>Статья 1.</w:t>
      </w:r>
    </w:p>
    <w:p w14:paraId="6C7E712B" w14:textId="00E7E5A4" w:rsidR="00F87C6F" w:rsidRPr="00312915" w:rsidRDefault="00F87C6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color w:val="2B2B2B"/>
          <w:lang w:val="ru-RU" w:eastAsia="ru-RU"/>
        </w:rPr>
        <w:t>Внести в</w:t>
      </w:r>
      <w:r w:rsidR="00681CF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Закон</w:t>
      </w:r>
      <w:r w:rsidRPr="00312915">
        <w:rPr>
          <w:rFonts w:ascii="Times" w:eastAsia="Times New Roman" w:hAnsi="Times" w:cs="Arial"/>
          <w:color w:val="2B2B2B"/>
          <w:lang w:val="ru-RU" w:eastAsia="ru-RU"/>
        </w:rPr>
        <w:t xml:space="preserve"> Кыргызской Республики </w:t>
      </w:r>
      <w:r w:rsidR="00CC5289" w:rsidRPr="000E2BC4">
        <w:rPr>
          <w:rFonts w:ascii="Times" w:eastAsia="Times New Roman" w:hAnsi="Times" w:cs="Arial"/>
          <w:color w:val="2B2B2B"/>
          <w:lang w:val="ru-RU" w:eastAsia="ru-RU"/>
        </w:rPr>
        <w:t>«</w:t>
      </w:r>
      <w:r w:rsidRPr="00312915">
        <w:rPr>
          <w:rFonts w:ascii="Times" w:eastAsia="Times New Roman" w:hAnsi="Times" w:cs="Arial"/>
          <w:color w:val="2B2B2B"/>
          <w:lang w:val="ru-RU" w:eastAsia="ru-RU"/>
        </w:rPr>
        <w:t>Об охране труда</w:t>
      </w:r>
      <w:r w:rsidR="00CC5289" w:rsidRPr="000E2BC4">
        <w:rPr>
          <w:rFonts w:ascii="Times" w:eastAsia="Times New Roman" w:hAnsi="Times" w:cs="Arial"/>
          <w:color w:val="2B2B2B"/>
          <w:lang w:val="ru-RU" w:eastAsia="ru-RU"/>
        </w:rPr>
        <w:t xml:space="preserve">» </w:t>
      </w:r>
      <w:r w:rsidRPr="00312915">
        <w:rPr>
          <w:rFonts w:ascii="Times" w:eastAsia="Times New Roman" w:hAnsi="Times" w:cs="Arial"/>
          <w:color w:val="2B2B2B"/>
          <w:lang w:val="ru-RU" w:eastAsia="ru-RU"/>
        </w:rPr>
        <w:t xml:space="preserve">(Ведомости </w:t>
      </w:r>
      <w:proofErr w:type="spellStart"/>
      <w:r w:rsidRPr="00312915">
        <w:rPr>
          <w:rFonts w:ascii="Times" w:eastAsia="Times New Roman" w:hAnsi="Times" w:cs="Arial"/>
          <w:color w:val="2B2B2B"/>
          <w:lang w:val="ru-RU" w:eastAsia="ru-RU"/>
        </w:rPr>
        <w:t>Жогорку</w:t>
      </w:r>
      <w:proofErr w:type="spellEnd"/>
      <w:r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proofErr w:type="spellStart"/>
      <w:r w:rsidRPr="00312915">
        <w:rPr>
          <w:rFonts w:ascii="Times" w:eastAsia="Times New Roman" w:hAnsi="Times" w:cs="Arial"/>
          <w:color w:val="2B2B2B"/>
          <w:lang w:val="ru-RU" w:eastAsia="ru-RU"/>
        </w:rPr>
        <w:t>Кенеша</w:t>
      </w:r>
      <w:proofErr w:type="spellEnd"/>
      <w:r w:rsidR="00D410A0">
        <w:rPr>
          <w:rFonts w:ascii="Times" w:eastAsia="Times New Roman" w:hAnsi="Times" w:cs="Arial"/>
          <w:color w:val="2B2B2B"/>
          <w:lang w:val="ru-RU" w:eastAsia="ru-RU"/>
        </w:rPr>
        <w:t xml:space="preserve"> Кыргызской Республики, 2003 года</w:t>
      </w:r>
      <w:r w:rsidRPr="00312915">
        <w:rPr>
          <w:rFonts w:ascii="Times" w:eastAsia="Times New Roman" w:hAnsi="Times" w:cs="Arial"/>
          <w:color w:val="2B2B2B"/>
          <w:lang w:val="ru-RU" w:eastAsia="ru-RU"/>
        </w:rPr>
        <w:t>, № 11, ст.508) следующие изменения:</w:t>
      </w:r>
    </w:p>
    <w:p w14:paraId="494336FC" w14:textId="4CFD64DE" w:rsidR="0033610F" w:rsidRPr="000E2BC4" w:rsidRDefault="00F87C6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color w:val="2B2B2B"/>
          <w:lang w:val="ru-RU" w:eastAsia="ru-RU"/>
        </w:rPr>
        <w:t>1.</w:t>
      </w:r>
      <w:r w:rsidR="0033610F" w:rsidRPr="000E2BC4">
        <w:rPr>
          <w:rFonts w:ascii="Times" w:eastAsia="Times New Roman" w:hAnsi="Times" w:cs="Arial"/>
          <w:color w:val="2B2B2B"/>
          <w:lang w:val="ru-RU" w:eastAsia="ru-RU"/>
        </w:rPr>
        <w:t xml:space="preserve"> Статью 1 Закона дополнить абзацами седьмым, восьмым, девятым, десятым, восемнадцатым и девятнадцатым следующего содержания: </w:t>
      </w:r>
      <w:r w:rsidR="00AD430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</w:p>
    <w:p w14:paraId="6F6FEB20" w14:textId="65CAFB7A" w:rsidR="0033610F" w:rsidRPr="000E2BC4" w:rsidRDefault="001E3083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1) </w:t>
      </w:r>
      <w:r w:rsidR="0033610F" w:rsidRPr="000E2BC4">
        <w:rPr>
          <w:rFonts w:ascii="Times" w:eastAsia="Times New Roman" w:hAnsi="Times" w:cs="Arial"/>
          <w:color w:val="2B2B2B"/>
          <w:lang w:val="ru-RU" w:eastAsia="ru-RU"/>
        </w:rPr>
        <w:t>«</w:t>
      </w:r>
      <w:r w:rsidR="0033610F" w:rsidRPr="00312915">
        <w:rPr>
          <w:rFonts w:ascii="Times" w:eastAsia="Times New Roman" w:hAnsi="Times" w:cs="Arial"/>
          <w:b/>
          <w:color w:val="2B2B2B"/>
          <w:lang w:val="ru-RU" w:eastAsia="ru-RU"/>
        </w:rPr>
        <w:t>нормы безопасности</w:t>
      </w:r>
      <w:r w:rsidR="0033610F" w:rsidRPr="000E2BC4">
        <w:rPr>
          <w:rFonts w:ascii="Times" w:eastAsia="Times New Roman" w:hAnsi="Times" w:cs="Arial"/>
          <w:color w:val="2B2B2B"/>
          <w:lang w:val="ru-RU" w:eastAsia="ru-RU"/>
        </w:rPr>
        <w:t xml:space="preserve">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</w:p>
    <w:p w14:paraId="05D99EBC" w14:textId="2CB0AD30" w:rsidR="0033610F" w:rsidRPr="000E2BC4" w:rsidRDefault="0033610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b/>
          <w:color w:val="2B2B2B"/>
          <w:lang w:val="ru-RU" w:eastAsia="ru-RU"/>
        </w:rPr>
        <w:t>тяжелые физические работы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– виды деятельности, связанные с подъемом или перемещением тяжестей вручную (свыше 10 кг), либо другие работы с расходом энергии более 300 ккал/час;</w:t>
      </w:r>
    </w:p>
    <w:p w14:paraId="2CA0BA1D" w14:textId="0749F6C8" w:rsidR="0033610F" w:rsidRPr="000E2BC4" w:rsidRDefault="0033610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b/>
          <w:color w:val="2B2B2B"/>
          <w:lang w:val="ru-RU" w:eastAsia="ru-RU"/>
        </w:rPr>
        <w:t>опасные (особо опасные) условия труда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– условия труда, при которых воздействие определенных производственных факторов приводит в случае несоблюдения правил охраны труда к внезапному резкому ухудшению здоровья или травме работника либо его смерти;</w:t>
      </w:r>
    </w:p>
    <w:p w14:paraId="3DCC909E" w14:textId="464FF6DC" w:rsidR="0033610F" w:rsidRPr="000E2BC4" w:rsidRDefault="0033610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b/>
          <w:color w:val="2B2B2B"/>
          <w:lang w:val="ru-RU" w:eastAsia="ru-RU"/>
        </w:rPr>
        <w:t>несчастный случай на производстве</w:t>
      </w:r>
      <w:r w:rsidR="00D410A0">
        <w:rPr>
          <w:rFonts w:ascii="Times" w:eastAsia="Times New Roman" w:hAnsi="Times" w:cs="Arial"/>
          <w:color w:val="2B2B2B"/>
          <w:lang w:val="ru-RU" w:eastAsia="ru-RU"/>
        </w:rPr>
        <w:t xml:space="preserve"> – </w:t>
      </w:r>
      <w:bookmarkStart w:id="0" w:name="_GoBack"/>
      <w:bookmarkEnd w:id="0"/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событие, в результате которого работнику при исполнении им трудовых обязанностей, причинен вред здоровью, включая </w:t>
      </w:r>
      <w:proofErr w:type="gramStart"/>
      <w:r w:rsidRPr="000E2BC4">
        <w:rPr>
          <w:rFonts w:ascii="Times" w:eastAsia="Times New Roman" w:hAnsi="Times" w:cs="Arial"/>
          <w:color w:val="2B2B2B"/>
          <w:lang w:val="ru-RU" w:eastAsia="ru-RU"/>
        </w:rPr>
        <w:t>но</w:t>
      </w:r>
      <w:proofErr w:type="gramEnd"/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не ограничиваясь, получением производственной травмы, внезапным ухудшением здоровья или отравлением работника, приведшие к временной или стойкой утрате трудоспособности, профессиональному заболеванию либо смерти;</w:t>
      </w:r>
      <w:r w:rsidR="00F87C6F"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</w:p>
    <w:p w14:paraId="604C2594" w14:textId="595CAF9D" w:rsidR="0033610F" w:rsidRPr="000E2BC4" w:rsidRDefault="0033610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b/>
          <w:color w:val="2B2B2B"/>
          <w:lang w:val="ru-RU" w:eastAsia="ru-RU"/>
        </w:rPr>
        <w:t>производственное оборудование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– машины, механизмы, аппараты и иные технические средства;</w:t>
      </w:r>
    </w:p>
    <w:p w14:paraId="18263C7A" w14:textId="6D9B4332" w:rsidR="0033610F" w:rsidRPr="000E2BC4" w:rsidRDefault="0033610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b/>
          <w:color w:val="2B2B2B"/>
          <w:lang w:val="ru-RU" w:eastAsia="ru-RU"/>
        </w:rPr>
        <w:t>безопасность производственного оборудования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– соответствие производственного оборудования требованиям безопасности труда при выполнении им заданных функций в условиях, установленных нормативно-технической и проектной документацией</w:t>
      </w:r>
      <w:proofErr w:type="gramStart"/>
      <w:r w:rsidRPr="000E2BC4">
        <w:rPr>
          <w:rFonts w:ascii="Times" w:eastAsia="Times New Roman" w:hAnsi="Times" w:cs="Arial"/>
          <w:color w:val="2B2B2B"/>
          <w:lang w:val="ru-RU" w:eastAsia="ru-RU"/>
        </w:rPr>
        <w:t>;</w:t>
      </w:r>
      <w:r w:rsidR="008518BD" w:rsidRPr="000E2BC4">
        <w:rPr>
          <w:rFonts w:ascii="Times" w:eastAsia="Times New Roman" w:hAnsi="Times" w:cs="Arial"/>
          <w:color w:val="2B2B2B"/>
          <w:lang w:val="ru-RU" w:eastAsia="ru-RU"/>
        </w:rPr>
        <w:t>»</w:t>
      </w:r>
      <w:proofErr w:type="gramEnd"/>
      <w:r w:rsidR="00C242FD">
        <w:rPr>
          <w:rFonts w:ascii="Times" w:eastAsia="Times New Roman" w:hAnsi="Times" w:cs="Arial"/>
          <w:color w:val="2B2B2B"/>
          <w:lang w:val="ru-RU" w:eastAsia="ru-RU"/>
        </w:rPr>
        <w:t>;</w:t>
      </w:r>
    </w:p>
    <w:p w14:paraId="73BDE598" w14:textId="772A561B" w:rsidR="008518BD" w:rsidRPr="00B94725" w:rsidRDefault="001E3083" w:rsidP="00B94725">
      <w:pPr>
        <w:shd w:val="clear" w:color="auto" w:fill="FFFFFF"/>
        <w:ind w:right="-46" w:firstLine="709"/>
        <w:contextualSpacing/>
        <w:jc w:val="both"/>
        <w:rPr>
          <w:rFonts w:ascii="Times" w:hAnsi="Times"/>
          <w:color w:val="2B2B2B"/>
          <w:lang w:val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2) </w:t>
      </w:r>
      <w:r w:rsidR="00C242FD">
        <w:rPr>
          <w:rFonts w:ascii="Times" w:eastAsia="Times New Roman" w:hAnsi="Times" w:cs="Arial"/>
          <w:color w:val="2B2B2B"/>
          <w:lang w:val="ru-RU" w:eastAsia="ru-RU"/>
        </w:rPr>
        <w:t>в</w:t>
      </w:r>
      <w:r w:rsidR="0033610F" w:rsidRPr="000E2BC4">
        <w:rPr>
          <w:rFonts w:ascii="Times" w:eastAsia="Times New Roman" w:hAnsi="Times" w:cs="Arial"/>
          <w:color w:val="2B2B2B"/>
          <w:lang w:val="ru-RU" w:eastAsia="ru-RU"/>
        </w:rPr>
        <w:t xml:space="preserve"> абзаце пятнадцатом </w:t>
      </w:r>
      <w:r w:rsidR="00C242FD">
        <w:rPr>
          <w:rFonts w:ascii="Times" w:hAnsi="Times"/>
          <w:color w:val="2B2B2B"/>
          <w:lang w:val="ru-RU"/>
        </w:rPr>
        <w:t>слова</w:t>
      </w:r>
      <w:r w:rsidR="00C242FD" w:rsidRPr="000E2BC4">
        <w:rPr>
          <w:rFonts w:ascii="Times" w:hAnsi="Times"/>
          <w:color w:val="2B2B2B"/>
          <w:lang w:val="ru-RU"/>
        </w:rPr>
        <w:t xml:space="preserve"> </w:t>
      </w:r>
      <w:r w:rsidR="0033610F" w:rsidRPr="000E2BC4">
        <w:rPr>
          <w:rFonts w:ascii="Times" w:hAnsi="Times"/>
          <w:color w:val="2B2B2B"/>
          <w:lang w:val="ru-RU"/>
        </w:rPr>
        <w:t xml:space="preserve">«аттестация рабочих мест по условиям труда»  </w:t>
      </w:r>
      <w:r w:rsidR="00C242FD">
        <w:rPr>
          <w:rFonts w:ascii="Times" w:hAnsi="Times"/>
          <w:color w:val="2B2B2B"/>
          <w:lang w:val="ru-RU"/>
        </w:rPr>
        <w:t>заменить словами</w:t>
      </w:r>
      <w:r w:rsidR="0033610F" w:rsidRPr="000E2BC4">
        <w:rPr>
          <w:rFonts w:ascii="Times" w:hAnsi="Times"/>
          <w:color w:val="2B2B2B"/>
          <w:lang w:val="ru-RU"/>
        </w:rPr>
        <w:t xml:space="preserve"> «оценка профессиональных рисков»</w:t>
      </w:r>
      <w:r w:rsidR="00701CD0" w:rsidRPr="000E2BC4">
        <w:rPr>
          <w:rFonts w:ascii="Times" w:hAnsi="Times"/>
          <w:color w:val="2B2B2B"/>
          <w:lang w:val="ru-RU"/>
        </w:rPr>
        <w:t xml:space="preserve">. </w:t>
      </w:r>
    </w:p>
    <w:p w14:paraId="04A63BC6" w14:textId="74887DD6" w:rsidR="0033610F" w:rsidRPr="000E2BC4" w:rsidRDefault="00B94725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>
        <w:rPr>
          <w:rFonts w:ascii="Times" w:eastAsia="Times New Roman" w:hAnsi="Times" w:cs="Arial"/>
          <w:color w:val="2B2B2B"/>
          <w:lang w:val="ru-RU" w:eastAsia="ru-RU"/>
        </w:rPr>
        <w:t xml:space="preserve">2. </w:t>
      </w:r>
      <w:r w:rsidR="008518BD" w:rsidRPr="000E2BC4">
        <w:rPr>
          <w:rFonts w:ascii="Times" w:eastAsia="Times New Roman" w:hAnsi="Times" w:cs="Arial"/>
          <w:color w:val="2B2B2B"/>
          <w:lang w:val="ru-RU" w:eastAsia="ru-RU"/>
        </w:rPr>
        <w:t>В статье 2:</w:t>
      </w:r>
    </w:p>
    <w:p w14:paraId="589D9C22" w14:textId="458FFD0D" w:rsidR="008518BD" w:rsidRPr="000E2BC4" w:rsidRDefault="008518BD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дополнить </w:t>
      </w:r>
      <w:r w:rsidR="00C242FD">
        <w:rPr>
          <w:rFonts w:ascii="Times" w:eastAsia="Times New Roman" w:hAnsi="Times" w:cs="Arial"/>
          <w:color w:val="2B2B2B"/>
          <w:lang w:val="ru-RU" w:eastAsia="ru-RU"/>
        </w:rPr>
        <w:t>десятым и одиннадцатыми абзацами следующего содержания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:</w:t>
      </w:r>
    </w:p>
    <w:p w14:paraId="75401383" w14:textId="3AED577A" w:rsidR="00AD4305" w:rsidRDefault="002F3061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>
        <w:rPr>
          <w:rFonts w:ascii="Times" w:eastAsia="Times New Roman" w:hAnsi="Times" w:cs="Arial"/>
          <w:color w:val="2B2B2B"/>
          <w:lang w:val="ru-RU" w:eastAsia="ru-RU"/>
        </w:rPr>
        <w:t>«</w:t>
      </w:r>
      <w:r w:rsidR="008518BD" w:rsidRPr="000E2BC4">
        <w:rPr>
          <w:rFonts w:ascii="Times" w:eastAsia="Times New Roman" w:hAnsi="Times" w:cs="Arial"/>
          <w:color w:val="2B2B2B"/>
          <w:lang w:val="ru-RU" w:eastAsia="ru-RU"/>
        </w:rPr>
        <w:t>- граждан, осужденных на отбывание наказания в виде общественных работ и исправительных работ;</w:t>
      </w:r>
      <w:r w:rsidR="00AD430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</w:p>
    <w:p w14:paraId="73488539" w14:textId="274E0534" w:rsidR="00AD4305" w:rsidRDefault="008518BD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>- на членов  крестьянского (фермерского) хозяйства</w:t>
      </w:r>
      <w:proofErr w:type="gramStart"/>
      <w:r w:rsidRPr="000E2BC4">
        <w:rPr>
          <w:rFonts w:ascii="Times" w:eastAsia="Times New Roman" w:hAnsi="Times" w:cs="Arial"/>
          <w:color w:val="2B2B2B"/>
          <w:lang w:val="ru-RU" w:eastAsia="ru-RU"/>
        </w:rPr>
        <w:t>.»</w:t>
      </w:r>
      <w:r w:rsidR="002F3061">
        <w:rPr>
          <w:rFonts w:ascii="Times" w:eastAsia="Times New Roman" w:hAnsi="Times" w:cs="Arial"/>
          <w:color w:val="2B2B2B"/>
          <w:lang w:val="ru-RU" w:eastAsia="ru-RU"/>
        </w:rPr>
        <w:t>.</w:t>
      </w:r>
      <w:proofErr w:type="gramEnd"/>
    </w:p>
    <w:p w14:paraId="699A1313" w14:textId="716CBAD6" w:rsidR="00F87C6F" w:rsidRPr="00B94725" w:rsidRDefault="008518BD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>3</w:t>
      </w:r>
      <w:r w:rsidR="00F87C6F" w:rsidRPr="00B94725">
        <w:rPr>
          <w:rFonts w:ascii="Times" w:eastAsia="Times New Roman" w:hAnsi="Times" w:cs="Arial"/>
          <w:color w:val="2B2B2B"/>
          <w:lang w:val="ru-RU" w:eastAsia="ru-RU"/>
        </w:rPr>
        <w:t xml:space="preserve">. В статье 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3</w:t>
      </w:r>
      <w:r w:rsidR="00F87C6F" w:rsidRPr="00B94725">
        <w:rPr>
          <w:rFonts w:ascii="Times" w:eastAsia="Times New Roman" w:hAnsi="Times" w:cs="Arial"/>
          <w:color w:val="2B2B2B"/>
          <w:lang w:val="ru-RU" w:eastAsia="ru-RU"/>
        </w:rPr>
        <w:t>:</w:t>
      </w:r>
    </w:p>
    <w:p w14:paraId="0140BEF5" w14:textId="4CA5594B" w:rsidR="001E3083" w:rsidRPr="00312915" w:rsidRDefault="00F87C6F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312915">
        <w:rPr>
          <w:rFonts w:ascii="Times" w:eastAsia="Times New Roman" w:hAnsi="Times" w:cs="Arial"/>
          <w:color w:val="2B2B2B"/>
          <w:lang w:val="ru-RU" w:eastAsia="ru-RU"/>
        </w:rPr>
        <w:t xml:space="preserve">1) </w:t>
      </w:r>
      <w:r w:rsidR="002F3061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2F3061"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>слов</w:t>
      </w:r>
      <w:r w:rsidR="003F62EA">
        <w:rPr>
          <w:rFonts w:ascii="Times" w:eastAsia="Times New Roman" w:hAnsi="Times" w:cs="Arial"/>
          <w:color w:val="2B2B2B"/>
          <w:lang w:val="ky-KG" w:eastAsia="ru-RU"/>
        </w:rPr>
        <w:t>о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 xml:space="preserve"> «Правительство» заменить слов</w:t>
      </w:r>
      <w:r w:rsidR="003F62EA">
        <w:rPr>
          <w:rFonts w:ascii="Times" w:eastAsia="Times New Roman" w:hAnsi="Times" w:cs="Arial"/>
          <w:color w:val="2B2B2B"/>
          <w:lang w:val="ky-KG" w:eastAsia="ru-RU"/>
        </w:rPr>
        <w:t>ами</w:t>
      </w:r>
      <w:r w:rsidR="001E3083" w:rsidRPr="000E2BC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>«Кабинет Министров» в соответствующих числах и</w:t>
      </w:r>
      <w:r w:rsidR="001E3083" w:rsidRPr="000E2BC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>падежах;</w:t>
      </w:r>
    </w:p>
    <w:p w14:paraId="5625A299" w14:textId="471D694E" w:rsidR="002F3061" w:rsidRDefault="001E3083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2) </w:t>
      </w:r>
      <w:r w:rsidR="002F3061">
        <w:rPr>
          <w:rFonts w:ascii="Times" w:eastAsia="Times New Roman" w:hAnsi="Times" w:cs="Arial"/>
          <w:color w:val="2B2B2B"/>
          <w:lang w:val="ru-RU" w:eastAsia="ru-RU"/>
        </w:rPr>
        <w:t>д</w:t>
      </w:r>
      <w:proofErr w:type="spellStart"/>
      <w:r w:rsidRPr="000E2BC4">
        <w:rPr>
          <w:rFonts w:ascii="Times" w:eastAsia="Times New Roman" w:hAnsi="Times" w:cs="Arial"/>
          <w:color w:val="2B2B2B"/>
          <w:lang w:eastAsia="ru-RU"/>
        </w:rPr>
        <w:t>ополнить</w:t>
      </w:r>
      <w:proofErr w:type="spellEnd"/>
      <w:r w:rsidRPr="000E2BC4">
        <w:rPr>
          <w:rFonts w:ascii="Times" w:eastAsia="Times New Roman" w:hAnsi="Times" w:cs="Arial"/>
          <w:color w:val="2B2B2B"/>
          <w:lang w:eastAsia="ru-RU"/>
        </w:rPr>
        <w:t xml:space="preserve"> </w:t>
      </w:r>
      <w:proofErr w:type="spellStart"/>
      <w:r w:rsidR="002F3061" w:rsidRPr="000E2BC4">
        <w:rPr>
          <w:rFonts w:ascii="Times" w:eastAsia="Times New Roman" w:hAnsi="Times" w:cs="Arial"/>
          <w:color w:val="2B2B2B"/>
          <w:lang w:eastAsia="ru-RU"/>
        </w:rPr>
        <w:t>часть</w:t>
      </w:r>
      <w:proofErr w:type="spellEnd"/>
      <w:r w:rsidR="002F3061">
        <w:rPr>
          <w:rFonts w:ascii="Times" w:eastAsia="Times New Roman" w:hAnsi="Times" w:cs="Arial"/>
          <w:color w:val="2B2B2B"/>
          <w:lang w:val="ky-KG" w:eastAsia="ru-RU"/>
        </w:rPr>
        <w:t>ю</w:t>
      </w:r>
      <w:r w:rsidR="002F3061" w:rsidRPr="000E2BC4">
        <w:rPr>
          <w:rFonts w:ascii="Times" w:eastAsia="Times New Roman" w:hAnsi="Times" w:cs="Arial"/>
          <w:color w:val="2B2B2B"/>
          <w:lang w:eastAsia="ru-RU"/>
        </w:rPr>
        <w:t xml:space="preserve"> 3</w:t>
      </w:r>
      <w:r w:rsidRPr="000E2BC4">
        <w:rPr>
          <w:rFonts w:ascii="Times" w:eastAsia="Times New Roman" w:hAnsi="Times" w:cs="Arial"/>
          <w:color w:val="2B2B2B"/>
          <w:lang w:eastAsia="ru-RU"/>
        </w:rPr>
        <w:t xml:space="preserve"> </w:t>
      </w:r>
      <w:proofErr w:type="spellStart"/>
      <w:r w:rsidRPr="000E2BC4">
        <w:rPr>
          <w:rFonts w:ascii="Times" w:eastAsia="Times New Roman" w:hAnsi="Times" w:cs="Arial"/>
          <w:color w:val="2B2B2B"/>
          <w:lang w:eastAsia="ru-RU"/>
        </w:rPr>
        <w:t>следующего</w:t>
      </w:r>
      <w:proofErr w:type="spellEnd"/>
      <w:r w:rsidRPr="000E2BC4">
        <w:rPr>
          <w:rFonts w:ascii="Times" w:eastAsia="Times New Roman" w:hAnsi="Times" w:cs="Arial"/>
          <w:color w:val="2B2B2B"/>
          <w:lang w:eastAsia="ru-RU"/>
        </w:rPr>
        <w:t xml:space="preserve"> </w:t>
      </w:r>
      <w:proofErr w:type="spellStart"/>
      <w:r w:rsidRPr="000E2BC4">
        <w:rPr>
          <w:rFonts w:ascii="Times" w:eastAsia="Times New Roman" w:hAnsi="Times" w:cs="Arial"/>
          <w:color w:val="2B2B2B"/>
          <w:lang w:eastAsia="ru-RU"/>
        </w:rPr>
        <w:t>содержания</w:t>
      </w:r>
      <w:proofErr w:type="spellEnd"/>
      <w:r w:rsidRPr="000E2BC4">
        <w:rPr>
          <w:rFonts w:ascii="Times" w:eastAsia="Times New Roman" w:hAnsi="Times" w:cs="Arial"/>
          <w:color w:val="2B2B2B"/>
          <w:lang w:eastAsia="ru-RU"/>
        </w:rPr>
        <w:t>: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</w:p>
    <w:p w14:paraId="5267C6A2" w14:textId="4E5DAD4D" w:rsidR="001E3083" w:rsidRPr="00312915" w:rsidRDefault="001E3083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ky-KG" w:eastAsia="ru-RU"/>
        </w:rPr>
      </w:pPr>
      <w:r w:rsidRPr="00312915">
        <w:rPr>
          <w:rFonts w:ascii="Times" w:eastAsia="Times New Roman" w:hAnsi="Times" w:cs="Arial"/>
          <w:color w:val="2B2B2B"/>
          <w:lang w:val="ru-RU" w:eastAsia="ru-RU"/>
        </w:rPr>
        <w:t>«Порядок разработки и утверждения подзаконных нормативных правовых актов об охране труда, а также сроки их пересмотра устанавливаются Кабинетом Министров Кыргызской Республики</w:t>
      </w:r>
      <w:proofErr w:type="gramStart"/>
      <w:r w:rsidRPr="00312915">
        <w:rPr>
          <w:rFonts w:ascii="Times" w:eastAsia="Times New Roman" w:hAnsi="Times" w:cs="Arial"/>
          <w:color w:val="2B2B2B"/>
          <w:lang w:val="ru-RU" w:eastAsia="ru-RU"/>
        </w:rPr>
        <w:t>.»</w:t>
      </w:r>
      <w:r w:rsidR="002F3061">
        <w:rPr>
          <w:rFonts w:ascii="Times" w:eastAsia="Times New Roman" w:hAnsi="Times" w:cs="Arial"/>
          <w:color w:val="2B2B2B"/>
          <w:lang w:val="ky-KG" w:eastAsia="ru-RU"/>
        </w:rPr>
        <w:t>.</w:t>
      </w:r>
      <w:proofErr w:type="gramEnd"/>
    </w:p>
    <w:p w14:paraId="73D25212" w14:textId="77777777" w:rsidR="00AD4305" w:rsidRPr="00AD4305" w:rsidRDefault="00AD4305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sz w:val="6"/>
          <w:szCs w:val="6"/>
          <w:lang w:val="ru-RU" w:eastAsia="ru-RU"/>
        </w:rPr>
      </w:pPr>
    </w:p>
    <w:p w14:paraId="11C144E9" w14:textId="480C2A24" w:rsidR="001E3083" w:rsidRPr="000E2BC4" w:rsidRDefault="001E3083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>4</w:t>
      </w:r>
      <w:r w:rsidR="00F87C6F" w:rsidRPr="00312915">
        <w:rPr>
          <w:rFonts w:ascii="Times" w:eastAsia="Times New Roman" w:hAnsi="Times" w:cs="Arial"/>
          <w:color w:val="2B2B2B"/>
          <w:lang w:val="ru-RU" w:eastAsia="ru-RU"/>
        </w:rPr>
        <w:t>.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3F62EA">
        <w:rPr>
          <w:rFonts w:ascii="Times" w:eastAsia="Times New Roman" w:hAnsi="Times" w:cs="Arial"/>
          <w:color w:val="2B2B2B"/>
          <w:lang w:val="ru-RU" w:eastAsia="ru-RU"/>
        </w:rPr>
        <w:t>Ч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асть</w:t>
      </w:r>
      <w:r w:rsidR="003F62EA">
        <w:rPr>
          <w:rFonts w:ascii="Times" w:eastAsia="Times New Roman" w:hAnsi="Times" w:cs="Arial"/>
          <w:color w:val="2B2B2B"/>
          <w:lang w:val="ru-RU" w:eastAsia="ru-RU"/>
        </w:rPr>
        <w:t xml:space="preserve"> 1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статьи 4 дополнить пятым абзацем следующего содержания: </w:t>
      </w:r>
    </w:p>
    <w:p w14:paraId="0402E805" w14:textId="676590D9" w:rsidR="00F87C6F" w:rsidRPr="00B94725" w:rsidRDefault="001E3083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lastRenderedPageBreak/>
        <w:t>«-</w:t>
      </w:r>
      <w:r w:rsidR="003F62EA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содействие общественному контролю за соблюдением прав и законных интересов работников в области охраны труда</w:t>
      </w:r>
      <w:proofErr w:type="gramStart"/>
      <w:r w:rsidR="003F62EA">
        <w:rPr>
          <w:rFonts w:ascii="Times" w:eastAsia="Times New Roman" w:hAnsi="Times" w:cs="Arial"/>
          <w:color w:val="2B2B2B"/>
          <w:lang w:val="ru-RU" w:eastAsia="ru-RU"/>
        </w:rPr>
        <w:t>;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»</w:t>
      </w:r>
      <w:proofErr w:type="gramEnd"/>
      <w:r w:rsidR="00AD4305">
        <w:rPr>
          <w:rFonts w:ascii="Times" w:eastAsia="Times New Roman" w:hAnsi="Times" w:cs="Arial"/>
          <w:color w:val="2B2B2B"/>
          <w:lang w:val="ru-RU" w:eastAsia="ru-RU"/>
        </w:rPr>
        <w:t>.</w:t>
      </w:r>
    </w:p>
    <w:p w14:paraId="40ED9B43" w14:textId="51D1A094" w:rsidR="001E3083" w:rsidRPr="000E2BC4" w:rsidRDefault="00B94725" w:rsidP="00B94725">
      <w:pPr>
        <w:shd w:val="clear" w:color="auto" w:fill="FFFFFF"/>
        <w:spacing w:after="120"/>
        <w:ind w:firstLine="709"/>
        <w:contextualSpacing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5. </w:t>
      </w:r>
      <w:r w:rsidR="001E3083" w:rsidRPr="000E2BC4">
        <w:rPr>
          <w:rFonts w:ascii="Times" w:hAnsi="Times"/>
          <w:lang w:val="ru-RU"/>
        </w:rPr>
        <w:t xml:space="preserve">В статье 5: </w:t>
      </w:r>
    </w:p>
    <w:p w14:paraId="2BD2E26E" w14:textId="6D5C47F7" w:rsidR="001E3083" w:rsidRPr="00AD4305" w:rsidRDefault="003F62EA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>
        <w:rPr>
          <w:rFonts w:ascii="Times" w:eastAsia="Times New Roman" w:hAnsi="Times" w:cs="Arial"/>
          <w:color w:val="2B2B2B"/>
          <w:lang w:val="ky-KG" w:eastAsia="ru-RU"/>
        </w:rPr>
        <w:t xml:space="preserve">слово 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>«Правительство»</w:t>
      </w:r>
      <w:r w:rsidR="00AD430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>заменить слов</w:t>
      </w:r>
      <w:r>
        <w:rPr>
          <w:rFonts w:ascii="Times" w:eastAsia="Times New Roman" w:hAnsi="Times" w:cs="Arial"/>
          <w:color w:val="2B2B2B"/>
          <w:lang w:val="ky-KG" w:eastAsia="ru-RU"/>
        </w:rPr>
        <w:t>ами</w:t>
      </w:r>
      <w:r w:rsidR="00AD430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>«Кабинет</w:t>
      </w:r>
      <w:r w:rsidR="00AD430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>Министров» в соответствующих числах и</w:t>
      </w:r>
      <w:r w:rsidR="001E3083" w:rsidRPr="000E2BC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1E3083" w:rsidRPr="00312915">
        <w:rPr>
          <w:rFonts w:ascii="Times" w:eastAsia="Times New Roman" w:hAnsi="Times" w:cs="Arial"/>
          <w:color w:val="2B2B2B"/>
          <w:lang w:val="ru-RU" w:eastAsia="ru-RU"/>
        </w:rPr>
        <w:t>падежах</w:t>
      </w:r>
      <w:r w:rsidR="00AD4305">
        <w:rPr>
          <w:rFonts w:ascii="Times" w:eastAsia="Times New Roman" w:hAnsi="Times" w:cs="Arial"/>
          <w:color w:val="2B2B2B"/>
          <w:lang w:val="ru-RU" w:eastAsia="ru-RU"/>
        </w:rPr>
        <w:t>.</w:t>
      </w:r>
    </w:p>
    <w:p w14:paraId="69B238A7" w14:textId="77777777" w:rsidR="00AD4305" w:rsidRPr="00AD4305" w:rsidRDefault="00AD4305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sz w:val="6"/>
          <w:szCs w:val="6"/>
          <w:lang w:val="ru-RU" w:eastAsia="ru-RU"/>
        </w:rPr>
      </w:pPr>
    </w:p>
    <w:p w14:paraId="3565D283" w14:textId="402BC1AF" w:rsidR="001E3083" w:rsidRPr="000E2BC4" w:rsidRDefault="001E3083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6. В статье 5-1: </w:t>
      </w:r>
    </w:p>
    <w:p w14:paraId="5FE72DB8" w14:textId="08F1EA41" w:rsidR="001E3083" w:rsidRPr="000E2BC4" w:rsidRDefault="00B94725" w:rsidP="00B94725">
      <w:pPr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>
        <w:rPr>
          <w:rFonts w:ascii="Times" w:eastAsia="Times New Roman" w:hAnsi="Times" w:cs="Arial"/>
          <w:color w:val="2B2B2B"/>
          <w:lang w:val="ru-RU" w:eastAsia="ru-RU"/>
        </w:rPr>
        <w:t>1)</w:t>
      </w:r>
      <w:r w:rsidR="001E3083" w:rsidRPr="000E2BC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3F62EA">
        <w:rPr>
          <w:rFonts w:ascii="Times" w:eastAsia="Times New Roman" w:hAnsi="Times" w:cs="Arial"/>
          <w:color w:val="2B2B2B"/>
          <w:lang w:val="ru-RU" w:eastAsia="ru-RU"/>
        </w:rPr>
        <w:t>в</w:t>
      </w:r>
      <w:r w:rsidR="001E3083" w:rsidRPr="000E2BC4">
        <w:rPr>
          <w:rFonts w:ascii="Times" w:eastAsia="Times New Roman" w:hAnsi="Times" w:cs="Arial"/>
          <w:color w:val="2B2B2B"/>
          <w:lang w:val="ru-RU" w:eastAsia="ru-RU"/>
        </w:rPr>
        <w:t xml:space="preserve"> наименовании статьи 5-1 слово «Правительства» заменить слова</w:t>
      </w:r>
      <w:r w:rsidR="009F390B">
        <w:rPr>
          <w:rFonts w:ascii="Times" w:eastAsia="Times New Roman" w:hAnsi="Times" w:cs="Arial"/>
          <w:color w:val="2B2B2B"/>
          <w:lang w:val="ru-RU" w:eastAsia="ru-RU"/>
        </w:rPr>
        <w:t>ми</w:t>
      </w:r>
      <w:r w:rsidR="001E3083" w:rsidRPr="000E2BC4">
        <w:rPr>
          <w:rFonts w:ascii="Times" w:eastAsia="Times New Roman" w:hAnsi="Times" w:cs="Arial"/>
          <w:color w:val="2B2B2B"/>
          <w:lang w:val="ru-RU" w:eastAsia="ru-RU"/>
        </w:rPr>
        <w:t xml:space="preserve"> «Кабинета Министров»</w:t>
      </w:r>
      <w:r w:rsidR="00AD4305">
        <w:rPr>
          <w:rFonts w:ascii="Times" w:eastAsia="Times New Roman" w:hAnsi="Times" w:cs="Arial"/>
          <w:color w:val="2B2B2B"/>
          <w:lang w:val="ru-RU" w:eastAsia="ru-RU"/>
        </w:rPr>
        <w:t>;</w:t>
      </w:r>
    </w:p>
    <w:p w14:paraId="11822BEC" w14:textId="0AB546B0" w:rsidR="001E3083" w:rsidRPr="00B94725" w:rsidRDefault="001E3083" w:rsidP="00B94725">
      <w:pPr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2) </w:t>
      </w:r>
      <w:r w:rsidR="003F62EA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3F62EA"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3F62EA">
        <w:rPr>
          <w:rFonts w:ascii="Times" w:eastAsia="Times New Roman" w:hAnsi="Times" w:cs="Arial"/>
          <w:color w:val="2B2B2B"/>
          <w:lang w:val="ky-KG" w:eastAsia="ru-RU"/>
        </w:rPr>
        <w:t xml:space="preserve">слово </w:t>
      </w:r>
      <w:r w:rsidRPr="00312915">
        <w:rPr>
          <w:rFonts w:ascii="Times" w:eastAsia="Times New Roman" w:hAnsi="Times" w:cs="Arial"/>
          <w:color w:val="2B2B2B"/>
          <w:lang w:val="ru-RU" w:eastAsia="ru-RU"/>
        </w:rPr>
        <w:t>«Правительство» заменить слов</w:t>
      </w:r>
      <w:r w:rsidR="003F62EA">
        <w:rPr>
          <w:rFonts w:ascii="Times" w:eastAsia="Times New Roman" w:hAnsi="Times" w:cs="Arial"/>
          <w:color w:val="2B2B2B"/>
          <w:lang w:val="ky-KG" w:eastAsia="ru-RU"/>
        </w:rPr>
        <w:t>ами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Pr="00312915">
        <w:rPr>
          <w:rFonts w:ascii="Times" w:eastAsia="Times New Roman" w:hAnsi="Times" w:cs="Arial"/>
          <w:color w:val="2B2B2B"/>
          <w:lang w:val="ru-RU" w:eastAsia="ru-RU"/>
        </w:rPr>
        <w:t>«Кабинет Министров» в соответствующих числах и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Pr="00312915">
        <w:rPr>
          <w:rFonts w:ascii="Times" w:eastAsia="Times New Roman" w:hAnsi="Times" w:cs="Arial"/>
          <w:color w:val="2B2B2B"/>
          <w:lang w:val="ru-RU" w:eastAsia="ru-RU"/>
        </w:rPr>
        <w:t>падежах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.</w:t>
      </w:r>
    </w:p>
    <w:p w14:paraId="071244DE" w14:textId="7E0B495F" w:rsidR="001E3083" w:rsidRPr="000E2BC4" w:rsidRDefault="001E3083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>7</w:t>
      </w:r>
      <w:r w:rsidR="00B94725">
        <w:rPr>
          <w:rFonts w:ascii="Times" w:eastAsia="Times New Roman" w:hAnsi="Times" w:cs="Arial"/>
          <w:color w:val="2B2B2B"/>
          <w:lang w:val="ru-RU" w:eastAsia="ru-RU"/>
        </w:rPr>
        <w:t xml:space="preserve">. </w:t>
      </w:r>
      <w:r w:rsidR="005B55DD" w:rsidRPr="000E2BC4">
        <w:rPr>
          <w:rFonts w:ascii="Times" w:eastAsia="Times New Roman" w:hAnsi="Times" w:cs="Arial"/>
          <w:color w:val="2B2B2B"/>
          <w:lang w:val="ru-RU" w:eastAsia="ru-RU"/>
        </w:rPr>
        <w:t xml:space="preserve">Закон </w:t>
      </w:r>
      <w:r w:rsidR="003F62EA">
        <w:rPr>
          <w:rFonts w:ascii="Times" w:eastAsia="Times New Roman" w:hAnsi="Times" w:cs="Arial"/>
          <w:color w:val="2B2B2B"/>
          <w:lang w:val="ru-RU" w:eastAsia="ru-RU"/>
        </w:rPr>
        <w:t>д</w:t>
      </w:r>
      <w:r w:rsidR="003F62EA" w:rsidRPr="000E2BC4">
        <w:rPr>
          <w:rFonts w:ascii="Times" w:eastAsia="Times New Roman" w:hAnsi="Times" w:cs="Arial"/>
          <w:color w:val="2B2B2B"/>
          <w:lang w:val="ru-RU" w:eastAsia="ru-RU"/>
        </w:rPr>
        <w:t xml:space="preserve">ополнить </w:t>
      </w:r>
      <w:r w:rsidR="005B55DD" w:rsidRPr="000E2BC4">
        <w:rPr>
          <w:rFonts w:ascii="Times" w:eastAsia="Times New Roman" w:hAnsi="Times" w:cs="Arial"/>
          <w:color w:val="2B2B2B"/>
          <w:lang w:val="ru-RU" w:eastAsia="ru-RU"/>
        </w:rPr>
        <w:t>статьей 5-3 следующего содержания:</w:t>
      </w:r>
    </w:p>
    <w:p w14:paraId="1F90443D" w14:textId="3F64E332" w:rsidR="005B55DD" w:rsidRPr="000E2BC4" w:rsidRDefault="003F62EA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>
        <w:rPr>
          <w:rFonts w:ascii="Times" w:eastAsia="Times New Roman" w:hAnsi="Times" w:cs="Arial"/>
          <w:color w:val="2B2B2B"/>
          <w:lang w:val="ru-RU" w:eastAsia="ru-RU"/>
        </w:rPr>
        <w:t>«</w:t>
      </w:r>
      <w:r w:rsidR="005B55DD" w:rsidRPr="00312915">
        <w:rPr>
          <w:rFonts w:ascii="Times" w:eastAsia="Times New Roman" w:hAnsi="Times" w:cs="Arial"/>
          <w:b/>
          <w:color w:val="2B2B2B"/>
          <w:lang w:val="ru-RU" w:eastAsia="ru-RU"/>
        </w:rPr>
        <w:t>Статья 5-3. Финансирование мероприятий по безопасности и охране труда</w:t>
      </w:r>
    </w:p>
    <w:p w14:paraId="7C96887C" w14:textId="77777777" w:rsidR="005B55DD" w:rsidRPr="000E2BC4" w:rsidRDefault="005B55DD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 xml:space="preserve">Финансирование мероприятий по безопасности и охране труда осуществляется за счет средств работодателя и других источников, не запрещенных законодательством Кыргызской Республики. </w:t>
      </w:r>
    </w:p>
    <w:p w14:paraId="35FF0352" w14:textId="77777777" w:rsidR="005B55DD" w:rsidRPr="000E2BC4" w:rsidRDefault="005B55DD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>Работники не несут расходов на эти цели.</w:t>
      </w:r>
    </w:p>
    <w:p w14:paraId="0B0B4B8D" w14:textId="389A18C6" w:rsidR="00AD4305" w:rsidRPr="00B94725" w:rsidRDefault="005B55DD" w:rsidP="00B94725">
      <w:pPr>
        <w:shd w:val="clear" w:color="auto" w:fill="FFFFFF"/>
        <w:spacing w:after="120"/>
        <w:ind w:firstLine="709"/>
        <w:contextualSpacing/>
        <w:jc w:val="both"/>
        <w:rPr>
          <w:rFonts w:ascii="Times" w:eastAsia="Times New Roman" w:hAnsi="Times" w:cs="Arial"/>
          <w:color w:val="2B2B2B"/>
          <w:lang w:val="ru-RU" w:eastAsia="ru-RU"/>
        </w:rPr>
      </w:pPr>
      <w:r w:rsidRPr="000E2BC4">
        <w:rPr>
          <w:rFonts w:ascii="Times" w:eastAsia="Times New Roman" w:hAnsi="Times" w:cs="Arial"/>
          <w:color w:val="2B2B2B"/>
          <w:lang w:val="ru-RU" w:eastAsia="ru-RU"/>
        </w:rPr>
        <w:t>Работодатель ежегодно выделяет на безопасность и охрану труда необходимые средства. Объем средств определяется индивидуальным и (или) коллективным договорами</w:t>
      </w:r>
      <w:proofErr w:type="gramStart"/>
      <w:r w:rsidRPr="000E2BC4">
        <w:rPr>
          <w:rFonts w:ascii="Times" w:eastAsia="Times New Roman" w:hAnsi="Times" w:cs="Arial"/>
          <w:color w:val="2B2B2B"/>
          <w:lang w:val="ru-RU" w:eastAsia="ru-RU"/>
        </w:rPr>
        <w:t>.</w:t>
      </w:r>
      <w:r w:rsidR="003F62EA">
        <w:rPr>
          <w:rFonts w:ascii="Times" w:eastAsia="Times New Roman" w:hAnsi="Times" w:cs="Arial"/>
          <w:color w:val="2B2B2B"/>
          <w:lang w:val="ru-RU" w:eastAsia="ru-RU"/>
        </w:rPr>
        <w:t>».</w:t>
      </w:r>
      <w:proofErr w:type="gramEnd"/>
    </w:p>
    <w:p w14:paraId="7886E97B" w14:textId="424334D1" w:rsidR="005B55DD" w:rsidRPr="000E2BC4" w:rsidRDefault="00B94725" w:rsidP="00B94725">
      <w:pPr>
        <w:ind w:firstLine="709"/>
        <w:contextualSpacing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8. </w:t>
      </w:r>
      <w:r w:rsidR="003F62EA" w:rsidRPr="000E2BC4">
        <w:rPr>
          <w:rFonts w:ascii="Times" w:hAnsi="Times"/>
          <w:lang w:val="ru-RU"/>
        </w:rPr>
        <w:t>П</w:t>
      </w:r>
      <w:r w:rsidR="00EF463A">
        <w:rPr>
          <w:rFonts w:ascii="Times" w:hAnsi="Times"/>
          <w:lang w:val="ru-RU"/>
        </w:rPr>
        <w:t>ервый абзац п</w:t>
      </w:r>
      <w:r w:rsidR="003F62EA" w:rsidRPr="000E2BC4">
        <w:rPr>
          <w:rFonts w:ascii="Times" w:hAnsi="Times"/>
          <w:lang w:val="ru-RU"/>
        </w:rPr>
        <w:t>ункт</w:t>
      </w:r>
      <w:r w:rsidR="00EF463A">
        <w:rPr>
          <w:rFonts w:ascii="Times" w:hAnsi="Times"/>
          <w:lang w:val="ru-RU"/>
        </w:rPr>
        <w:t>а</w:t>
      </w:r>
      <w:r w:rsidR="003F62EA" w:rsidRPr="000E2BC4">
        <w:rPr>
          <w:rFonts w:ascii="Times" w:hAnsi="Times"/>
          <w:lang w:val="ru-RU"/>
        </w:rPr>
        <w:t xml:space="preserve"> 7</w:t>
      </w:r>
      <w:r w:rsidR="003F62EA">
        <w:rPr>
          <w:rFonts w:ascii="Times" w:hAnsi="Times"/>
          <w:lang w:val="ru-RU"/>
        </w:rPr>
        <w:t xml:space="preserve"> </w:t>
      </w:r>
      <w:r w:rsidR="005B55DD" w:rsidRPr="000E2BC4">
        <w:rPr>
          <w:rFonts w:ascii="Times" w:hAnsi="Times"/>
          <w:lang w:val="ru-RU"/>
        </w:rPr>
        <w:t>стать</w:t>
      </w:r>
      <w:r w:rsidR="003F62EA">
        <w:rPr>
          <w:rFonts w:ascii="Times" w:hAnsi="Times"/>
          <w:lang w:val="ru-RU"/>
        </w:rPr>
        <w:t>и</w:t>
      </w:r>
      <w:r w:rsidR="005B55DD" w:rsidRPr="000E2BC4">
        <w:rPr>
          <w:rFonts w:ascii="Times" w:hAnsi="Times"/>
          <w:lang w:val="ru-RU"/>
        </w:rPr>
        <w:t xml:space="preserve"> 6</w:t>
      </w:r>
      <w:r w:rsidR="00EF463A">
        <w:rPr>
          <w:rFonts w:ascii="Times" w:hAnsi="Times"/>
          <w:lang w:val="ru-RU"/>
        </w:rPr>
        <w:t xml:space="preserve"> </w:t>
      </w:r>
      <w:r w:rsidR="005B55DD" w:rsidRPr="000E2BC4">
        <w:rPr>
          <w:rFonts w:ascii="Times" w:hAnsi="Times"/>
          <w:lang w:val="ru-RU"/>
        </w:rPr>
        <w:t>изложить в следующей редакции:</w:t>
      </w:r>
    </w:p>
    <w:p w14:paraId="1A4A95E9" w14:textId="55EB2292" w:rsidR="00F87C6F" w:rsidRPr="00312915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«- на запрос о проведении проверки условий и охраны труда на его рабочем месте органами государственного надзора и контроля за соблюдением требований охраны труда или органами общественного контроля за соблюдением требований охраны труда</w:t>
      </w:r>
      <w:proofErr w:type="gramStart"/>
      <w:r w:rsidRPr="000E2BC4">
        <w:rPr>
          <w:rFonts w:ascii="Times" w:hAnsi="Times"/>
          <w:lang w:val="ru-RU"/>
        </w:rPr>
        <w:t>;»</w:t>
      </w:r>
      <w:proofErr w:type="gramEnd"/>
      <w:r w:rsidR="00EF463A">
        <w:rPr>
          <w:rFonts w:ascii="Times" w:hAnsi="Times"/>
          <w:lang w:val="ru-RU"/>
        </w:rPr>
        <w:t>.</w:t>
      </w:r>
    </w:p>
    <w:p w14:paraId="3FC50ED3" w14:textId="66409042" w:rsidR="005B55DD" w:rsidRPr="00B94725" w:rsidRDefault="005B55DD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9. В статье 7</w:t>
      </w:r>
      <w:r w:rsidR="00E13795">
        <w:rPr>
          <w:rFonts w:ascii="Times" w:hAnsi="Times"/>
          <w:lang w:val="ru-RU"/>
        </w:rPr>
        <w:t>:</w:t>
      </w:r>
      <w:r w:rsidRPr="000E2BC4">
        <w:rPr>
          <w:rFonts w:ascii="Times" w:hAnsi="Times"/>
          <w:lang w:val="ru-RU"/>
        </w:rPr>
        <w:t xml:space="preserve"> </w:t>
      </w:r>
    </w:p>
    <w:p w14:paraId="1240988C" w14:textId="27403BBD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1) </w:t>
      </w:r>
      <w:r w:rsidR="00EF463A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EF463A"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EF463A">
        <w:rPr>
          <w:rFonts w:ascii="Times" w:eastAsia="Times New Roman" w:hAnsi="Times" w:cs="Arial"/>
          <w:color w:val="2B2B2B"/>
          <w:lang w:val="ky-KG" w:eastAsia="ru-RU"/>
        </w:rPr>
        <w:t xml:space="preserve">слово </w:t>
      </w:r>
      <w:r w:rsidRPr="000E2BC4">
        <w:rPr>
          <w:rFonts w:ascii="Times" w:hAnsi="Times"/>
          <w:lang w:val="ru-RU"/>
        </w:rPr>
        <w:t>«Правительство» заменить слов</w:t>
      </w:r>
      <w:r w:rsidR="00EF463A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</w:t>
      </w:r>
      <w:r w:rsidR="00AD4305">
        <w:rPr>
          <w:rFonts w:ascii="Times" w:hAnsi="Times"/>
          <w:lang w:val="ru-RU"/>
        </w:rPr>
        <w:t>;</w:t>
      </w:r>
    </w:p>
    <w:p w14:paraId="6F26A89B" w14:textId="1993CE55" w:rsidR="00AD4305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2) </w:t>
      </w:r>
      <w:r w:rsidR="00BF1B00">
        <w:rPr>
          <w:rFonts w:ascii="Times" w:hAnsi="Times"/>
          <w:lang w:val="ru-RU"/>
        </w:rPr>
        <w:t>а</w:t>
      </w:r>
      <w:r w:rsidRPr="000E2BC4">
        <w:rPr>
          <w:rFonts w:ascii="Times" w:hAnsi="Times"/>
          <w:lang w:val="ru-RU"/>
        </w:rPr>
        <w:t xml:space="preserve">бзац четвертый изложить в следующей редакции: </w:t>
      </w:r>
    </w:p>
    <w:p w14:paraId="37969B13" w14:textId="27A7E5C6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«При отказе работника от выполнения работ в случае возникновения опасности для его жизни и здоровья, за исключением случаев, предусмотренных трудовым законодательством Кыргызской Республики, работодатель обязан предоставить работнику другую работу на время устранения такой опасности. </w:t>
      </w:r>
    </w:p>
    <w:p w14:paraId="3B3D52A2" w14:textId="041EA8D9" w:rsidR="005B55DD" w:rsidRPr="000E2BC4" w:rsidRDefault="005B55DD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Отказ работника от выполнения работ в случае возникновения опасности для его жизни и здоровья не влечет за собой его привлечения к дисциплинарной ответственности либо прекращения трудового договора по инициативе работодателя</w:t>
      </w:r>
      <w:proofErr w:type="gramStart"/>
      <w:r w:rsidRPr="000E2BC4">
        <w:rPr>
          <w:rFonts w:ascii="Times" w:hAnsi="Times"/>
          <w:lang w:val="ru-RU"/>
        </w:rPr>
        <w:t>.»</w:t>
      </w:r>
      <w:r w:rsidR="00BF1B00">
        <w:rPr>
          <w:rFonts w:ascii="Times" w:hAnsi="Times"/>
          <w:lang w:val="ru-RU"/>
        </w:rPr>
        <w:t>;</w:t>
      </w:r>
      <w:proofErr w:type="gramEnd"/>
    </w:p>
    <w:p w14:paraId="3A97DD5B" w14:textId="0D6988F5" w:rsidR="005B55DD" w:rsidRPr="000E2BC4" w:rsidRDefault="005B55DD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3) второ</w:t>
      </w:r>
      <w:r w:rsidR="00532DC1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предложени</w:t>
      </w:r>
      <w:r w:rsidR="00532DC1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четвертого абзаца</w:t>
      </w:r>
      <w:r w:rsidR="00532DC1">
        <w:rPr>
          <w:rFonts w:ascii="Times" w:hAnsi="Times"/>
          <w:lang w:val="ru-RU"/>
        </w:rPr>
        <w:t xml:space="preserve"> изложить в следующей редакции</w:t>
      </w:r>
      <w:r w:rsidR="00AD4305">
        <w:rPr>
          <w:rFonts w:ascii="Times" w:hAnsi="Times"/>
          <w:lang w:val="ru-RU"/>
        </w:rPr>
        <w:t xml:space="preserve">: </w:t>
      </w:r>
    </w:p>
    <w:p w14:paraId="6179DE4F" w14:textId="487D25C4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«В случае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трудовым законодательством Кыргызской Республики</w:t>
      </w:r>
      <w:proofErr w:type="gramStart"/>
      <w:r w:rsidRPr="000E2BC4">
        <w:rPr>
          <w:rFonts w:ascii="Times" w:hAnsi="Times"/>
          <w:lang w:val="ru-RU"/>
        </w:rPr>
        <w:t>.»</w:t>
      </w:r>
      <w:r w:rsidR="00532DC1">
        <w:rPr>
          <w:rFonts w:ascii="Times" w:hAnsi="Times"/>
          <w:lang w:val="ru-RU"/>
        </w:rPr>
        <w:t>;</w:t>
      </w:r>
      <w:r w:rsidRPr="000E2BC4">
        <w:rPr>
          <w:rFonts w:ascii="Times" w:hAnsi="Times"/>
          <w:lang w:val="ru-RU"/>
        </w:rPr>
        <w:t xml:space="preserve">  </w:t>
      </w:r>
      <w:proofErr w:type="gramEnd"/>
    </w:p>
    <w:p w14:paraId="1B52550B" w14:textId="24B7DBFF" w:rsidR="005B55DD" w:rsidRPr="000E2BC4" w:rsidRDefault="005B55DD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4) </w:t>
      </w:r>
      <w:r w:rsidR="00532DC1">
        <w:rPr>
          <w:rFonts w:ascii="Times" w:hAnsi="Times"/>
          <w:lang w:val="ru-RU"/>
        </w:rPr>
        <w:t>д</w:t>
      </w:r>
      <w:r w:rsidRPr="000E2BC4">
        <w:rPr>
          <w:rFonts w:ascii="Times" w:hAnsi="Times"/>
          <w:lang w:val="ru-RU"/>
        </w:rPr>
        <w:t>ополнить частями 7 и 8 следующего содержания:</w:t>
      </w:r>
    </w:p>
    <w:p w14:paraId="1B959CD6" w14:textId="77777777" w:rsidR="0094593D" w:rsidRPr="0094593D" w:rsidRDefault="0094593D" w:rsidP="00B94725">
      <w:pPr>
        <w:ind w:firstLine="709"/>
        <w:contextualSpacing/>
        <w:jc w:val="both"/>
        <w:rPr>
          <w:rFonts w:ascii="Times" w:hAnsi="Times"/>
          <w:sz w:val="6"/>
          <w:szCs w:val="6"/>
          <w:lang w:val="ru-RU"/>
        </w:rPr>
      </w:pPr>
    </w:p>
    <w:p w14:paraId="3C2C783E" w14:textId="06412691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«В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трудовым законодательством Кыргызской Республики.</w:t>
      </w:r>
    </w:p>
    <w:p w14:paraId="3E32D88F" w14:textId="468DC9A2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При обнаружении у работника признаков трудового увечья, профессионального заболевания или иного повреждения здоровья вследствие воздействия вредных и (или) опасных производственных факторов работодатель на основании медицинского заключения должен перевести работника с его согласия на другую работу, не противопоказанную его здоровью</w:t>
      </w:r>
      <w:proofErr w:type="gramStart"/>
      <w:r w:rsidRPr="000E2BC4">
        <w:rPr>
          <w:rFonts w:ascii="Times" w:hAnsi="Times"/>
          <w:lang w:val="ru-RU"/>
        </w:rPr>
        <w:t>.»</w:t>
      </w:r>
      <w:r w:rsidR="00E13795">
        <w:rPr>
          <w:rFonts w:ascii="Times" w:hAnsi="Times"/>
          <w:lang w:val="ru-RU"/>
        </w:rPr>
        <w:t>.</w:t>
      </w:r>
      <w:proofErr w:type="gramEnd"/>
    </w:p>
    <w:p w14:paraId="39368FFA" w14:textId="6EC179FA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10. В стать</w:t>
      </w:r>
      <w:r w:rsidR="00E13795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8: </w:t>
      </w:r>
    </w:p>
    <w:p w14:paraId="41AB21BE" w14:textId="1FD842F7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lastRenderedPageBreak/>
        <w:t xml:space="preserve">1) </w:t>
      </w:r>
      <w:r w:rsidR="00E13795">
        <w:rPr>
          <w:rFonts w:ascii="Times" w:hAnsi="Times"/>
          <w:lang w:val="ru-RU"/>
        </w:rPr>
        <w:t>в</w:t>
      </w:r>
      <w:r w:rsidRPr="000E2BC4">
        <w:rPr>
          <w:rFonts w:ascii="Times" w:hAnsi="Times"/>
          <w:lang w:val="ru-RU"/>
        </w:rPr>
        <w:t xml:space="preserve"> первом абзаце слова «труда женщин» заменить словами «беременных женщин, женщин</w:t>
      </w:r>
      <w:r w:rsidR="00E13795">
        <w:rPr>
          <w:rFonts w:ascii="Times" w:hAnsi="Times"/>
          <w:lang w:val="ru-RU"/>
        </w:rPr>
        <w:t>,</w:t>
      </w:r>
      <w:r w:rsidRPr="000E2BC4">
        <w:rPr>
          <w:rFonts w:ascii="Times" w:hAnsi="Times"/>
          <w:lang w:val="ru-RU"/>
        </w:rPr>
        <w:t xml:space="preserve"> осуществляющих грудное вскармливание»;</w:t>
      </w:r>
    </w:p>
    <w:p w14:paraId="2433D32B" w14:textId="52E6238D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2) </w:t>
      </w:r>
      <w:r w:rsidR="00E13795">
        <w:rPr>
          <w:rFonts w:ascii="Times" w:hAnsi="Times"/>
          <w:lang w:val="ru-RU"/>
        </w:rPr>
        <w:t>в</w:t>
      </w:r>
      <w:r w:rsidRPr="000E2BC4">
        <w:rPr>
          <w:rFonts w:ascii="Times" w:hAnsi="Times"/>
          <w:lang w:val="ru-RU"/>
        </w:rPr>
        <w:t xml:space="preserve">о втором абзаце слово «женщин» </w:t>
      </w:r>
      <w:proofErr w:type="gramStart"/>
      <w:r w:rsidRPr="000E2BC4">
        <w:rPr>
          <w:rFonts w:ascii="Times" w:hAnsi="Times"/>
          <w:lang w:val="ru-RU"/>
        </w:rPr>
        <w:t>заменить на слова</w:t>
      </w:r>
      <w:proofErr w:type="gramEnd"/>
      <w:r w:rsidRPr="000E2BC4">
        <w:rPr>
          <w:rFonts w:ascii="Times" w:hAnsi="Times"/>
          <w:lang w:val="ru-RU"/>
        </w:rPr>
        <w:t xml:space="preserve"> «беременных женщин»;</w:t>
      </w:r>
    </w:p>
    <w:p w14:paraId="69D19503" w14:textId="36115B3E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3) </w:t>
      </w:r>
      <w:r w:rsidR="0030195E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30195E"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30195E">
        <w:rPr>
          <w:rFonts w:ascii="Times" w:eastAsia="Times New Roman" w:hAnsi="Times" w:cs="Arial"/>
          <w:color w:val="2B2B2B"/>
          <w:lang w:val="ky-KG" w:eastAsia="ru-RU"/>
        </w:rPr>
        <w:t xml:space="preserve">слово </w:t>
      </w:r>
      <w:r w:rsidRPr="000E2BC4">
        <w:rPr>
          <w:rFonts w:ascii="Times" w:hAnsi="Times"/>
          <w:lang w:val="ru-RU"/>
        </w:rPr>
        <w:t>«Правительство» заменить слов</w:t>
      </w:r>
      <w:r w:rsidR="0030195E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падежах;</w:t>
      </w:r>
    </w:p>
    <w:p w14:paraId="284E8875" w14:textId="5EA80CA9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4) </w:t>
      </w:r>
      <w:r w:rsidR="0030195E">
        <w:rPr>
          <w:rFonts w:ascii="Times" w:hAnsi="Times"/>
          <w:lang w:val="ru-RU"/>
        </w:rPr>
        <w:t>д</w:t>
      </w:r>
      <w:r w:rsidRPr="000E2BC4">
        <w:rPr>
          <w:rFonts w:ascii="Times" w:hAnsi="Times"/>
          <w:lang w:val="ru-RU"/>
        </w:rPr>
        <w:t>ополнить частью 3 следующего содержания:</w:t>
      </w:r>
    </w:p>
    <w:p w14:paraId="33113989" w14:textId="77777777" w:rsidR="0094593D" w:rsidRPr="0094593D" w:rsidRDefault="0094593D" w:rsidP="00B94725">
      <w:pPr>
        <w:ind w:firstLine="709"/>
        <w:contextualSpacing/>
        <w:jc w:val="both"/>
        <w:rPr>
          <w:rFonts w:ascii="Times" w:hAnsi="Times"/>
          <w:sz w:val="6"/>
          <w:szCs w:val="6"/>
          <w:lang w:val="ru-RU"/>
        </w:rPr>
      </w:pPr>
    </w:p>
    <w:p w14:paraId="33C5EF98" w14:textId="5CD6C35B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«Беременные женщины в соответствии с медицинским заключением переводятся на другую работу, исключающую неблагоприятные производственные факторы, с сохранением среднемесячной заработной платы</w:t>
      </w:r>
      <w:proofErr w:type="gramStart"/>
      <w:r w:rsidRPr="000E2BC4">
        <w:rPr>
          <w:rFonts w:ascii="Times" w:hAnsi="Times"/>
          <w:lang w:val="ru-RU"/>
        </w:rPr>
        <w:t>.»</w:t>
      </w:r>
      <w:r w:rsidR="00A5527B">
        <w:rPr>
          <w:rFonts w:ascii="Times" w:hAnsi="Times"/>
          <w:lang w:val="ru-RU"/>
        </w:rPr>
        <w:t>.</w:t>
      </w:r>
      <w:proofErr w:type="gramEnd"/>
    </w:p>
    <w:p w14:paraId="573DB6CB" w14:textId="3CC14091" w:rsidR="005B55DD" w:rsidRPr="000E2BC4" w:rsidRDefault="005B55DD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11. В стать</w:t>
      </w:r>
      <w:r w:rsidR="00E13795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9</w:t>
      </w:r>
      <w:r w:rsidR="00A5527B">
        <w:rPr>
          <w:rFonts w:ascii="Times" w:hAnsi="Times"/>
          <w:lang w:val="ru-RU"/>
        </w:rPr>
        <w:t xml:space="preserve"> </w:t>
      </w:r>
      <w:r w:rsidR="00A5527B" w:rsidRPr="00A5527B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A5527B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A5527B"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A5527B">
        <w:rPr>
          <w:rFonts w:ascii="Times" w:eastAsia="Times New Roman" w:hAnsi="Times" w:cs="Arial"/>
          <w:color w:val="2B2B2B"/>
          <w:lang w:val="ky-KG" w:eastAsia="ru-RU"/>
        </w:rPr>
        <w:t>слово</w:t>
      </w:r>
      <w:r w:rsidRPr="000E2BC4">
        <w:rPr>
          <w:rFonts w:ascii="Times" w:hAnsi="Times"/>
          <w:lang w:val="ru-RU"/>
        </w:rPr>
        <w:t xml:space="preserve"> «Правительство» заменить слов</w:t>
      </w:r>
      <w:r w:rsidR="00A5527B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падежах;</w:t>
      </w:r>
    </w:p>
    <w:p w14:paraId="04873445" w14:textId="1A25F1FD" w:rsidR="005B55DD" w:rsidRPr="000E2BC4" w:rsidRDefault="005B55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12. В стать</w:t>
      </w:r>
      <w:r w:rsidR="00E13795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10</w:t>
      </w:r>
      <w:r w:rsidR="00A5527B">
        <w:rPr>
          <w:rFonts w:ascii="Times" w:hAnsi="Times"/>
          <w:lang w:val="ru-RU"/>
        </w:rPr>
        <w:t xml:space="preserve"> </w:t>
      </w:r>
      <w:r w:rsidR="00A5527B" w:rsidRPr="00A5527B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A5527B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A5527B"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A5527B">
        <w:rPr>
          <w:rFonts w:ascii="Times" w:eastAsia="Times New Roman" w:hAnsi="Times" w:cs="Arial"/>
          <w:color w:val="2B2B2B"/>
          <w:lang w:val="ky-KG" w:eastAsia="ru-RU"/>
        </w:rPr>
        <w:t>слово</w:t>
      </w:r>
      <w:r w:rsidRPr="000E2BC4">
        <w:rPr>
          <w:rFonts w:ascii="Times" w:hAnsi="Times"/>
          <w:lang w:val="ru-RU"/>
        </w:rPr>
        <w:t xml:space="preserve"> «Правительство» заменить слов</w:t>
      </w:r>
      <w:r w:rsidR="00A5527B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</w:t>
      </w:r>
      <w:r w:rsidR="00A5527B">
        <w:rPr>
          <w:rFonts w:ascii="Times" w:hAnsi="Times"/>
          <w:lang w:val="ru-RU"/>
        </w:rPr>
        <w:t>.</w:t>
      </w:r>
    </w:p>
    <w:p w14:paraId="774D984C" w14:textId="210DE035" w:rsidR="00AA2E7D" w:rsidRPr="000E2BC4" w:rsidRDefault="00AA2E7D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13. В стать</w:t>
      </w:r>
      <w:r w:rsidR="00E13795">
        <w:rPr>
          <w:rFonts w:ascii="Times" w:hAnsi="Times"/>
          <w:lang w:val="ru-RU"/>
        </w:rPr>
        <w:t>е</w:t>
      </w:r>
      <w:r w:rsidR="0094593D" w:rsidRPr="00A5790F">
        <w:rPr>
          <w:rFonts w:ascii="Times" w:hAnsi="Times"/>
          <w:lang w:val="ru-RU"/>
        </w:rPr>
        <w:t xml:space="preserve"> </w:t>
      </w:r>
      <w:r w:rsidRPr="000E2BC4">
        <w:rPr>
          <w:rFonts w:ascii="Times" w:hAnsi="Times"/>
          <w:lang w:val="ru-RU"/>
        </w:rPr>
        <w:t>11:</w:t>
      </w:r>
    </w:p>
    <w:p w14:paraId="02BFE2C4" w14:textId="77777777" w:rsidR="00AA2E7D" w:rsidRPr="0094593D" w:rsidRDefault="00AA2E7D" w:rsidP="00B94725">
      <w:pPr>
        <w:ind w:firstLine="709"/>
        <w:contextualSpacing/>
        <w:jc w:val="both"/>
        <w:rPr>
          <w:rFonts w:ascii="Times" w:hAnsi="Times"/>
          <w:sz w:val="6"/>
          <w:szCs w:val="6"/>
          <w:lang w:val="ru-RU"/>
        </w:rPr>
      </w:pPr>
    </w:p>
    <w:p w14:paraId="449726A3" w14:textId="5619D686" w:rsidR="0094593D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1) </w:t>
      </w:r>
      <w:r w:rsidR="00A5527B">
        <w:rPr>
          <w:rFonts w:ascii="Times" w:hAnsi="Times"/>
          <w:lang w:val="ru-RU"/>
        </w:rPr>
        <w:t>четвертый</w:t>
      </w:r>
      <w:r w:rsidRPr="000E2BC4">
        <w:rPr>
          <w:rFonts w:ascii="Times" w:hAnsi="Times"/>
          <w:lang w:val="ru-RU"/>
        </w:rPr>
        <w:t xml:space="preserve"> абзац</w:t>
      </w:r>
      <w:r w:rsidR="00A5527B">
        <w:rPr>
          <w:rFonts w:ascii="Times" w:hAnsi="Times"/>
          <w:lang w:val="ru-RU"/>
        </w:rPr>
        <w:t xml:space="preserve"> </w:t>
      </w:r>
      <w:r w:rsidRPr="000E2BC4">
        <w:rPr>
          <w:rFonts w:ascii="Times" w:hAnsi="Times"/>
          <w:lang w:val="ru-RU"/>
        </w:rPr>
        <w:t xml:space="preserve">изложить в следующей редакции: </w:t>
      </w:r>
    </w:p>
    <w:p w14:paraId="2B330324" w14:textId="25BB367C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«- проведение оценки профессиональных рисков по условиям труда в организации</w:t>
      </w:r>
      <w:proofErr w:type="gramStart"/>
      <w:r w:rsidRPr="000E2BC4">
        <w:rPr>
          <w:rFonts w:ascii="Times" w:hAnsi="Times"/>
          <w:lang w:val="ru-RU"/>
        </w:rPr>
        <w:t>;»</w:t>
      </w:r>
      <w:proofErr w:type="gramEnd"/>
      <w:r w:rsidR="00A5527B">
        <w:rPr>
          <w:rFonts w:ascii="Times" w:hAnsi="Times"/>
          <w:lang w:val="ru-RU"/>
        </w:rPr>
        <w:t>;</w:t>
      </w:r>
    </w:p>
    <w:p w14:paraId="7BBFF436" w14:textId="33727C4E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2) </w:t>
      </w:r>
      <w:r w:rsidR="00AE16C2">
        <w:rPr>
          <w:rFonts w:ascii="Times" w:hAnsi="Times"/>
          <w:lang w:val="ru-RU"/>
        </w:rPr>
        <w:t>шестнадцатый</w:t>
      </w:r>
      <w:r w:rsidRPr="000E2BC4">
        <w:rPr>
          <w:rFonts w:ascii="Times" w:hAnsi="Times"/>
          <w:lang w:val="ru-RU"/>
        </w:rPr>
        <w:t xml:space="preserve"> абзац изложить в следующей редакции: </w:t>
      </w:r>
    </w:p>
    <w:p w14:paraId="7164BE9F" w14:textId="53E8D188" w:rsidR="00AE16C2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«- принимать неотложные меры по предотвращению развития аварийной ситуации и воздействия травмирующих факторов на других лиц, в том числе по оказанию пострадавшим первой помощи</w:t>
      </w:r>
      <w:proofErr w:type="gramStart"/>
      <w:r w:rsidRPr="000E2BC4">
        <w:rPr>
          <w:rFonts w:ascii="Times" w:hAnsi="Times"/>
          <w:lang w:val="ru-RU"/>
        </w:rPr>
        <w:t>;»</w:t>
      </w:r>
      <w:proofErr w:type="gramEnd"/>
      <w:r w:rsidR="00AE16C2">
        <w:rPr>
          <w:rFonts w:ascii="Times" w:hAnsi="Times"/>
          <w:lang w:val="ru-RU"/>
        </w:rPr>
        <w:t>;</w:t>
      </w:r>
    </w:p>
    <w:p w14:paraId="6628D515" w14:textId="4A178983" w:rsidR="00AE16C2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3) </w:t>
      </w:r>
      <w:r w:rsidR="00AE16C2">
        <w:rPr>
          <w:rFonts w:ascii="Times" w:hAnsi="Times"/>
          <w:lang w:val="ru-RU"/>
        </w:rPr>
        <w:t>д</w:t>
      </w:r>
      <w:r w:rsidRPr="000E2BC4">
        <w:rPr>
          <w:rFonts w:ascii="Times" w:hAnsi="Times"/>
          <w:lang w:val="ru-RU"/>
        </w:rPr>
        <w:t xml:space="preserve">ополнить первую часть абзацем следующего содержания: </w:t>
      </w:r>
    </w:p>
    <w:p w14:paraId="5D11B8A3" w14:textId="76E54083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«</w:t>
      </w:r>
      <w:r w:rsidR="00AE16C2">
        <w:rPr>
          <w:rFonts w:ascii="Times" w:hAnsi="Times"/>
          <w:lang w:val="ru-RU"/>
        </w:rPr>
        <w:t xml:space="preserve">- </w:t>
      </w:r>
      <w:r w:rsidRPr="000E2BC4">
        <w:rPr>
          <w:rFonts w:ascii="Times" w:hAnsi="Times"/>
          <w:lang w:val="ru-RU"/>
        </w:rPr>
        <w:t>обеспечивать санитарный минимум знаний по вопросам профилактики общих и профессиональных заболеваний) рабочих и специалистов, занятых во вредных и опасных условиях труда</w:t>
      </w:r>
      <w:proofErr w:type="gramStart"/>
      <w:r w:rsidR="00AE16C2">
        <w:rPr>
          <w:rFonts w:ascii="Times" w:hAnsi="Times"/>
          <w:lang w:val="ru-RU"/>
        </w:rPr>
        <w:t>.</w:t>
      </w:r>
      <w:r w:rsidRPr="000E2BC4">
        <w:rPr>
          <w:rFonts w:ascii="Times" w:hAnsi="Times"/>
          <w:lang w:val="ru-RU"/>
        </w:rPr>
        <w:t>»</w:t>
      </w:r>
      <w:r w:rsidR="00AE16C2">
        <w:rPr>
          <w:rFonts w:ascii="Times" w:hAnsi="Times"/>
          <w:lang w:val="ru-RU"/>
        </w:rPr>
        <w:t>.</w:t>
      </w:r>
      <w:proofErr w:type="gramEnd"/>
    </w:p>
    <w:p w14:paraId="7CEA662D" w14:textId="1804017C" w:rsidR="00AA2E7D" w:rsidRPr="00312915" w:rsidRDefault="00AA2E7D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14. 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Дополнить Закон статьей 11-1 следующего содержания:</w:t>
      </w:r>
    </w:p>
    <w:p w14:paraId="1A391637" w14:textId="1B15F694" w:rsidR="00AA2E7D" w:rsidRPr="00312915" w:rsidRDefault="00AA2E7D" w:rsidP="00B94725">
      <w:pPr>
        <w:ind w:firstLine="709"/>
        <w:contextualSpacing/>
        <w:rPr>
          <w:rFonts w:ascii="Times" w:hAnsi="Times"/>
          <w:sz w:val="6"/>
          <w:szCs w:val="6"/>
          <w:lang w:val="ru-RU"/>
        </w:rPr>
      </w:pPr>
    </w:p>
    <w:p w14:paraId="49B87B0C" w14:textId="751FBDCB" w:rsidR="00AE16C2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«</w:t>
      </w:r>
      <w:r w:rsidR="00AE16C2" w:rsidRPr="00312915">
        <w:rPr>
          <w:rFonts w:ascii="Times" w:hAnsi="Times"/>
          <w:b/>
          <w:lang w:val="ru-RU"/>
        </w:rPr>
        <w:t>Статья 11-1</w:t>
      </w:r>
    </w:p>
    <w:p w14:paraId="11396CD1" w14:textId="45555161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1. Обязанности работодателя в области охраны труда надомников определяются настоящей статьей и трудовым договором, если иное не предусмотрено законодательством Кыргызской Республики.</w:t>
      </w:r>
    </w:p>
    <w:p w14:paraId="63105B1A" w14:textId="77777777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2. Работодатель обязан:</w:t>
      </w:r>
    </w:p>
    <w:p w14:paraId="0583D1BC" w14:textId="77777777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- обеспечивать безопасность при эксплуатации оборудования, инструментов, механизмов и приспособлений, предоставленных в бесплатное пользование надомникам; </w:t>
      </w:r>
    </w:p>
    <w:p w14:paraId="2D11D23E" w14:textId="77777777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- осуществлять стажировку, инструктаж и проверку знаний надомников по вопросам охраны труда при эксплуатации оборудования, инструментов, механизмов и приспособлений, предоставленных им в бесплатное пользование; </w:t>
      </w:r>
    </w:p>
    <w:p w14:paraId="1FBB702A" w14:textId="77777777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- информировать надомников о существующем риске повреждения здоровья и полагающихся средствах индивидуальной защиты; осуществлять обязательное страхование надомников от несчастных случаев на производстве и профессиональных заболеваний в соответствии с законодательством;</w:t>
      </w:r>
    </w:p>
    <w:p w14:paraId="3B001CC0" w14:textId="3618F7C0" w:rsidR="00AA2E7D" w:rsidRPr="00312915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- исполнять другие обязанности, предусмотренные трудовым договором и законодательством Кыргызской Республики</w:t>
      </w:r>
      <w:proofErr w:type="gramStart"/>
      <w:r w:rsidRPr="000E2BC4">
        <w:rPr>
          <w:rFonts w:ascii="Times" w:hAnsi="Times"/>
          <w:lang w:val="ru-RU"/>
        </w:rPr>
        <w:t>.»</w:t>
      </w:r>
      <w:r w:rsidR="00AE16C2">
        <w:rPr>
          <w:rFonts w:ascii="Times" w:hAnsi="Times"/>
          <w:lang w:val="ru-RU"/>
        </w:rPr>
        <w:t>.</w:t>
      </w:r>
      <w:proofErr w:type="gramEnd"/>
    </w:p>
    <w:p w14:paraId="506925C1" w14:textId="6BAC6036" w:rsidR="00AA2E7D" w:rsidRPr="000E2BC4" w:rsidRDefault="00AA2E7D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15. В стать</w:t>
      </w:r>
      <w:r w:rsidR="00AE16C2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13</w:t>
      </w:r>
      <w:r w:rsidR="00AE16C2">
        <w:rPr>
          <w:rFonts w:ascii="Times" w:hAnsi="Times"/>
          <w:lang w:val="ru-RU"/>
        </w:rPr>
        <w:t xml:space="preserve">: </w:t>
      </w:r>
    </w:p>
    <w:p w14:paraId="2E13D2D1" w14:textId="77777777" w:rsidR="00AA2E7D" w:rsidRPr="0094593D" w:rsidRDefault="00AA2E7D" w:rsidP="00B94725">
      <w:pPr>
        <w:ind w:firstLine="709"/>
        <w:contextualSpacing/>
        <w:jc w:val="both"/>
        <w:rPr>
          <w:rFonts w:ascii="Times" w:hAnsi="Times"/>
          <w:sz w:val="6"/>
          <w:szCs w:val="6"/>
          <w:lang w:val="ru-RU"/>
        </w:rPr>
      </w:pPr>
    </w:p>
    <w:p w14:paraId="4DA2B1F7" w14:textId="590BD5E1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1) </w:t>
      </w:r>
      <w:r w:rsidR="00AE16C2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AE16C2" w:rsidRPr="0031291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AE16C2">
        <w:rPr>
          <w:rFonts w:ascii="Times" w:eastAsia="Times New Roman" w:hAnsi="Times" w:cs="Arial"/>
          <w:color w:val="2B2B2B"/>
          <w:lang w:val="ky-KG" w:eastAsia="ru-RU"/>
        </w:rPr>
        <w:t xml:space="preserve">слово </w:t>
      </w:r>
      <w:r w:rsidRPr="000E2BC4">
        <w:rPr>
          <w:rFonts w:ascii="Times" w:hAnsi="Times"/>
          <w:lang w:val="ru-RU"/>
        </w:rPr>
        <w:t>«Правительство» заменить слов</w:t>
      </w:r>
      <w:r w:rsidR="00AE16C2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падежах;</w:t>
      </w:r>
    </w:p>
    <w:p w14:paraId="03C7B980" w14:textId="2A8F5DBD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2) шесто</w:t>
      </w:r>
      <w:r w:rsidR="00AE16C2">
        <w:rPr>
          <w:rFonts w:ascii="Times" w:hAnsi="Times"/>
          <w:lang w:val="ru-RU"/>
        </w:rPr>
        <w:t>й</w:t>
      </w:r>
      <w:r w:rsidRPr="000E2BC4">
        <w:rPr>
          <w:rFonts w:ascii="Times" w:hAnsi="Times"/>
          <w:lang w:val="ru-RU"/>
        </w:rPr>
        <w:t xml:space="preserve"> абзац после слов «технических регламентах» до</w:t>
      </w:r>
      <w:r w:rsidR="00AE16C2">
        <w:rPr>
          <w:rFonts w:ascii="Times" w:hAnsi="Times"/>
          <w:lang w:val="ru-RU"/>
        </w:rPr>
        <w:t>полнить</w:t>
      </w:r>
      <w:r w:rsidRPr="000E2BC4">
        <w:rPr>
          <w:rFonts w:ascii="Times" w:hAnsi="Times"/>
          <w:lang w:val="ru-RU"/>
        </w:rPr>
        <w:t xml:space="preserve"> слова</w:t>
      </w:r>
      <w:r w:rsidR="00AE16C2">
        <w:rPr>
          <w:rFonts w:ascii="Times" w:hAnsi="Times"/>
          <w:lang w:val="ru-RU"/>
        </w:rPr>
        <w:t>ми</w:t>
      </w:r>
      <w:r w:rsidRPr="000E2BC4">
        <w:rPr>
          <w:rFonts w:ascii="Times" w:hAnsi="Times"/>
          <w:lang w:val="ru-RU"/>
        </w:rPr>
        <w:t xml:space="preserve"> «и иметь сертификаты соответствия».</w:t>
      </w:r>
    </w:p>
    <w:p w14:paraId="20C97210" w14:textId="3013FE7A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16. В стать</w:t>
      </w:r>
      <w:r w:rsidR="00AE16C2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14:</w:t>
      </w:r>
    </w:p>
    <w:p w14:paraId="46DFBA6D" w14:textId="77777777" w:rsidR="00AA2E7D" w:rsidRPr="0094593D" w:rsidRDefault="00AA2E7D" w:rsidP="00B94725">
      <w:pPr>
        <w:ind w:firstLine="709"/>
        <w:contextualSpacing/>
        <w:jc w:val="both"/>
        <w:rPr>
          <w:rFonts w:ascii="Times" w:hAnsi="Times"/>
          <w:sz w:val="6"/>
          <w:szCs w:val="6"/>
          <w:lang w:val="ru-RU"/>
        </w:rPr>
      </w:pPr>
    </w:p>
    <w:p w14:paraId="46A79F75" w14:textId="04A434EF" w:rsidR="00AA2E7D" w:rsidRPr="000E2BC4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1) </w:t>
      </w:r>
      <w:r w:rsidR="00AE16C2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AE16C2" w:rsidRPr="00B9472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AE16C2">
        <w:rPr>
          <w:rFonts w:ascii="Times" w:eastAsia="Times New Roman" w:hAnsi="Times" w:cs="Arial"/>
          <w:color w:val="2B2B2B"/>
          <w:lang w:val="ky-KG" w:eastAsia="ru-RU"/>
        </w:rPr>
        <w:t xml:space="preserve">слово </w:t>
      </w:r>
      <w:r w:rsidRPr="000E2BC4">
        <w:rPr>
          <w:rFonts w:ascii="Times" w:hAnsi="Times"/>
          <w:lang w:val="ru-RU"/>
        </w:rPr>
        <w:t>«Правительство» заменить слов</w:t>
      </w:r>
      <w:r w:rsidR="00AE16C2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падежах;</w:t>
      </w:r>
    </w:p>
    <w:p w14:paraId="04545CE1" w14:textId="4C98465D" w:rsidR="00AA2E7D" w:rsidRPr="00AA2E7D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lastRenderedPageBreak/>
        <w:t xml:space="preserve">2) </w:t>
      </w:r>
      <w:r w:rsidR="00AE16C2">
        <w:rPr>
          <w:rFonts w:ascii="Times" w:hAnsi="Times"/>
          <w:lang w:val="ru-RU"/>
        </w:rPr>
        <w:t>д</w:t>
      </w:r>
      <w:r w:rsidRPr="00AA2E7D">
        <w:rPr>
          <w:rFonts w:ascii="Times" w:hAnsi="Times"/>
          <w:lang w:val="ru-RU"/>
        </w:rPr>
        <w:t>ополнить третьим абзацем следующего содержания:</w:t>
      </w:r>
    </w:p>
    <w:p w14:paraId="60FD646E" w14:textId="5675EA23" w:rsidR="00AA2E7D" w:rsidRPr="00B94725" w:rsidRDefault="00AA2E7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312915">
        <w:rPr>
          <w:rFonts w:ascii="Times" w:hAnsi="Times"/>
          <w:iCs/>
          <w:lang w:val="ru-RU"/>
        </w:rPr>
        <w:t xml:space="preserve">«Нормы и правила обеспечения работников специальной одеждой, </w:t>
      </w:r>
      <w:proofErr w:type="spellStart"/>
      <w:r w:rsidRPr="00312915">
        <w:rPr>
          <w:rFonts w:ascii="Times" w:hAnsi="Times"/>
          <w:iCs/>
          <w:lang w:val="ru-RU"/>
        </w:rPr>
        <w:t>спецобувью</w:t>
      </w:r>
      <w:proofErr w:type="spellEnd"/>
      <w:r w:rsidRPr="00312915">
        <w:rPr>
          <w:rFonts w:ascii="Times" w:hAnsi="Times"/>
          <w:iCs/>
          <w:lang w:val="ru-RU"/>
        </w:rPr>
        <w:t xml:space="preserve"> и другими средствами индивидуальной защиты утверждаются Кабинетом Министров Кыргызской Республики</w:t>
      </w:r>
      <w:proofErr w:type="gramStart"/>
      <w:r w:rsidRPr="00312915">
        <w:rPr>
          <w:rFonts w:ascii="Times" w:hAnsi="Times"/>
          <w:iCs/>
          <w:lang w:val="ru-RU"/>
        </w:rPr>
        <w:t>.»</w:t>
      </w:r>
      <w:r w:rsidR="00AE16C2" w:rsidRPr="00312915">
        <w:rPr>
          <w:rFonts w:ascii="Times" w:hAnsi="Times"/>
          <w:iCs/>
          <w:lang w:val="ru-RU"/>
        </w:rPr>
        <w:t>.</w:t>
      </w:r>
      <w:proofErr w:type="gramEnd"/>
    </w:p>
    <w:p w14:paraId="7CC56EC4" w14:textId="57F11315" w:rsidR="00E30B18" w:rsidRPr="000E2BC4" w:rsidRDefault="00E30B18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17. В стать</w:t>
      </w:r>
      <w:r w:rsidR="00AE16C2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15</w:t>
      </w:r>
      <w:r w:rsidR="00AE16C2">
        <w:rPr>
          <w:rFonts w:ascii="Times" w:hAnsi="Times"/>
          <w:lang w:val="ru-RU"/>
        </w:rPr>
        <w:t xml:space="preserve"> </w:t>
      </w:r>
      <w:r w:rsidR="00AE16C2" w:rsidRPr="00AE16C2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AE16C2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AE16C2" w:rsidRPr="00B9472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AE16C2">
        <w:rPr>
          <w:rFonts w:ascii="Times" w:eastAsia="Times New Roman" w:hAnsi="Times" w:cs="Arial"/>
          <w:color w:val="2B2B2B"/>
          <w:lang w:val="ky-KG" w:eastAsia="ru-RU"/>
        </w:rPr>
        <w:t>слово</w:t>
      </w:r>
      <w:r w:rsidRPr="000E2BC4">
        <w:rPr>
          <w:rFonts w:ascii="Times" w:hAnsi="Times"/>
          <w:lang w:val="ru-RU"/>
        </w:rPr>
        <w:t xml:space="preserve"> «Правительство» заменить слов</w:t>
      </w:r>
      <w:r w:rsidR="00AE16C2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падежах. </w:t>
      </w:r>
    </w:p>
    <w:p w14:paraId="34B94DBE" w14:textId="0FA3C4C1" w:rsidR="00E30B18" w:rsidRPr="000E2BC4" w:rsidRDefault="00E30B18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18. В стать</w:t>
      </w:r>
      <w:r w:rsidR="00AE16C2">
        <w:rPr>
          <w:rFonts w:ascii="Times" w:hAnsi="Times"/>
          <w:lang w:val="ru-RU"/>
        </w:rPr>
        <w:t>е</w:t>
      </w:r>
      <w:r w:rsidR="00A90CF6" w:rsidRPr="000E2BC4">
        <w:rPr>
          <w:rFonts w:ascii="Times" w:hAnsi="Times"/>
          <w:lang w:val="ru-RU"/>
        </w:rPr>
        <w:t xml:space="preserve"> </w:t>
      </w:r>
      <w:r w:rsidRPr="000E2BC4">
        <w:rPr>
          <w:rFonts w:ascii="Times" w:hAnsi="Times"/>
          <w:lang w:val="ru-RU"/>
        </w:rPr>
        <w:t xml:space="preserve">17: </w:t>
      </w:r>
    </w:p>
    <w:p w14:paraId="5AC9B581" w14:textId="77777777" w:rsidR="0094593D" w:rsidRPr="0094593D" w:rsidRDefault="0094593D" w:rsidP="00B94725">
      <w:pPr>
        <w:ind w:firstLine="709"/>
        <w:contextualSpacing/>
        <w:jc w:val="both"/>
        <w:rPr>
          <w:rFonts w:ascii="Times" w:hAnsi="Times"/>
          <w:sz w:val="6"/>
          <w:szCs w:val="6"/>
          <w:lang w:val="ru-RU"/>
        </w:rPr>
      </w:pPr>
    </w:p>
    <w:p w14:paraId="3697165B" w14:textId="693601D4" w:rsidR="00E30B18" w:rsidRPr="000E2BC4" w:rsidRDefault="00AE16C2" w:rsidP="00B94725">
      <w:pPr>
        <w:ind w:firstLine="709"/>
        <w:contextualSpacing/>
        <w:jc w:val="both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>четвертый</w:t>
      </w:r>
      <w:r w:rsidR="00E30B18" w:rsidRPr="000E2BC4">
        <w:rPr>
          <w:rFonts w:ascii="Times" w:hAnsi="Times"/>
          <w:lang w:val="ru-RU"/>
        </w:rPr>
        <w:t xml:space="preserve"> абзац</w:t>
      </w:r>
      <w:r>
        <w:rPr>
          <w:rFonts w:ascii="Times" w:hAnsi="Times"/>
          <w:lang w:val="ru-RU"/>
        </w:rPr>
        <w:t xml:space="preserve"> после слов</w:t>
      </w:r>
      <w:r w:rsidR="00E30B18" w:rsidRPr="000E2BC4">
        <w:rPr>
          <w:rFonts w:ascii="Times" w:hAnsi="Times"/>
          <w:lang w:val="ru-RU"/>
        </w:rPr>
        <w:t xml:space="preserve"> «контрольных функций» дополнить словами «за исключением получения информации с ограниченным доступом в соответствии с законодательством Кыргызской Республики</w:t>
      </w:r>
      <w:proofErr w:type="gramStart"/>
      <w:r w:rsidR="00E30B18" w:rsidRPr="000E2BC4">
        <w:rPr>
          <w:rFonts w:ascii="Times" w:hAnsi="Times"/>
          <w:lang w:val="ru-RU"/>
        </w:rPr>
        <w:t>;»</w:t>
      </w:r>
      <w:proofErr w:type="gramEnd"/>
      <w:r w:rsidR="00C54D80">
        <w:rPr>
          <w:rFonts w:ascii="Times" w:hAnsi="Times"/>
          <w:lang w:val="ru-RU"/>
        </w:rPr>
        <w:t>.</w:t>
      </w:r>
    </w:p>
    <w:p w14:paraId="27853C38" w14:textId="1C99745D" w:rsidR="00E30B18" w:rsidRPr="00B94725" w:rsidRDefault="00E30B18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19. </w:t>
      </w:r>
      <w:r w:rsidRPr="000E2BC4">
        <w:rPr>
          <w:rFonts w:ascii="Times" w:eastAsia="Times New Roman" w:hAnsi="Times" w:cs="Arial"/>
          <w:color w:val="2B2B2B"/>
          <w:lang w:val="ru-RU" w:eastAsia="ru-RU"/>
        </w:rPr>
        <w:t>Дополнить Закон статьей 18-1 следующего содержания:</w:t>
      </w:r>
    </w:p>
    <w:p w14:paraId="212C3F01" w14:textId="0EA491E7" w:rsidR="00D9422E" w:rsidRPr="00312915" w:rsidRDefault="00E30B18" w:rsidP="00B94725">
      <w:pPr>
        <w:ind w:firstLine="709"/>
        <w:contextualSpacing/>
        <w:jc w:val="both"/>
        <w:rPr>
          <w:rFonts w:ascii="Times" w:hAnsi="Times"/>
          <w:lang w:val="ky-KG"/>
        </w:rPr>
      </w:pPr>
      <w:r w:rsidRPr="00B94725">
        <w:rPr>
          <w:rFonts w:ascii="Times" w:hAnsi="Times"/>
          <w:lang w:val="ru-RU"/>
        </w:rPr>
        <w:t>«</w:t>
      </w:r>
      <w:r w:rsidR="00D9422E" w:rsidRPr="00312915">
        <w:rPr>
          <w:rFonts w:ascii="Times" w:hAnsi="Times"/>
          <w:b/>
          <w:lang w:val="ky-KG"/>
        </w:rPr>
        <w:t>Статья 18-1</w:t>
      </w:r>
    </w:p>
    <w:p w14:paraId="137F63B8" w14:textId="3979BF16" w:rsidR="00E30B18" w:rsidRPr="00B94725" w:rsidRDefault="00E30B18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B94725">
        <w:rPr>
          <w:rFonts w:ascii="Times" w:hAnsi="Times"/>
          <w:lang w:val="ru-RU"/>
        </w:rPr>
        <w:t xml:space="preserve">1. Оценка профессиональных рисков проводится работодателем в целях идентификации вредных и (или) опасных факторов производственной среды и определения уровня их воздействия на работника. </w:t>
      </w:r>
    </w:p>
    <w:p w14:paraId="1921445E" w14:textId="77777777" w:rsidR="00E30B18" w:rsidRPr="00B94725" w:rsidRDefault="00E30B18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B94725">
        <w:rPr>
          <w:rFonts w:ascii="Times" w:hAnsi="Times"/>
          <w:lang w:val="ru-RU"/>
        </w:rPr>
        <w:t>2. Оценке профессиональных рисков подлежат рабочие места работников, работающих в организациях на всей территории Кыргызской Республики независимо от организационно-правовых форм и форм собственности, за исключением надомников.</w:t>
      </w:r>
    </w:p>
    <w:p w14:paraId="53458DD7" w14:textId="0EEB0546" w:rsidR="00E30B18" w:rsidRPr="00B94725" w:rsidRDefault="00E30B18" w:rsidP="00B94725">
      <w:pPr>
        <w:ind w:firstLine="709"/>
        <w:contextualSpacing/>
        <w:jc w:val="both"/>
        <w:rPr>
          <w:rFonts w:ascii="Times" w:hAnsi="Times"/>
          <w:lang w:val="ky-KG"/>
        </w:rPr>
      </w:pPr>
      <w:r w:rsidRPr="00B94725">
        <w:rPr>
          <w:rFonts w:ascii="Times" w:hAnsi="Times"/>
          <w:lang w:val="ru-RU"/>
        </w:rPr>
        <w:t>3. Порядок и условия проведения оценки профессиональных рисков определяется Кабинетом Министров Кыргызской Республики</w:t>
      </w:r>
      <w:proofErr w:type="gramStart"/>
      <w:r w:rsidRPr="00B94725">
        <w:rPr>
          <w:rFonts w:ascii="Times" w:hAnsi="Times"/>
          <w:lang w:val="ru-RU"/>
        </w:rPr>
        <w:t>.</w:t>
      </w:r>
      <w:r w:rsidR="00D9422E" w:rsidRPr="000E2BC4">
        <w:rPr>
          <w:rFonts w:ascii="Times" w:hAnsi="Times"/>
          <w:lang w:val="ru-RU"/>
        </w:rPr>
        <w:t>»</w:t>
      </w:r>
      <w:r w:rsidR="00D9422E">
        <w:rPr>
          <w:rFonts w:ascii="Times" w:hAnsi="Times"/>
          <w:lang w:val="ky-KG"/>
        </w:rPr>
        <w:t>.</w:t>
      </w:r>
      <w:proofErr w:type="gramEnd"/>
    </w:p>
    <w:p w14:paraId="569950D3" w14:textId="7432AD52" w:rsidR="00A90CF6" w:rsidRPr="000E2BC4" w:rsidRDefault="00A90CF6" w:rsidP="00B94725">
      <w:pPr>
        <w:ind w:firstLine="709"/>
        <w:contextualSpacing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20. В стать</w:t>
      </w:r>
      <w:r w:rsidR="00D9422E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19: </w:t>
      </w:r>
    </w:p>
    <w:p w14:paraId="38A21CB0" w14:textId="77777777" w:rsidR="00A90CF6" w:rsidRPr="0094593D" w:rsidRDefault="00A90CF6" w:rsidP="00B94725">
      <w:pPr>
        <w:ind w:firstLine="709"/>
        <w:contextualSpacing/>
        <w:rPr>
          <w:rFonts w:ascii="Times" w:hAnsi="Times"/>
          <w:sz w:val="6"/>
          <w:szCs w:val="6"/>
          <w:lang w:val="ru-RU"/>
        </w:rPr>
      </w:pPr>
    </w:p>
    <w:p w14:paraId="2A9146D5" w14:textId="5A7D2B17" w:rsidR="00A90CF6" w:rsidRPr="000E2BC4" w:rsidRDefault="00A90CF6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1) </w:t>
      </w:r>
      <w:r w:rsidR="00D9422E">
        <w:rPr>
          <w:rFonts w:ascii="Times" w:hAnsi="Times"/>
          <w:lang w:val="ru-RU"/>
        </w:rPr>
        <w:t>в седьмом</w:t>
      </w:r>
      <w:r w:rsidRPr="000E2BC4">
        <w:rPr>
          <w:rFonts w:ascii="Times" w:hAnsi="Times"/>
          <w:lang w:val="ru-RU"/>
        </w:rPr>
        <w:t xml:space="preserve"> абзаце слова «</w:t>
      </w:r>
      <w:proofErr w:type="gramStart"/>
      <w:r w:rsidRPr="000E2BC4">
        <w:rPr>
          <w:rFonts w:ascii="Times" w:hAnsi="Times"/>
          <w:lang w:val="ru-RU"/>
        </w:rPr>
        <w:t>определяемый</w:t>
      </w:r>
      <w:proofErr w:type="gramEnd"/>
      <w:r w:rsidRPr="000E2BC4">
        <w:rPr>
          <w:rFonts w:ascii="Times" w:hAnsi="Times"/>
          <w:lang w:val="ru-RU"/>
        </w:rPr>
        <w:t xml:space="preserve"> Правительством Кыргызской Республики» заменить слова</w:t>
      </w:r>
      <w:r w:rsidR="00D9422E">
        <w:rPr>
          <w:rFonts w:ascii="Times" w:hAnsi="Times"/>
          <w:lang w:val="ru-RU"/>
        </w:rPr>
        <w:t>ми</w:t>
      </w:r>
      <w:r w:rsidRPr="000E2BC4">
        <w:rPr>
          <w:rFonts w:ascii="Times" w:hAnsi="Times"/>
          <w:lang w:val="ru-RU"/>
        </w:rPr>
        <w:t xml:space="preserve"> «в области надзора и контроля за соблюдением трудового законодательства,»</w:t>
      </w:r>
      <w:r w:rsidR="00D9422E">
        <w:rPr>
          <w:rFonts w:ascii="Times" w:hAnsi="Times"/>
          <w:lang w:val="ru-RU"/>
        </w:rPr>
        <w:t>;</w:t>
      </w:r>
    </w:p>
    <w:p w14:paraId="01B4724D" w14:textId="78972BED" w:rsidR="00A90CF6" w:rsidRPr="000E2BC4" w:rsidRDefault="00A90CF6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 xml:space="preserve">2) </w:t>
      </w:r>
      <w:r w:rsidR="00D9422E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D9422E" w:rsidRPr="00B9472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D9422E">
        <w:rPr>
          <w:rFonts w:ascii="Times" w:eastAsia="Times New Roman" w:hAnsi="Times" w:cs="Arial"/>
          <w:color w:val="2B2B2B"/>
          <w:lang w:val="ky-KG" w:eastAsia="ru-RU"/>
        </w:rPr>
        <w:t>слово</w:t>
      </w:r>
      <w:r w:rsidR="00D9422E" w:rsidRPr="000E2BC4">
        <w:rPr>
          <w:rFonts w:ascii="Times" w:hAnsi="Times"/>
          <w:lang w:val="ru-RU"/>
        </w:rPr>
        <w:t xml:space="preserve"> </w:t>
      </w:r>
      <w:r w:rsidRPr="000E2BC4">
        <w:rPr>
          <w:rFonts w:ascii="Times" w:hAnsi="Times"/>
          <w:lang w:val="ru-RU"/>
        </w:rPr>
        <w:t>«Правительство» заменить слов</w:t>
      </w:r>
      <w:r w:rsidR="00D9422E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падежах. </w:t>
      </w:r>
    </w:p>
    <w:p w14:paraId="4CCEF199" w14:textId="4B5AE1D9" w:rsidR="00A90CF6" w:rsidRPr="000E2BC4" w:rsidRDefault="00A90CF6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21. В стать</w:t>
      </w:r>
      <w:r w:rsidR="00D9422E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21</w:t>
      </w:r>
      <w:r w:rsidR="00D9422E">
        <w:rPr>
          <w:rFonts w:ascii="Times" w:hAnsi="Times"/>
          <w:lang w:val="ru-RU"/>
        </w:rPr>
        <w:t xml:space="preserve"> </w:t>
      </w:r>
      <w:r w:rsidR="00D9422E" w:rsidRPr="00D9422E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D9422E">
        <w:rPr>
          <w:rFonts w:ascii="Times" w:eastAsia="Times New Roman" w:hAnsi="Times" w:cs="Arial"/>
          <w:color w:val="2B2B2B"/>
          <w:lang w:val="ru-RU" w:eastAsia="ru-RU"/>
        </w:rPr>
        <w:t>по всему тексту</w:t>
      </w:r>
      <w:r w:rsidR="00D9422E" w:rsidRPr="00B94725">
        <w:rPr>
          <w:rFonts w:ascii="Times" w:eastAsia="Times New Roman" w:hAnsi="Times" w:cs="Arial"/>
          <w:color w:val="2B2B2B"/>
          <w:lang w:val="ru-RU" w:eastAsia="ru-RU"/>
        </w:rPr>
        <w:t xml:space="preserve"> </w:t>
      </w:r>
      <w:r w:rsidR="00D9422E">
        <w:rPr>
          <w:rFonts w:ascii="Times" w:eastAsia="Times New Roman" w:hAnsi="Times" w:cs="Arial"/>
          <w:color w:val="2B2B2B"/>
          <w:lang w:val="ky-KG" w:eastAsia="ru-RU"/>
        </w:rPr>
        <w:t>слово</w:t>
      </w:r>
      <w:r w:rsidRPr="000E2BC4">
        <w:rPr>
          <w:rFonts w:ascii="Times" w:hAnsi="Times"/>
          <w:lang w:val="ru-RU"/>
        </w:rPr>
        <w:t xml:space="preserve"> «Правительство» заменить слов</w:t>
      </w:r>
      <w:r w:rsidR="00D9422E">
        <w:rPr>
          <w:rFonts w:ascii="Times" w:hAnsi="Times"/>
          <w:lang w:val="ru-RU"/>
        </w:rPr>
        <w:t>ами</w:t>
      </w:r>
      <w:r w:rsidRPr="000E2BC4">
        <w:rPr>
          <w:rFonts w:ascii="Times" w:hAnsi="Times"/>
          <w:lang w:val="ru-RU"/>
        </w:rPr>
        <w:t xml:space="preserve"> «Кабинет Министров» в соответствующих числах и падежах. </w:t>
      </w:r>
    </w:p>
    <w:p w14:paraId="7D657372" w14:textId="2E5E702F" w:rsidR="00A90CF6" w:rsidRPr="000E2BC4" w:rsidRDefault="00A90CF6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22. В стать</w:t>
      </w:r>
      <w:r w:rsidR="00D9422E">
        <w:rPr>
          <w:rFonts w:ascii="Times" w:hAnsi="Times"/>
          <w:lang w:val="ru-RU"/>
        </w:rPr>
        <w:t>е</w:t>
      </w:r>
      <w:r w:rsidRPr="000E2BC4">
        <w:rPr>
          <w:rFonts w:ascii="Times" w:hAnsi="Times"/>
          <w:lang w:val="ru-RU"/>
        </w:rPr>
        <w:t xml:space="preserve"> 22: </w:t>
      </w:r>
    </w:p>
    <w:p w14:paraId="0EF9AB9F" w14:textId="77777777" w:rsidR="00A90CF6" w:rsidRPr="0094593D" w:rsidRDefault="00A90CF6" w:rsidP="00B94725">
      <w:pPr>
        <w:ind w:firstLine="709"/>
        <w:contextualSpacing/>
        <w:jc w:val="both"/>
        <w:rPr>
          <w:rFonts w:ascii="Times" w:hAnsi="Times"/>
          <w:sz w:val="6"/>
          <w:szCs w:val="6"/>
          <w:lang w:val="ru-RU"/>
        </w:rPr>
      </w:pPr>
    </w:p>
    <w:p w14:paraId="7B2D45A5" w14:textId="0EC2343E" w:rsidR="00A90CF6" w:rsidRPr="00B94725" w:rsidRDefault="00A90CF6" w:rsidP="00B94725">
      <w:pPr>
        <w:shd w:val="clear" w:color="auto" w:fill="FFFFFF"/>
        <w:ind w:firstLine="709"/>
        <w:contextualSpacing/>
        <w:jc w:val="both"/>
        <w:rPr>
          <w:rFonts w:ascii="Times" w:hAnsi="Times"/>
          <w:i/>
          <w:iCs/>
          <w:color w:val="0D0D0D"/>
          <w:lang w:val="ru-RU"/>
        </w:rPr>
      </w:pPr>
      <w:r w:rsidRPr="000E2BC4">
        <w:rPr>
          <w:rFonts w:ascii="Times" w:hAnsi="Times"/>
          <w:lang w:val="ru-RU"/>
        </w:rPr>
        <w:t xml:space="preserve">1) </w:t>
      </w:r>
      <w:r w:rsidR="00D9422E">
        <w:rPr>
          <w:rFonts w:ascii="Times" w:hAnsi="Times"/>
          <w:color w:val="2B2B2B"/>
          <w:lang w:val="ru-RU"/>
        </w:rPr>
        <w:t>в</w:t>
      </w:r>
      <w:r w:rsidRPr="000E2BC4">
        <w:rPr>
          <w:rFonts w:ascii="Times" w:hAnsi="Times"/>
          <w:color w:val="2B2B2B"/>
          <w:lang w:val="ru-RU"/>
        </w:rPr>
        <w:t xml:space="preserve"> первом абзаце слова «</w:t>
      </w:r>
      <w:proofErr w:type="gramStart"/>
      <w:r w:rsidRPr="00B94725">
        <w:rPr>
          <w:rFonts w:ascii="Times" w:hAnsi="Times"/>
          <w:color w:val="0D0D0D"/>
          <w:lang w:val="ru-RU"/>
        </w:rPr>
        <w:t>определяемый</w:t>
      </w:r>
      <w:proofErr w:type="gramEnd"/>
      <w:r w:rsidRPr="00B94725">
        <w:rPr>
          <w:rFonts w:ascii="Times" w:hAnsi="Times"/>
          <w:color w:val="0D0D0D"/>
          <w:lang w:val="ru-RU"/>
        </w:rPr>
        <w:t xml:space="preserve"> Правительством Кыргызской Республики</w:t>
      </w:r>
      <w:r w:rsidRPr="000E2BC4">
        <w:rPr>
          <w:rFonts w:ascii="Times" w:hAnsi="Times"/>
          <w:color w:val="0D0D0D"/>
          <w:lang w:val="ru-RU"/>
        </w:rPr>
        <w:t>» заменить</w:t>
      </w:r>
      <w:r w:rsidRPr="000E2BC4">
        <w:rPr>
          <w:rFonts w:ascii="Times" w:hAnsi="Times"/>
          <w:color w:val="2B2B2B"/>
          <w:lang w:val="ru-RU"/>
        </w:rPr>
        <w:t xml:space="preserve"> слова</w:t>
      </w:r>
      <w:r w:rsidR="00D9422E">
        <w:rPr>
          <w:rFonts w:ascii="Times" w:hAnsi="Times"/>
          <w:color w:val="2B2B2B"/>
          <w:lang w:val="ru-RU"/>
        </w:rPr>
        <w:t>ми</w:t>
      </w:r>
      <w:r w:rsidR="00D9422E">
        <w:rPr>
          <w:rFonts w:ascii="Times" w:hAnsi="Times"/>
          <w:i/>
          <w:iCs/>
          <w:color w:val="2B2B2B"/>
          <w:lang w:val="ru-RU"/>
        </w:rPr>
        <w:t xml:space="preserve"> </w:t>
      </w:r>
      <w:r w:rsidRPr="000E2BC4">
        <w:rPr>
          <w:rFonts w:ascii="Times" w:hAnsi="Times"/>
          <w:i/>
          <w:iCs/>
          <w:color w:val="2B2B2B"/>
          <w:lang w:val="ru-RU"/>
        </w:rPr>
        <w:t>«</w:t>
      </w:r>
      <w:r w:rsidRPr="00312915">
        <w:rPr>
          <w:rFonts w:ascii="Times" w:hAnsi="Times"/>
          <w:iCs/>
          <w:color w:val="0D0D0D"/>
          <w:lang w:val="ru-RU"/>
        </w:rPr>
        <w:t>в области надзора и контроля за соблюдением трудового законодательства,»</w:t>
      </w:r>
      <w:r w:rsidR="00D9422E">
        <w:rPr>
          <w:rFonts w:ascii="Times" w:hAnsi="Times"/>
          <w:iCs/>
          <w:color w:val="0D0D0D"/>
          <w:lang w:val="ru-RU"/>
        </w:rPr>
        <w:t>;</w:t>
      </w:r>
    </w:p>
    <w:p w14:paraId="53125A48" w14:textId="03C74582" w:rsidR="007F56DD" w:rsidRPr="00B94725" w:rsidRDefault="0094593D" w:rsidP="00B94725">
      <w:pPr>
        <w:shd w:val="clear" w:color="auto" w:fill="FFFFFF"/>
        <w:ind w:firstLine="709"/>
        <w:contextualSpacing/>
        <w:jc w:val="both"/>
        <w:rPr>
          <w:rFonts w:ascii="Times" w:hAnsi="Times"/>
          <w:iCs/>
          <w:color w:val="0D0D0D"/>
          <w:lang w:val="ru-RU"/>
        </w:rPr>
      </w:pPr>
      <w:r w:rsidRPr="0094593D">
        <w:rPr>
          <w:rFonts w:ascii="Times" w:hAnsi="Times"/>
          <w:color w:val="2B2B2B"/>
          <w:lang w:val="ru-RU"/>
        </w:rPr>
        <w:t xml:space="preserve">2) </w:t>
      </w:r>
      <w:r w:rsidR="00E72E88">
        <w:rPr>
          <w:rFonts w:ascii="Times" w:hAnsi="Times"/>
          <w:color w:val="2B2B2B"/>
          <w:lang w:val="ru-RU"/>
        </w:rPr>
        <w:t>в</w:t>
      </w:r>
      <w:r w:rsidR="00A90CF6" w:rsidRPr="000E2BC4">
        <w:rPr>
          <w:rFonts w:ascii="Times" w:hAnsi="Times"/>
          <w:color w:val="2B2B2B"/>
          <w:lang w:val="ru-RU"/>
        </w:rPr>
        <w:t xml:space="preserve">о втором абзаце </w:t>
      </w:r>
      <w:r w:rsidR="00D5529F">
        <w:rPr>
          <w:rFonts w:ascii="Times" w:hAnsi="Times"/>
          <w:color w:val="2B2B2B"/>
          <w:lang w:val="ru-RU"/>
        </w:rPr>
        <w:t xml:space="preserve">слова </w:t>
      </w:r>
      <w:r w:rsidR="00A90CF6" w:rsidRPr="000E2BC4">
        <w:rPr>
          <w:rFonts w:ascii="Times" w:hAnsi="Times"/>
          <w:color w:val="2B2B2B"/>
          <w:lang w:val="ru-RU"/>
        </w:rPr>
        <w:t>«</w:t>
      </w:r>
      <w:proofErr w:type="gramStart"/>
      <w:r w:rsidR="00A90CF6" w:rsidRPr="00B94725">
        <w:rPr>
          <w:rFonts w:ascii="Times" w:hAnsi="Times"/>
          <w:color w:val="0D0D0D"/>
          <w:lang w:val="ru-RU"/>
        </w:rPr>
        <w:t>определяемый</w:t>
      </w:r>
      <w:proofErr w:type="gramEnd"/>
      <w:r w:rsidR="00A90CF6" w:rsidRPr="00B94725">
        <w:rPr>
          <w:rFonts w:ascii="Times" w:hAnsi="Times"/>
          <w:color w:val="0D0D0D"/>
          <w:lang w:val="ru-RU"/>
        </w:rPr>
        <w:t xml:space="preserve"> Правительством Кыргызской Республики</w:t>
      </w:r>
      <w:r w:rsidR="00A90CF6" w:rsidRPr="000E2BC4">
        <w:rPr>
          <w:rFonts w:ascii="Times" w:hAnsi="Times"/>
          <w:color w:val="0D0D0D"/>
          <w:lang w:val="ru-RU"/>
        </w:rPr>
        <w:t xml:space="preserve">» заменить </w:t>
      </w:r>
      <w:r w:rsidR="00A90CF6" w:rsidRPr="000E2BC4">
        <w:rPr>
          <w:rFonts w:ascii="Times" w:hAnsi="Times"/>
          <w:color w:val="2B2B2B"/>
          <w:lang w:val="ru-RU"/>
        </w:rPr>
        <w:t>слова</w:t>
      </w:r>
      <w:r w:rsidR="00E72E88">
        <w:rPr>
          <w:rFonts w:ascii="Times" w:hAnsi="Times"/>
          <w:color w:val="2B2B2B"/>
          <w:lang w:val="ru-RU"/>
        </w:rPr>
        <w:t>ми</w:t>
      </w:r>
      <w:r w:rsidR="00E72E88">
        <w:rPr>
          <w:rFonts w:ascii="Times" w:hAnsi="Times"/>
          <w:i/>
          <w:iCs/>
          <w:color w:val="2B2B2B"/>
          <w:lang w:val="ru-RU"/>
        </w:rPr>
        <w:t xml:space="preserve"> </w:t>
      </w:r>
      <w:r w:rsidR="00A90CF6" w:rsidRPr="00312915">
        <w:rPr>
          <w:rFonts w:ascii="Times" w:hAnsi="Times"/>
          <w:iCs/>
          <w:color w:val="2B2B2B"/>
          <w:lang w:val="ru-RU"/>
        </w:rPr>
        <w:t>«</w:t>
      </w:r>
      <w:r w:rsidR="00A90CF6" w:rsidRPr="00312915">
        <w:rPr>
          <w:rFonts w:ascii="Times" w:hAnsi="Times"/>
          <w:iCs/>
          <w:color w:val="0D0D0D"/>
          <w:lang w:val="ru-RU"/>
        </w:rPr>
        <w:t>в области надзора и контроля за соблюдением трудового законодательства,»</w:t>
      </w:r>
      <w:r w:rsidR="00E72E88">
        <w:rPr>
          <w:rFonts w:ascii="Times" w:hAnsi="Times"/>
          <w:iCs/>
          <w:color w:val="0D0D0D"/>
          <w:lang w:val="ru-RU"/>
        </w:rPr>
        <w:t>.</w:t>
      </w:r>
    </w:p>
    <w:p w14:paraId="2DE5C9E3" w14:textId="77777777" w:rsidR="007F56DD" w:rsidRPr="000E2BC4" w:rsidRDefault="007F56DD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0E2BC4">
        <w:rPr>
          <w:rFonts w:ascii="Times" w:hAnsi="Times"/>
          <w:lang w:val="ru-RU"/>
        </w:rPr>
        <w:t>23. В статье 23:</w:t>
      </w:r>
    </w:p>
    <w:p w14:paraId="11C40879" w14:textId="77777777" w:rsidR="007F56DD" w:rsidRPr="00D973AA" w:rsidRDefault="007F56DD" w:rsidP="00B94725">
      <w:pPr>
        <w:ind w:firstLine="709"/>
        <w:contextualSpacing/>
        <w:jc w:val="both"/>
        <w:rPr>
          <w:rFonts w:ascii="Times" w:hAnsi="Times"/>
          <w:sz w:val="6"/>
          <w:szCs w:val="6"/>
          <w:lang w:val="ru-RU"/>
        </w:rPr>
      </w:pPr>
    </w:p>
    <w:p w14:paraId="6BB2C2C1" w14:textId="5C8F629F" w:rsidR="00D973AA" w:rsidRPr="000E2BC4" w:rsidRDefault="00D973AA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D973AA">
        <w:rPr>
          <w:rFonts w:ascii="Times" w:hAnsi="Times"/>
          <w:lang w:val="ru-RU"/>
        </w:rPr>
        <w:t xml:space="preserve">1) </w:t>
      </w:r>
      <w:r w:rsidR="00D5529F">
        <w:rPr>
          <w:rFonts w:ascii="Times" w:hAnsi="Times"/>
          <w:lang w:val="ru-RU"/>
        </w:rPr>
        <w:t>в</w:t>
      </w:r>
      <w:r w:rsidR="007F56DD" w:rsidRPr="000E2BC4">
        <w:rPr>
          <w:rFonts w:ascii="Times" w:hAnsi="Times"/>
          <w:lang w:val="ru-RU"/>
        </w:rPr>
        <w:t xml:space="preserve"> первом абзаце слова «по надзору и контролю в сфере охраны труда» заменить слова</w:t>
      </w:r>
      <w:r w:rsidR="00D5529F">
        <w:rPr>
          <w:rFonts w:ascii="Times" w:hAnsi="Times"/>
          <w:lang w:val="ru-RU"/>
        </w:rPr>
        <w:t xml:space="preserve">ми </w:t>
      </w:r>
      <w:r w:rsidR="007F56DD" w:rsidRPr="000E2BC4">
        <w:rPr>
          <w:rFonts w:ascii="Times" w:hAnsi="Times"/>
          <w:lang w:val="ru-RU"/>
        </w:rPr>
        <w:t>«в области надзора и контроля за соблюдением трудового законодательства</w:t>
      </w:r>
      <w:proofErr w:type="gramStart"/>
      <w:r w:rsidR="007F56DD" w:rsidRPr="000E2BC4">
        <w:rPr>
          <w:rFonts w:ascii="Times" w:hAnsi="Times"/>
          <w:lang w:val="ru-RU"/>
        </w:rPr>
        <w:t>,»</w:t>
      </w:r>
      <w:proofErr w:type="gramEnd"/>
      <w:r w:rsidR="00D5529F">
        <w:rPr>
          <w:rFonts w:ascii="Times" w:hAnsi="Times"/>
          <w:lang w:val="ru-RU"/>
        </w:rPr>
        <w:t>;</w:t>
      </w:r>
    </w:p>
    <w:p w14:paraId="4CE319D7" w14:textId="6EE4DA16" w:rsidR="00A90CF6" w:rsidRDefault="00D973AA" w:rsidP="00B94725">
      <w:pPr>
        <w:ind w:firstLine="709"/>
        <w:contextualSpacing/>
        <w:jc w:val="both"/>
        <w:rPr>
          <w:rFonts w:ascii="Times" w:hAnsi="Times"/>
          <w:lang w:val="ru-RU"/>
        </w:rPr>
      </w:pPr>
      <w:r w:rsidRPr="00D973AA">
        <w:rPr>
          <w:rFonts w:ascii="Times" w:hAnsi="Times"/>
          <w:lang w:val="ru-RU"/>
        </w:rPr>
        <w:t xml:space="preserve">2) </w:t>
      </w:r>
      <w:r w:rsidR="00341548">
        <w:rPr>
          <w:rFonts w:ascii="Times" w:hAnsi="Times"/>
          <w:lang w:val="ru-RU"/>
        </w:rPr>
        <w:t>в</w:t>
      </w:r>
      <w:r w:rsidR="007F56DD" w:rsidRPr="000E2BC4">
        <w:rPr>
          <w:rFonts w:ascii="Times" w:hAnsi="Times"/>
          <w:lang w:val="ru-RU"/>
        </w:rPr>
        <w:t xml:space="preserve"> первом абзаце слова «при наличии заключения государственной экспертизы условий труда» заменить слова</w:t>
      </w:r>
      <w:r w:rsidR="00341548">
        <w:rPr>
          <w:rFonts w:ascii="Times" w:hAnsi="Times"/>
          <w:lang w:val="ru-RU"/>
        </w:rPr>
        <w:t xml:space="preserve">ми </w:t>
      </w:r>
      <w:r w:rsidR="007F56DD" w:rsidRPr="000E2BC4">
        <w:rPr>
          <w:rFonts w:ascii="Times" w:hAnsi="Times"/>
          <w:lang w:val="ru-RU"/>
        </w:rPr>
        <w:t>«в случае представления угрозы жизни и здоровью работников организации, при наличии подтверждающих документов по итогам проверок и расследований несчастных случаев</w:t>
      </w:r>
      <w:proofErr w:type="gramStart"/>
      <w:r w:rsidR="007F56DD" w:rsidRPr="000E2BC4">
        <w:rPr>
          <w:rFonts w:ascii="Times" w:hAnsi="Times"/>
          <w:lang w:val="ru-RU"/>
        </w:rPr>
        <w:t>.»</w:t>
      </w:r>
      <w:r w:rsidR="00341548">
        <w:rPr>
          <w:rFonts w:ascii="Times" w:hAnsi="Times"/>
          <w:lang w:val="ru-RU"/>
        </w:rPr>
        <w:t>.</w:t>
      </w:r>
      <w:r w:rsidR="00A90CF6" w:rsidRPr="000E2BC4">
        <w:rPr>
          <w:rFonts w:ascii="Times" w:hAnsi="Times"/>
          <w:lang w:val="ru-RU"/>
        </w:rPr>
        <w:t xml:space="preserve"> </w:t>
      </w:r>
      <w:proofErr w:type="gramEnd"/>
    </w:p>
    <w:p w14:paraId="284D91BF" w14:textId="2AEA9FA0" w:rsidR="00A5790F" w:rsidRPr="000E2BC4" w:rsidRDefault="00A5790F" w:rsidP="00B94725">
      <w:pPr>
        <w:ind w:firstLine="709"/>
        <w:contextualSpacing/>
        <w:jc w:val="both"/>
        <w:rPr>
          <w:rFonts w:ascii="Times" w:hAnsi="Times"/>
          <w:lang w:val="ru-RU"/>
        </w:rPr>
      </w:pPr>
      <w:r>
        <w:rPr>
          <w:rFonts w:ascii="Times" w:hAnsi="Times"/>
          <w:lang w:val="ru-RU"/>
        </w:rPr>
        <w:t xml:space="preserve">24. По тексту всех предлагаемых изменений и дополнений в Закон </w:t>
      </w:r>
      <w:r w:rsidR="005976C5">
        <w:rPr>
          <w:rFonts w:ascii="Times" w:hAnsi="Times"/>
          <w:lang w:val="ru-RU"/>
        </w:rPr>
        <w:t xml:space="preserve">провести </w:t>
      </w:r>
      <w:r>
        <w:rPr>
          <w:rFonts w:ascii="Times" w:hAnsi="Times"/>
          <w:lang w:val="ru-RU"/>
        </w:rPr>
        <w:t>нумерация абзацев статей Закона.</w:t>
      </w:r>
    </w:p>
    <w:p w14:paraId="6A65FFE0" w14:textId="1AC0BB79" w:rsidR="00E30B18" w:rsidRPr="000E2BC4" w:rsidRDefault="00E30B18" w:rsidP="00B94725">
      <w:pPr>
        <w:ind w:firstLine="709"/>
        <w:contextualSpacing/>
        <w:jc w:val="both"/>
        <w:rPr>
          <w:rFonts w:ascii="Times" w:hAnsi="Times"/>
          <w:lang w:val="ru-RU"/>
        </w:rPr>
      </w:pPr>
    </w:p>
    <w:p w14:paraId="14ED6D93" w14:textId="2DA47F9F" w:rsidR="00F87C6F" w:rsidRPr="00B94725" w:rsidRDefault="00F87C6F" w:rsidP="00B94725">
      <w:pPr>
        <w:ind w:firstLine="709"/>
        <w:contextualSpacing/>
        <w:jc w:val="both"/>
        <w:rPr>
          <w:rFonts w:ascii="Times" w:hAnsi="Times"/>
          <w:b/>
          <w:bCs/>
          <w:lang w:val="ru-RU"/>
        </w:rPr>
      </w:pPr>
      <w:r w:rsidRPr="00B94725">
        <w:rPr>
          <w:rFonts w:ascii="Times" w:hAnsi="Times"/>
          <w:b/>
          <w:bCs/>
          <w:lang w:val="ru-RU"/>
        </w:rPr>
        <w:t>Статья 2.</w:t>
      </w:r>
    </w:p>
    <w:p w14:paraId="7335CA40" w14:textId="75ADE178" w:rsidR="00F87C6F" w:rsidRPr="00B94725" w:rsidRDefault="00F87C6F" w:rsidP="00B94725">
      <w:pPr>
        <w:ind w:firstLine="709"/>
        <w:contextualSpacing/>
        <w:rPr>
          <w:rFonts w:ascii="Times" w:hAnsi="Times"/>
          <w:lang w:val="ru-RU"/>
        </w:rPr>
      </w:pPr>
      <w:r w:rsidRPr="00B94725">
        <w:rPr>
          <w:rFonts w:ascii="Times" w:hAnsi="Times"/>
          <w:lang w:val="ru-RU"/>
        </w:rPr>
        <w:t>Настоящий Закон вступает в силу со дня официального опубликования.</w:t>
      </w:r>
    </w:p>
    <w:p w14:paraId="2A68F383" w14:textId="2AAFA58B" w:rsidR="00F87C6F" w:rsidRPr="00B94725" w:rsidRDefault="00F87C6F" w:rsidP="00B94725">
      <w:pPr>
        <w:ind w:firstLine="709"/>
        <w:contextualSpacing/>
        <w:rPr>
          <w:rFonts w:ascii="Times" w:hAnsi="Times"/>
          <w:lang w:val="ru-RU"/>
        </w:rPr>
      </w:pPr>
    </w:p>
    <w:p w14:paraId="1752B6BE" w14:textId="77777777" w:rsidR="00F87C6F" w:rsidRPr="00B94725" w:rsidRDefault="00F87C6F" w:rsidP="00B94725">
      <w:pPr>
        <w:ind w:firstLine="709"/>
        <w:contextualSpacing/>
        <w:rPr>
          <w:rFonts w:ascii="Times" w:hAnsi="Times"/>
          <w:lang w:val="ru-RU"/>
        </w:rPr>
      </w:pPr>
    </w:p>
    <w:p w14:paraId="3C14A29F" w14:textId="77777777" w:rsidR="00B94725" w:rsidRDefault="00B94725" w:rsidP="00B94725">
      <w:pPr>
        <w:ind w:firstLine="709"/>
        <w:contextualSpacing/>
        <w:rPr>
          <w:rFonts w:ascii="Times" w:hAnsi="Times"/>
          <w:b/>
          <w:bCs/>
          <w:lang w:val="ru-RU"/>
        </w:rPr>
      </w:pPr>
      <w:r>
        <w:rPr>
          <w:rFonts w:ascii="Times" w:hAnsi="Times"/>
          <w:b/>
          <w:bCs/>
          <w:lang w:val="ru-RU"/>
        </w:rPr>
        <w:t>Президент</w:t>
      </w:r>
    </w:p>
    <w:p w14:paraId="6E954095" w14:textId="7EAF7EE8" w:rsidR="00F87C6F" w:rsidRPr="00CC2FBD" w:rsidRDefault="00F87C6F" w:rsidP="00B94725">
      <w:pPr>
        <w:ind w:firstLine="709"/>
        <w:contextualSpacing/>
        <w:rPr>
          <w:rFonts w:ascii="Times" w:hAnsi="Times"/>
          <w:b/>
          <w:bCs/>
          <w:lang w:val="ru-RU"/>
        </w:rPr>
      </w:pPr>
      <w:r w:rsidRPr="00B94725">
        <w:rPr>
          <w:rFonts w:ascii="Times" w:hAnsi="Times"/>
          <w:b/>
          <w:bCs/>
          <w:lang w:val="ru-RU"/>
        </w:rPr>
        <w:t>Кыргызской Республики</w:t>
      </w:r>
    </w:p>
    <w:sectPr w:rsidR="00F87C6F" w:rsidRPr="00CC2FBD" w:rsidSect="00681CF4">
      <w:pgSz w:w="11906" w:h="16838"/>
      <w:pgMar w:top="1174" w:right="1252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6F"/>
    <w:rsid w:val="000E2BC4"/>
    <w:rsid w:val="00183106"/>
    <w:rsid w:val="001E3083"/>
    <w:rsid w:val="00252BF8"/>
    <w:rsid w:val="002F3061"/>
    <w:rsid w:val="0030195E"/>
    <w:rsid w:val="00312915"/>
    <w:rsid w:val="0033610F"/>
    <w:rsid w:val="00341548"/>
    <w:rsid w:val="003F62EA"/>
    <w:rsid w:val="00532DC1"/>
    <w:rsid w:val="005976C5"/>
    <w:rsid w:val="005B55DD"/>
    <w:rsid w:val="0061652B"/>
    <w:rsid w:val="00681CF4"/>
    <w:rsid w:val="006B64E4"/>
    <w:rsid w:val="00701CD0"/>
    <w:rsid w:val="00772E7F"/>
    <w:rsid w:val="007F56DD"/>
    <w:rsid w:val="008518BD"/>
    <w:rsid w:val="0094593D"/>
    <w:rsid w:val="009F390B"/>
    <w:rsid w:val="00A5527B"/>
    <w:rsid w:val="00A5790F"/>
    <w:rsid w:val="00A90CF6"/>
    <w:rsid w:val="00AA2E7D"/>
    <w:rsid w:val="00AD4305"/>
    <w:rsid w:val="00AE16C2"/>
    <w:rsid w:val="00B94725"/>
    <w:rsid w:val="00BF1B00"/>
    <w:rsid w:val="00C242FD"/>
    <w:rsid w:val="00C54D80"/>
    <w:rsid w:val="00CC2FBD"/>
    <w:rsid w:val="00CC5289"/>
    <w:rsid w:val="00D410A0"/>
    <w:rsid w:val="00D5529F"/>
    <w:rsid w:val="00D9422E"/>
    <w:rsid w:val="00D973AA"/>
    <w:rsid w:val="00E13795"/>
    <w:rsid w:val="00E30B18"/>
    <w:rsid w:val="00E72E88"/>
    <w:rsid w:val="00EF463A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F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C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C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7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2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7C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C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7C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2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Якупбаева</dc:creator>
  <cp:lastModifiedBy>Munara Kojomkulova</cp:lastModifiedBy>
  <cp:revision>11</cp:revision>
  <dcterms:created xsi:type="dcterms:W3CDTF">2021-12-30T09:10:00Z</dcterms:created>
  <dcterms:modified xsi:type="dcterms:W3CDTF">2021-12-30T11:01:00Z</dcterms:modified>
</cp:coreProperties>
</file>