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CDDE" w14:textId="77777777" w:rsidR="00102EFC" w:rsidRDefault="00502691" w:rsidP="00757253">
      <w:pPr>
        <w:widowControl/>
        <w:autoSpaceDE/>
        <w:autoSpaceDN/>
        <w:adjustRightInd/>
        <w:ind w:left="10490"/>
        <w:jc w:val="both"/>
        <w:rPr>
          <w:rFonts w:eastAsia="Calibri"/>
          <w:sz w:val="24"/>
          <w:szCs w:val="24"/>
          <w:lang w:eastAsia="en-US"/>
        </w:rPr>
      </w:pPr>
      <w:r>
        <w:rPr>
          <w:rFonts w:eastAsia="Calibri"/>
          <w:sz w:val="24"/>
          <w:szCs w:val="24"/>
          <w:lang w:eastAsia="en-US"/>
        </w:rPr>
        <w:t xml:space="preserve"> </w:t>
      </w:r>
      <w:r w:rsidR="00BC3201">
        <w:rPr>
          <w:rFonts w:eastAsia="Calibri"/>
          <w:sz w:val="24"/>
          <w:szCs w:val="24"/>
          <w:lang w:eastAsia="en-US"/>
        </w:rPr>
        <w:t xml:space="preserve">                                                                                                                                                                                                                                                                                                                                                                                                                                                                                                                                                                                                                                                                                                                                                                                                                                                                                                                                                                                                                                                                                                                                                                                                                                                                                                                                                                                                                                                                                                                                                                                                                                                                                                                                                                                                                                                                                                                                                                                                                                                                                                                                                                                                                                                                                                                                                                                                                                                                                                                                                                                                                                                                                                                                                                                                                                                                                                                                                                                                                                                                                                                                                                                                                                                                                                                                                                                                                                                                                                                                                                                                                                                                                                                                                                                                                                                                                                                                                                                                                                                                                                                                                                                                                                                                                                                                                                                                                                                                                                                                                                                                                                                                                                                                                                                                                                                                                                                                                                                                                                                                                                                                                                                                                                                                                                                                                                                                                                                                                                                                                                                                                                                                                                                                                                                                                                                                                                                                                                                                                                                                                                                                                                                                                                                                                                                                                                                                                                                                                                                                                                                                                                                                                                                                                                                                                                                                                                                                                                                                                                                                                                                                                                                                                                                                                                                                                                                                                                                                                                                                                                                                                                                                                                                                                                                                                                                                                                                                                                                                                                                                                                                                                                                                                                                                                                                                                                                                                                                                                                                                                                                                                                                                                                                                                                                                                                                                                                                                                                                                                                                                                                                                                                                                                                                                                                                                                                                                                                                                                                                                                                                                                                                                                                                                                                                                                                                                                                                                                                                                                                                                                                                                                                                                                                                                                                                                                                                                                                                                                                                                                                                                                                                                                                                                                                                                                                                                                                                                                                                                                                                                                                                                                                                                                                                                                                                                                                                                                                                                                                                                                                                                                                                                                                                                                                                                                                                                                                                                                                                                                                                                                                                                                                                                                                                                                                                                                                                                                                                                                                                                                                                                                                                                                                                                                                                                                                                                                                                                                                                                                                                                                                                                                                                                                                                                                                                                                                                                                                                                                                                                                                                                                                                                                                                                                                                                                                                                                                                                                                                                                                                                                                                                                                                                                                                                                                                                                                                                                                                                                                                                                                                                                                                                                                                                                                                                                                                                                                                                                                                                                                                                                                                                                                                                                                                                                                                                                                                                                                                                                                                                                                                                                                                                                                                                                                                                                                                                                                                                                                                                                                                                                                                                                                                                                                                                                                                                                                                                                                                                                                                                                                                                                                                                                                                                                                                                                                                                                                                                                                                                                                                                                                                                                                                                                                                                                                                                                                                                                                                                                                                                                                                                                                                                                                                                                                                                                                                                                                                                                                                                                                                                                                                                                                                                                                                                                                                                                                                                                                                                                                                                                                                                                                                                                                                                                                                                                                                                                                                                                                                                                                                                                                                                                                                                                                                                                                                                                                                                                                                                                                                                                                                                                                                                                                                                                                                                                                                                                                                                                                                                                                                                                                                                                                                                                                                                                                                                                                                                                                                                                                                                                                                                                                                                                                                                                                                                                                                                                                                                                                                                                                                                                                                                                                                                                                                                                                                                                                                                                                                                                                                                                                                                                                                                                                                                                                                                                                                                                                                                                                                                                                                                                                                                                                                                                                                                                                                                                                                                                                                                                                                                                                                                                                                                                                                                                                                                                                                                                                                                                                                                                                                                                                                                                                                                                                                                                                                                                                                                                                                                                                                                                                                                                                                                                                                                                                                                                                                                                                                                                                                                                                                                                                                                                                                                                                                                                                                                                                                                                                                                                                                                                                                                                                                                                                                                                                                                                                                                                                                                                                                                                                                                                                                                                                                                                                                                                                                                                                                                                                                                                                                                                                                                                                                                                                                                                                                                                                                                                                                                                                                                                                                                                                                                                                                                                                                                                                                                                                                                                                                                                                                                                                                                                                                                                                                                                                                                                                                                                                                                                                                                                                                                                                                                                                                                                                                                                                                                                                                                                                                                                                                                                                                                                                                                                                                                                                                                                                                                                                                                                                                                                                                                                                                                                                                                                                                                                                                                                                                                                                                                                                                                                                                                                                                                                                                                                                                                                                                                                                                                                                                                                                                                                                                                                                                                                                                                                                                                                                                                                                                                                                                                                                                                                                                                                                                                                                                                                                                                                                                                                                                                                                                                                                                                                                                                                                                                                                                                                                                                                                                                                                                                                                                                                                                                                                                                                                                                                                                                                                                                                                                                                                                                                                                                                                                                                                                                                                                                                                                                                                                                                                                                                                                                                                                                                                                                                                                                                                                                                                                                                                                                                                                                                                                                                                                                                                                                                                                                                                                                                                                                                                                                                                                                                         </w:t>
      </w:r>
    </w:p>
    <w:p w14:paraId="43C6D1D7" w14:textId="486BFA37" w:rsidR="00102EFC" w:rsidRDefault="00102EFC" w:rsidP="00757253">
      <w:pPr>
        <w:widowControl/>
        <w:autoSpaceDE/>
        <w:autoSpaceDN/>
        <w:adjustRightInd/>
        <w:ind w:left="10490"/>
        <w:jc w:val="both"/>
        <w:rPr>
          <w:rFonts w:eastAsia="Calibri"/>
          <w:sz w:val="24"/>
          <w:szCs w:val="24"/>
          <w:lang w:eastAsia="en-US"/>
        </w:rPr>
      </w:pPr>
      <w:proofErr w:type="spellStart"/>
      <w:r>
        <w:rPr>
          <w:rFonts w:eastAsia="Calibri"/>
          <w:sz w:val="24"/>
          <w:szCs w:val="24"/>
          <w:lang w:eastAsia="en-US"/>
        </w:rPr>
        <w:t>Тиркеме</w:t>
      </w:r>
      <w:proofErr w:type="spellEnd"/>
    </w:p>
    <w:p w14:paraId="37AFBCEB" w14:textId="470E08F0" w:rsidR="008F0A06" w:rsidRPr="0058483B" w:rsidRDefault="00102EFC" w:rsidP="00757253">
      <w:pPr>
        <w:widowControl/>
        <w:autoSpaceDE/>
        <w:autoSpaceDN/>
        <w:adjustRightInd/>
        <w:ind w:left="10490"/>
        <w:jc w:val="both"/>
        <w:rPr>
          <w:rFonts w:eastAsia="Calibri"/>
          <w:b/>
          <w:bCs/>
          <w:sz w:val="24"/>
          <w:szCs w:val="24"/>
          <w:lang w:val="ky-KG" w:eastAsia="en-US"/>
        </w:rPr>
      </w:pPr>
      <w:r>
        <w:rPr>
          <w:rFonts w:eastAsia="Calibri"/>
          <w:sz w:val="24"/>
          <w:szCs w:val="24"/>
          <w:lang w:eastAsia="en-US"/>
        </w:rPr>
        <w:t xml:space="preserve">КР </w:t>
      </w:r>
      <w:proofErr w:type="spellStart"/>
      <w:r>
        <w:rPr>
          <w:rFonts w:eastAsia="Calibri"/>
          <w:sz w:val="24"/>
          <w:szCs w:val="24"/>
          <w:lang w:eastAsia="en-US"/>
        </w:rPr>
        <w:t>Эмгек</w:t>
      </w:r>
      <w:proofErr w:type="spellEnd"/>
      <w:r>
        <w:rPr>
          <w:rFonts w:eastAsia="Calibri"/>
          <w:sz w:val="24"/>
          <w:szCs w:val="24"/>
          <w:lang w:eastAsia="en-US"/>
        </w:rPr>
        <w:t xml:space="preserve">, </w:t>
      </w:r>
      <w:proofErr w:type="spellStart"/>
      <w:r>
        <w:rPr>
          <w:rFonts w:eastAsia="Calibri"/>
          <w:sz w:val="24"/>
          <w:szCs w:val="24"/>
          <w:lang w:eastAsia="en-US"/>
        </w:rPr>
        <w:t>социалдык</w:t>
      </w:r>
      <w:proofErr w:type="spellEnd"/>
      <w:r>
        <w:rPr>
          <w:rFonts w:eastAsia="Calibri"/>
          <w:sz w:val="24"/>
          <w:szCs w:val="24"/>
          <w:lang w:eastAsia="en-US"/>
        </w:rPr>
        <w:t xml:space="preserve"> </w:t>
      </w:r>
      <w:proofErr w:type="spellStart"/>
      <w:r>
        <w:rPr>
          <w:rFonts w:eastAsia="Calibri"/>
          <w:sz w:val="24"/>
          <w:szCs w:val="24"/>
          <w:lang w:eastAsia="en-US"/>
        </w:rPr>
        <w:t>камсыздоо</w:t>
      </w:r>
      <w:proofErr w:type="spellEnd"/>
      <w:r>
        <w:rPr>
          <w:rFonts w:eastAsia="Calibri"/>
          <w:sz w:val="24"/>
          <w:szCs w:val="24"/>
          <w:lang w:eastAsia="en-US"/>
        </w:rPr>
        <w:t xml:space="preserve"> </w:t>
      </w:r>
      <w:proofErr w:type="spellStart"/>
      <w:r>
        <w:rPr>
          <w:rFonts w:eastAsia="Calibri"/>
          <w:sz w:val="24"/>
          <w:szCs w:val="24"/>
          <w:lang w:eastAsia="en-US"/>
        </w:rPr>
        <w:t>жана</w:t>
      </w:r>
      <w:proofErr w:type="spellEnd"/>
      <w:r>
        <w:rPr>
          <w:rFonts w:eastAsia="Calibri"/>
          <w:sz w:val="24"/>
          <w:szCs w:val="24"/>
          <w:lang w:eastAsia="en-US"/>
        </w:rPr>
        <w:t xml:space="preserve"> миграция </w:t>
      </w:r>
      <w:proofErr w:type="spellStart"/>
      <w:r>
        <w:rPr>
          <w:rFonts w:eastAsia="Calibri"/>
          <w:sz w:val="24"/>
          <w:szCs w:val="24"/>
          <w:lang w:eastAsia="en-US"/>
        </w:rPr>
        <w:t>министрлигинин</w:t>
      </w:r>
      <w:proofErr w:type="spellEnd"/>
      <w:r>
        <w:rPr>
          <w:rFonts w:eastAsia="Calibri"/>
          <w:sz w:val="24"/>
          <w:szCs w:val="24"/>
          <w:lang w:eastAsia="en-US"/>
        </w:rPr>
        <w:t xml:space="preserve"> </w:t>
      </w:r>
      <w:r w:rsidRPr="0058483B">
        <w:rPr>
          <w:rFonts w:eastAsia="Calibri"/>
          <w:b/>
          <w:bCs/>
          <w:sz w:val="24"/>
          <w:szCs w:val="24"/>
          <w:lang w:eastAsia="en-US"/>
        </w:rPr>
        <w:t>«</w:t>
      </w:r>
      <w:proofErr w:type="gramStart"/>
      <w:r w:rsidR="0058483B" w:rsidRPr="0058483B">
        <w:rPr>
          <w:rFonts w:eastAsia="Calibri"/>
          <w:b/>
          <w:bCs/>
          <w:sz w:val="24"/>
          <w:szCs w:val="24"/>
          <w:lang w:eastAsia="en-US"/>
        </w:rPr>
        <w:t>15</w:t>
      </w:r>
      <w:r w:rsidRPr="0058483B">
        <w:rPr>
          <w:rFonts w:eastAsia="Calibri"/>
          <w:b/>
          <w:bCs/>
          <w:sz w:val="24"/>
          <w:szCs w:val="24"/>
          <w:lang w:eastAsia="en-US"/>
        </w:rPr>
        <w:t xml:space="preserve">» </w:t>
      </w:r>
      <w:r w:rsidR="0058483B" w:rsidRPr="0058483B">
        <w:rPr>
          <w:rFonts w:eastAsia="Calibri"/>
          <w:b/>
          <w:bCs/>
          <w:sz w:val="24"/>
          <w:szCs w:val="24"/>
          <w:lang w:eastAsia="en-US"/>
        </w:rPr>
        <w:t xml:space="preserve"> марта</w:t>
      </w:r>
      <w:proofErr w:type="gramEnd"/>
      <w:r w:rsidR="0058483B" w:rsidRPr="0058483B">
        <w:rPr>
          <w:rFonts w:eastAsia="Calibri"/>
          <w:b/>
          <w:bCs/>
          <w:sz w:val="24"/>
          <w:szCs w:val="24"/>
          <w:lang w:eastAsia="en-US"/>
        </w:rPr>
        <w:t xml:space="preserve"> </w:t>
      </w:r>
      <w:r w:rsidRPr="0058483B">
        <w:rPr>
          <w:rFonts w:eastAsia="Calibri"/>
          <w:b/>
          <w:bCs/>
          <w:sz w:val="24"/>
          <w:szCs w:val="24"/>
          <w:lang w:eastAsia="en-US"/>
        </w:rPr>
        <w:t xml:space="preserve">2023-жылдагы </w:t>
      </w:r>
    </w:p>
    <w:p w14:paraId="16AEBBEC" w14:textId="16CB030C" w:rsidR="00102EFC" w:rsidRPr="0058483B" w:rsidRDefault="00102EFC" w:rsidP="00757253">
      <w:pPr>
        <w:widowControl/>
        <w:autoSpaceDE/>
        <w:autoSpaceDN/>
        <w:adjustRightInd/>
        <w:ind w:left="10490"/>
        <w:jc w:val="both"/>
        <w:rPr>
          <w:rFonts w:eastAsia="Calibri"/>
          <w:b/>
          <w:bCs/>
          <w:sz w:val="24"/>
          <w:szCs w:val="24"/>
          <w:lang w:val="ky-KG" w:eastAsia="en-US"/>
        </w:rPr>
      </w:pPr>
      <w:r w:rsidRPr="0058483B">
        <w:rPr>
          <w:rFonts w:eastAsia="Calibri"/>
          <w:b/>
          <w:bCs/>
          <w:sz w:val="24"/>
          <w:szCs w:val="24"/>
          <w:lang w:val="ky-KG" w:eastAsia="en-US"/>
        </w:rPr>
        <w:t xml:space="preserve">№ </w:t>
      </w:r>
      <w:r w:rsidR="0058483B" w:rsidRPr="0058483B">
        <w:rPr>
          <w:rFonts w:eastAsia="Calibri"/>
          <w:b/>
          <w:bCs/>
          <w:sz w:val="24"/>
          <w:szCs w:val="24"/>
          <w:lang w:val="ky-KG" w:eastAsia="en-US"/>
        </w:rPr>
        <w:t>9</w:t>
      </w:r>
      <w:r w:rsidRPr="0058483B">
        <w:rPr>
          <w:rFonts w:eastAsia="Calibri"/>
          <w:b/>
          <w:bCs/>
          <w:sz w:val="24"/>
          <w:szCs w:val="24"/>
          <w:lang w:val="ky-KG" w:eastAsia="en-US"/>
        </w:rPr>
        <w:t xml:space="preserve"> тескемесине</w:t>
      </w:r>
    </w:p>
    <w:p w14:paraId="5694E7F8" w14:textId="1EE5386C" w:rsidR="002024E3" w:rsidRPr="00C15E5E" w:rsidRDefault="002024E3" w:rsidP="002024E3">
      <w:pPr>
        <w:rPr>
          <w:b/>
          <w:sz w:val="24"/>
          <w:szCs w:val="24"/>
          <w:lang w:val="ky-KG"/>
        </w:rPr>
      </w:pPr>
    </w:p>
    <w:p w14:paraId="5AB246D9" w14:textId="0454D4D8" w:rsidR="000B33DC" w:rsidRPr="00C15E5E" w:rsidRDefault="000B33DC" w:rsidP="002024E3">
      <w:pPr>
        <w:rPr>
          <w:b/>
          <w:sz w:val="24"/>
          <w:szCs w:val="24"/>
          <w:highlight w:val="cyan"/>
          <w:lang w:val="ky-KG"/>
        </w:rPr>
      </w:pPr>
    </w:p>
    <w:p w14:paraId="572BBC1E" w14:textId="75081CE1" w:rsidR="00102EFC" w:rsidRPr="00C15E5E" w:rsidRDefault="00102EFC" w:rsidP="001D7C16">
      <w:pPr>
        <w:pStyle w:val="tkNazvanie"/>
        <w:spacing w:before="0" w:after="0" w:line="240" w:lineRule="auto"/>
        <w:ind w:left="0" w:right="-30" w:firstLine="567"/>
        <w:jc w:val="both"/>
        <w:rPr>
          <w:rFonts w:ascii="Times New Roman" w:hAnsi="Times New Roman" w:cs="Times New Roman"/>
          <w:lang w:val="ky-KG"/>
        </w:rPr>
      </w:pPr>
      <w:r w:rsidRPr="00102EFC">
        <w:rPr>
          <w:rFonts w:ascii="Times New Roman" w:hAnsi="Times New Roman" w:cs="Times New Roman"/>
          <w:bCs w:val="0"/>
          <w:iCs/>
          <w:spacing w:val="-1"/>
          <w:lang w:val="ky-KG"/>
        </w:rPr>
        <w:t>Кыргыз Республикасынын Эмгек, социалдык камсыздоо жана миграция министрлиги Кыргыз Республикасынын “Мамлекеттик социалдык заказ” жөнүндө Мыйзамына жана Кыргыз Республикасынын Министрлер Кабинетинин 2022-жылдын 4-ноябрындагы № 604 токтому менен бекитилген</w:t>
      </w:r>
      <w:r>
        <w:rPr>
          <w:rFonts w:ascii="Times New Roman" w:hAnsi="Times New Roman" w:cs="Times New Roman"/>
          <w:bCs w:val="0"/>
          <w:iCs/>
          <w:spacing w:val="-1"/>
          <w:lang w:val="ky-KG"/>
        </w:rPr>
        <w:t>,</w:t>
      </w:r>
      <w:r w:rsidRPr="00102EFC">
        <w:rPr>
          <w:rFonts w:ascii="Times New Roman" w:hAnsi="Times New Roman" w:cs="Times New Roman"/>
          <w:bCs w:val="0"/>
          <w:iCs/>
          <w:spacing w:val="-1"/>
          <w:lang w:val="ky-KG"/>
        </w:rPr>
        <w:t xml:space="preserve"> </w:t>
      </w:r>
      <w:r w:rsidRPr="00102EFC">
        <w:rPr>
          <w:rFonts w:ascii="Times New Roman" w:hAnsi="Times New Roman" w:cs="Times New Roman"/>
          <w:lang w:val="ky-KG"/>
        </w:rPr>
        <w:t>Мамлекеттик социалдык заказдын алкагында коомдук пайдалуу долбоорлордун конкурсун</w:t>
      </w:r>
      <w:r w:rsidR="00C15E5E">
        <w:rPr>
          <w:rFonts w:ascii="Times New Roman" w:hAnsi="Times New Roman" w:cs="Times New Roman"/>
          <w:lang w:val="ky-KG"/>
        </w:rPr>
        <w:t xml:space="preserve"> өткөрүү тартиби жөнүндө жобого</w:t>
      </w:r>
      <w:r>
        <w:rPr>
          <w:rFonts w:ascii="Times New Roman" w:hAnsi="Times New Roman" w:cs="Times New Roman"/>
          <w:lang w:val="ky-KG"/>
        </w:rPr>
        <w:t xml:space="preserve"> ылайык</w:t>
      </w:r>
      <w:r w:rsidRPr="003A6DCF">
        <w:rPr>
          <w:rFonts w:ascii="Times New Roman" w:hAnsi="Times New Roman" w:cs="Times New Roman"/>
          <w:lang w:val="ky-KG"/>
        </w:rPr>
        <w:t xml:space="preserve">, 2023-жылдын </w:t>
      </w:r>
      <w:r w:rsidR="003A6DCF" w:rsidRPr="003A6DCF">
        <w:rPr>
          <w:rFonts w:ascii="Times New Roman" w:eastAsiaTheme="minorHAnsi" w:hAnsi="Times New Roman" w:cs="Times New Roman"/>
          <w:lang w:val="ky-KG" w:eastAsia="en-US"/>
        </w:rPr>
        <w:t>1</w:t>
      </w:r>
      <w:r w:rsidR="001D61E4">
        <w:rPr>
          <w:rFonts w:ascii="Times New Roman" w:eastAsiaTheme="minorHAnsi" w:hAnsi="Times New Roman" w:cs="Times New Roman"/>
          <w:lang w:val="ky-KG" w:eastAsia="en-US"/>
        </w:rPr>
        <w:t>6</w:t>
      </w:r>
      <w:r w:rsidR="003A6DCF" w:rsidRPr="003A6DCF">
        <w:rPr>
          <w:rFonts w:ascii="Times New Roman" w:eastAsiaTheme="minorHAnsi" w:hAnsi="Times New Roman" w:cs="Times New Roman"/>
          <w:lang w:val="ky-KG" w:eastAsia="en-US"/>
        </w:rPr>
        <w:t xml:space="preserve"> марттан - 3 апрелге </w:t>
      </w:r>
      <w:r w:rsidRPr="003A6DCF">
        <w:rPr>
          <w:rFonts w:ascii="Times New Roman" w:hAnsi="Times New Roman" w:cs="Times New Roman"/>
          <w:lang w:val="ky-KG"/>
        </w:rPr>
        <w:t xml:space="preserve"> чейин </w:t>
      </w:r>
      <w:r w:rsidR="001D7C16" w:rsidRPr="003A6DCF">
        <w:rPr>
          <w:rFonts w:ascii="Times New Roman" w:hAnsi="Times New Roman" w:cs="Times New Roman"/>
          <w:lang w:val="ky-KG"/>
        </w:rPr>
        <w:t>2022-2026-жылдарга Мамлекеттик социалдык заказдын программасына жана 2023-жылга мамлекеттик социалдык</w:t>
      </w:r>
      <w:r w:rsidR="001D7C16">
        <w:rPr>
          <w:rFonts w:ascii="Times New Roman" w:hAnsi="Times New Roman" w:cs="Times New Roman"/>
          <w:lang w:val="ky-KG"/>
        </w:rPr>
        <w:t xml:space="preserve"> заказдын программасын ишке ашыруу планына ылайык коомдук пайдалуу дол</w:t>
      </w:r>
      <w:r w:rsidR="00C15E5E">
        <w:rPr>
          <w:rFonts w:ascii="Times New Roman" w:hAnsi="Times New Roman" w:cs="Times New Roman"/>
          <w:lang w:val="ky-KG"/>
        </w:rPr>
        <w:t>боорлордун конкурсун жарыялайт.</w:t>
      </w:r>
    </w:p>
    <w:p w14:paraId="18ADCE8C" w14:textId="05F823E6" w:rsidR="000B33DC" w:rsidRPr="001D7C16" w:rsidRDefault="001D7C16" w:rsidP="001D7C16">
      <w:pPr>
        <w:ind w:firstLine="567"/>
        <w:jc w:val="both"/>
        <w:rPr>
          <w:b/>
          <w:sz w:val="24"/>
          <w:szCs w:val="24"/>
        </w:rPr>
      </w:pPr>
      <w:r>
        <w:rPr>
          <w:b/>
          <w:sz w:val="24"/>
          <w:szCs w:val="24"/>
          <w:lang w:val="ky-KG"/>
        </w:rPr>
        <w:t>Конкурстун катышуучуларына талаптар</w:t>
      </w:r>
      <w:r w:rsidR="000B33DC" w:rsidRPr="00221412">
        <w:rPr>
          <w:b/>
          <w:sz w:val="24"/>
          <w:szCs w:val="24"/>
        </w:rPr>
        <w:t>:</w:t>
      </w:r>
    </w:p>
    <w:p w14:paraId="22566378" w14:textId="7CF227C6" w:rsidR="003E778D" w:rsidRPr="00E74A6A" w:rsidRDefault="003E778D" w:rsidP="00F63D5A">
      <w:pPr>
        <w:pStyle w:val="a4"/>
        <w:numPr>
          <w:ilvl w:val="0"/>
          <w:numId w:val="23"/>
        </w:numPr>
        <w:spacing w:after="60"/>
        <w:jc w:val="both"/>
        <w:rPr>
          <w:sz w:val="24"/>
          <w:szCs w:val="24"/>
          <w:lang w:val="ky-KG"/>
        </w:rPr>
      </w:pPr>
      <w:r w:rsidRPr="00E74A6A">
        <w:rPr>
          <w:sz w:val="24"/>
          <w:szCs w:val="24"/>
          <w:lang w:val="ky-KG"/>
        </w:rPr>
        <w:t>Өз ишин жүргүзгөн коммерциялык эмес уюмдар (саясий партияларды кошпогондо) конкурстун катышуучулары боло алат,</w:t>
      </w:r>
    </w:p>
    <w:p w14:paraId="306E87A1" w14:textId="0EF1A963" w:rsidR="00E74A6A" w:rsidRPr="00E74A6A" w:rsidRDefault="00E74A6A" w:rsidP="00E74A6A">
      <w:pPr>
        <w:pStyle w:val="a4"/>
        <w:numPr>
          <w:ilvl w:val="0"/>
          <w:numId w:val="23"/>
        </w:numPr>
        <w:spacing w:after="60"/>
        <w:jc w:val="both"/>
        <w:rPr>
          <w:sz w:val="24"/>
          <w:szCs w:val="24"/>
          <w:lang w:val="ky-KG"/>
        </w:rPr>
      </w:pPr>
      <w:r w:rsidRPr="00E74A6A">
        <w:rPr>
          <w:sz w:val="24"/>
          <w:szCs w:val="24"/>
          <w:lang w:val="ky-KG"/>
        </w:rPr>
        <w:t>конкурстун жарыяланган темасынын чөйрөсүндө бир жылдан кем эмес иш тажрыйбасы бар, салыктар жана мамлекеттик социалдык камсыздандыруу боюнча камсыздандыруу төгүмдөрү боюнча карызы жок.</w:t>
      </w:r>
    </w:p>
    <w:p w14:paraId="5A9C9E91" w14:textId="1FAD9710" w:rsidR="000B33DC" w:rsidRPr="00E74A6A" w:rsidRDefault="000B33DC" w:rsidP="000B33DC">
      <w:pPr>
        <w:widowControl/>
        <w:autoSpaceDE/>
        <w:autoSpaceDN/>
        <w:adjustRightInd/>
        <w:spacing w:after="60"/>
        <w:ind w:firstLine="567"/>
        <w:jc w:val="both"/>
        <w:rPr>
          <w:sz w:val="24"/>
          <w:szCs w:val="24"/>
          <w:lang w:val="ky-KG"/>
        </w:rPr>
      </w:pPr>
      <w:r w:rsidRPr="00E74A6A">
        <w:rPr>
          <w:sz w:val="24"/>
          <w:szCs w:val="24"/>
          <w:lang w:val="ky-KG"/>
        </w:rPr>
        <w:t xml:space="preserve">2. </w:t>
      </w:r>
      <w:r w:rsidR="00E74A6A" w:rsidRPr="00E74A6A">
        <w:rPr>
          <w:sz w:val="24"/>
          <w:szCs w:val="24"/>
          <w:lang w:val="ky-KG"/>
        </w:rPr>
        <w:t>Конкурстун катышуучусу юридикалык жак катары катталууга жана өзүнүн банктык эсеби болууга тийиш. Эгерде конкурстун катышуучусунун банктык эсеби болбосо, анда ага конкурстун документтерин тапшырган күндөн тартып 10 календардык күндүн ичинде банктык эсеп ачууга мүмкүндүк берилет.</w:t>
      </w:r>
    </w:p>
    <w:p w14:paraId="457C09A6" w14:textId="1F99E681" w:rsidR="000B33DC" w:rsidRPr="00E74A6A" w:rsidRDefault="000B33DC" w:rsidP="000B33DC">
      <w:pPr>
        <w:widowControl/>
        <w:autoSpaceDE/>
        <w:autoSpaceDN/>
        <w:adjustRightInd/>
        <w:spacing w:after="60"/>
        <w:ind w:firstLine="567"/>
        <w:jc w:val="both"/>
        <w:rPr>
          <w:sz w:val="24"/>
          <w:szCs w:val="24"/>
          <w:lang w:val="ky-KG"/>
        </w:rPr>
      </w:pPr>
      <w:r w:rsidRPr="00E74A6A">
        <w:rPr>
          <w:sz w:val="24"/>
          <w:szCs w:val="24"/>
          <w:lang w:val="ky-KG"/>
        </w:rPr>
        <w:t xml:space="preserve">3. </w:t>
      </w:r>
      <w:r w:rsidR="00E74A6A" w:rsidRPr="00E74A6A">
        <w:rPr>
          <w:sz w:val="24"/>
          <w:szCs w:val="24"/>
          <w:lang w:val="ky-KG"/>
        </w:rPr>
        <w:t>Бир нече коммерциялык эмес уюм келишимдик негизде долбоордук топту (мындан ары - консорциум) түзүп жана конкурска катышуу үчүн жалпы арызды жана долбоордук сунушту бере алат. Бул учурда арызды жана долбоордук сунушту бере алат. Бул учурда арызда жана долбоордук сунушта уюмдар ортосундагы функциялар, бюджет, жоопкерчилик жана алардын ар биринин долбоорду жүзөгө ашыруудагы салымы ажыратылууга, ошондой эле коомдук пайдалуу долбоорлорго конкурстун катышуучусу катары консорциумдун атынан аракеттене турган консорциумдун мүчөсү аныкталууга тийиш.</w:t>
      </w:r>
    </w:p>
    <w:p w14:paraId="4576060F" w14:textId="796332EC" w:rsidR="000B33DC" w:rsidRPr="00E74A6A" w:rsidRDefault="000B33DC" w:rsidP="00E74A6A">
      <w:pPr>
        <w:widowControl/>
        <w:autoSpaceDE/>
        <w:autoSpaceDN/>
        <w:adjustRightInd/>
        <w:spacing w:after="60"/>
        <w:ind w:firstLine="567"/>
        <w:jc w:val="both"/>
        <w:rPr>
          <w:b/>
          <w:sz w:val="24"/>
          <w:szCs w:val="24"/>
          <w:highlight w:val="cyan"/>
          <w:lang w:val="ky-KG"/>
        </w:rPr>
      </w:pPr>
      <w:r w:rsidRPr="00E74A6A">
        <w:rPr>
          <w:sz w:val="24"/>
          <w:szCs w:val="24"/>
          <w:lang w:val="ky-KG"/>
        </w:rPr>
        <w:t xml:space="preserve">4. </w:t>
      </w:r>
      <w:r w:rsidR="00E74A6A" w:rsidRPr="00E74A6A">
        <w:rPr>
          <w:sz w:val="24"/>
          <w:szCs w:val="24"/>
          <w:lang w:val="ky-KG"/>
        </w:rPr>
        <w:t>Бир коммерциялык эмес уюм коомдук пайдалуу долбоорлорго конкурстун бир темасынын алкагында бир консорциумдун курамында гана катыша алат. Бир коммерциялык эмес уюм коомдук пайдалуу долбоорлорго конкурстун бир темасынын алкагында бир гана арыз бере алат.</w:t>
      </w:r>
    </w:p>
    <w:p w14:paraId="54FDC10F" w14:textId="25E44E58" w:rsidR="000B33DC" w:rsidRPr="00E74A6A" w:rsidRDefault="000B33DC" w:rsidP="002024E3">
      <w:pPr>
        <w:rPr>
          <w:b/>
          <w:sz w:val="24"/>
          <w:szCs w:val="24"/>
          <w:highlight w:val="cyan"/>
          <w:lang w:val="ky-KG"/>
        </w:rPr>
      </w:pPr>
    </w:p>
    <w:p w14:paraId="429E3D0B" w14:textId="4B9895E1" w:rsidR="000B33DC" w:rsidRDefault="000B33DC" w:rsidP="002024E3">
      <w:pPr>
        <w:rPr>
          <w:b/>
          <w:sz w:val="24"/>
          <w:szCs w:val="24"/>
          <w:highlight w:val="cyan"/>
          <w:lang w:val="ky-KG"/>
        </w:rPr>
      </w:pPr>
    </w:p>
    <w:p w14:paraId="1F3995EB" w14:textId="77777777" w:rsidR="00E74A6A" w:rsidRDefault="00E74A6A" w:rsidP="002024E3">
      <w:pPr>
        <w:rPr>
          <w:b/>
          <w:sz w:val="24"/>
          <w:szCs w:val="24"/>
          <w:highlight w:val="cyan"/>
          <w:lang w:val="ky-KG"/>
        </w:rPr>
      </w:pPr>
    </w:p>
    <w:p w14:paraId="7F392671" w14:textId="77777777" w:rsidR="00E74A6A" w:rsidRPr="00E74A6A" w:rsidRDefault="00E74A6A" w:rsidP="002024E3">
      <w:pPr>
        <w:rPr>
          <w:b/>
          <w:sz w:val="24"/>
          <w:szCs w:val="24"/>
          <w:highlight w:val="cyan"/>
          <w:lang w:val="ky-KG"/>
        </w:rPr>
      </w:pPr>
    </w:p>
    <w:p w14:paraId="37BAAC22" w14:textId="0F6A7490" w:rsidR="000B33DC" w:rsidRPr="00E74A6A" w:rsidRDefault="000B33DC" w:rsidP="002024E3">
      <w:pPr>
        <w:rPr>
          <w:b/>
          <w:sz w:val="24"/>
          <w:szCs w:val="24"/>
          <w:highlight w:val="cyan"/>
          <w:lang w:val="ky-KG"/>
        </w:rPr>
      </w:pPr>
    </w:p>
    <w:p w14:paraId="4E84C798" w14:textId="77777777" w:rsidR="00E74A6A" w:rsidRDefault="00E74A6A" w:rsidP="00EF373A">
      <w:pPr>
        <w:jc w:val="center"/>
        <w:rPr>
          <w:b/>
          <w:sz w:val="24"/>
          <w:szCs w:val="24"/>
          <w:lang w:val="ky-KG"/>
        </w:rPr>
      </w:pPr>
    </w:p>
    <w:p w14:paraId="56E9E683" w14:textId="28B65A33" w:rsidR="00E74A6A" w:rsidRDefault="0046430B" w:rsidP="00EF373A">
      <w:pPr>
        <w:jc w:val="center"/>
        <w:rPr>
          <w:b/>
          <w:sz w:val="24"/>
          <w:szCs w:val="24"/>
          <w:lang w:val="ky-KG"/>
        </w:rPr>
      </w:pPr>
      <w:r>
        <w:rPr>
          <w:b/>
          <w:sz w:val="24"/>
          <w:szCs w:val="24"/>
          <w:lang w:val="ky-KG"/>
        </w:rPr>
        <w:lastRenderedPageBreak/>
        <w:t>2023-жылга мамлекеттик социалдык заказдын программасын ишке ашыруу планы</w:t>
      </w:r>
    </w:p>
    <w:p w14:paraId="086C8FD6" w14:textId="7323AA2F" w:rsidR="00660002" w:rsidRPr="005672A0" w:rsidRDefault="0046430B" w:rsidP="00EF373A">
      <w:pPr>
        <w:jc w:val="center"/>
        <w:rPr>
          <w:sz w:val="24"/>
          <w:szCs w:val="24"/>
          <w:lang w:val="ky-KG"/>
        </w:rPr>
      </w:pPr>
      <w:r w:rsidRPr="005672A0">
        <w:rPr>
          <w:sz w:val="24"/>
          <w:szCs w:val="24"/>
          <w:lang w:val="ky-KG"/>
        </w:rPr>
        <w:t>Бөлүм: Мамлекеттик социалдык заказдын формасы – коомдук пайдалуу долбоорлорду мамлекеттик каржылоо</w:t>
      </w:r>
    </w:p>
    <w:p w14:paraId="2E6801B2" w14:textId="77777777" w:rsidR="00EF373A" w:rsidRPr="005672A0" w:rsidRDefault="00EF373A" w:rsidP="00EF373A">
      <w:pPr>
        <w:ind w:left="360"/>
        <w:jc w:val="both"/>
        <w:rPr>
          <w:rFonts w:eastAsia="Calibri"/>
          <w:sz w:val="24"/>
          <w:szCs w:val="24"/>
          <w:lang w:val="ky-KG"/>
        </w:rPr>
      </w:pPr>
    </w:p>
    <w:tbl>
      <w:tblPr>
        <w:tblStyle w:val="af0"/>
        <w:tblpPr w:leftFromText="180" w:rightFromText="180" w:vertAnchor="text" w:tblpXSpec="right" w:tblpY="1"/>
        <w:tblOverlap w:val="never"/>
        <w:tblW w:w="15163" w:type="dxa"/>
        <w:tblLayout w:type="fixed"/>
        <w:tblLook w:val="04A0" w:firstRow="1" w:lastRow="0" w:firstColumn="1" w:lastColumn="0" w:noHBand="0" w:noVBand="1"/>
      </w:tblPr>
      <w:tblGrid>
        <w:gridCol w:w="562"/>
        <w:gridCol w:w="2835"/>
        <w:gridCol w:w="2127"/>
        <w:gridCol w:w="1842"/>
        <w:gridCol w:w="1134"/>
        <w:gridCol w:w="2268"/>
        <w:gridCol w:w="6"/>
        <w:gridCol w:w="1276"/>
        <w:gridCol w:w="3113"/>
      </w:tblGrid>
      <w:tr w:rsidR="003F12BC" w:rsidRPr="00221412" w14:paraId="6CD88D2A" w14:textId="77777777" w:rsidTr="005A5C41">
        <w:trPr>
          <w:tblHeader/>
        </w:trPr>
        <w:tc>
          <w:tcPr>
            <w:tcW w:w="562" w:type="dxa"/>
            <w:tcBorders>
              <w:top w:val="single" w:sz="4" w:space="0" w:color="auto"/>
              <w:left w:val="single" w:sz="4" w:space="0" w:color="auto"/>
              <w:bottom w:val="single" w:sz="4" w:space="0" w:color="auto"/>
              <w:right w:val="single" w:sz="4" w:space="0" w:color="auto"/>
            </w:tcBorders>
            <w:hideMark/>
          </w:tcPr>
          <w:p w14:paraId="6715D0EB" w14:textId="77777777" w:rsidR="003F12BC" w:rsidRPr="00221412" w:rsidRDefault="003F12BC" w:rsidP="002E4354">
            <w:pPr>
              <w:jc w:val="both"/>
              <w:rPr>
                <w:b/>
                <w:bCs/>
                <w:sz w:val="24"/>
                <w:szCs w:val="24"/>
                <w:lang w:eastAsia="ru-RU"/>
              </w:rPr>
            </w:pPr>
            <w:r w:rsidRPr="00221412">
              <w:rPr>
                <w:b/>
                <w:bCs/>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14:paraId="379A459A" w14:textId="77777777" w:rsidR="005672A0" w:rsidRDefault="0046430B" w:rsidP="0046430B">
            <w:pPr>
              <w:jc w:val="center"/>
              <w:rPr>
                <w:b/>
                <w:bCs/>
                <w:sz w:val="24"/>
                <w:szCs w:val="24"/>
              </w:rPr>
            </w:pPr>
            <w:r>
              <w:rPr>
                <w:b/>
                <w:bCs/>
                <w:sz w:val="24"/>
                <w:szCs w:val="24"/>
                <w:lang w:val="ky-KG"/>
              </w:rPr>
              <w:t>Коомдук пайдалуу максаттар</w:t>
            </w:r>
            <w:r w:rsidR="003F12BC" w:rsidRPr="0046430B">
              <w:rPr>
                <w:b/>
                <w:bCs/>
                <w:sz w:val="24"/>
                <w:szCs w:val="24"/>
              </w:rPr>
              <w:t xml:space="preserve"> </w:t>
            </w:r>
          </w:p>
          <w:p w14:paraId="4AFCBD9C" w14:textId="346CFDBD" w:rsidR="003F12BC" w:rsidRPr="0046430B" w:rsidRDefault="003F12BC" w:rsidP="0046430B">
            <w:pPr>
              <w:jc w:val="center"/>
              <w:rPr>
                <w:b/>
                <w:bCs/>
                <w:sz w:val="24"/>
                <w:szCs w:val="24"/>
              </w:rPr>
            </w:pPr>
            <w:r w:rsidRPr="0046430B">
              <w:rPr>
                <w:b/>
                <w:bCs/>
                <w:sz w:val="24"/>
                <w:szCs w:val="24"/>
              </w:rPr>
              <w:t>(</w:t>
            </w:r>
            <w:r w:rsidR="0046430B">
              <w:rPr>
                <w:b/>
                <w:bCs/>
                <w:sz w:val="24"/>
                <w:szCs w:val="24"/>
                <w:lang w:val="ky-KG"/>
              </w:rPr>
              <w:t>кыскача баяндоо</w:t>
            </w:r>
            <w:r w:rsidR="005672A0">
              <w:rPr>
                <w:b/>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14:paraId="5D02D546" w14:textId="52FDF705" w:rsidR="003F12BC" w:rsidRPr="0046430B" w:rsidRDefault="0046430B" w:rsidP="0003503E">
            <w:pPr>
              <w:jc w:val="center"/>
              <w:rPr>
                <w:b/>
                <w:bCs/>
                <w:sz w:val="24"/>
                <w:szCs w:val="24"/>
                <w:lang w:val="ky-KG" w:eastAsia="ru-RU"/>
              </w:rPr>
            </w:pPr>
            <w:r>
              <w:rPr>
                <w:b/>
                <w:sz w:val="24"/>
                <w:szCs w:val="24"/>
                <w:lang w:val="ky-KG"/>
              </w:rPr>
              <w:t>Социалдык кызматтарды алуучулар</w:t>
            </w:r>
          </w:p>
        </w:tc>
        <w:tc>
          <w:tcPr>
            <w:tcW w:w="1842" w:type="dxa"/>
            <w:tcBorders>
              <w:top w:val="single" w:sz="4" w:space="0" w:color="auto"/>
              <w:left w:val="single" w:sz="4" w:space="0" w:color="auto"/>
              <w:bottom w:val="single" w:sz="4" w:space="0" w:color="auto"/>
              <w:right w:val="single" w:sz="4" w:space="0" w:color="auto"/>
            </w:tcBorders>
            <w:hideMark/>
          </w:tcPr>
          <w:p w14:paraId="50BCC2D5" w14:textId="03496C23" w:rsidR="003F12BC" w:rsidRPr="0046430B" w:rsidRDefault="0046430B" w:rsidP="0003503E">
            <w:pPr>
              <w:jc w:val="center"/>
              <w:rPr>
                <w:b/>
                <w:bCs/>
                <w:sz w:val="24"/>
                <w:szCs w:val="24"/>
                <w:lang w:val="ky-KG" w:eastAsia="ru-RU"/>
              </w:rPr>
            </w:pPr>
            <w:r>
              <w:rPr>
                <w:b/>
                <w:bCs/>
                <w:sz w:val="24"/>
                <w:szCs w:val="24"/>
                <w:lang w:val="ky-KG" w:eastAsia="ru-RU"/>
              </w:rPr>
              <w:t>Аткаруучулардын категориялары</w:t>
            </w:r>
          </w:p>
        </w:tc>
        <w:tc>
          <w:tcPr>
            <w:tcW w:w="1134" w:type="dxa"/>
            <w:tcBorders>
              <w:top w:val="single" w:sz="4" w:space="0" w:color="auto"/>
              <w:left w:val="single" w:sz="4" w:space="0" w:color="auto"/>
              <w:bottom w:val="single" w:sz="4" w:space="0" w:color="auto"/>
              <w:right w:val="single" w:sz="4" w:space="0" w:color="auto"/>
            </w:tcBorders>
            <w:hideMark/>
          </w:tcPr>
          <w:p w14:paraId="748B4E80" w14:textId="5D204506" w:rsidR="003F12BC" w:rsidRPr="0046430B" w:rsidRDefault="0046430B" w:rsidP="0003503E">
            <w:pPr>
              <w:jc w:val="center"/>
              <w:rPr>
                <w:b/>
                <w:bCs/>
                <w:sz w:val="24"/>
                <w:szCs w:val="24"/>
                <w:lang w:val="ky-KG" w:eastAsia="ru-RU"/>
              </w:rPr>
            </w:pPr>
            <w:r>
              <w:rPr>
                <w:b/>
                <w:bCs/>
                <w:sz w:val="24"/>
                <w:szCs w:val="24"/>
                <w:lang w:val="ky-KG" w:eastAsia="ru-RU"/>
              </w:rPr>
              <w:t>Ишке ашыруу мөөнөтү</w:t>
            </w:r>
          </w:p>
        </w:tc>
        <w:tc>
          <w:tcPr>
            <w:tcW w:w="2274" w:type="dxa"/>
            <w:gridSpan w:val="2"/>
            <w:tcBorders>
              <w:top w:val="single" w:sz="4" w:space="0" w:color="auto"/>
              <w:left w:val="single" w:sz="4" w:space="0" w:color="auto"/>
              <w:bottom w:val="single" w:sz="4" w:space="0" w:color="auto"/>
              <w:right w:val="single" w:sz="4" w:space="0" w:color="auto"/>
            </w:tcBorders>
            <w:hideMark/>
          </w:tcPr>
          <w:p w14:paraId="3A04ED7E" w14:textId="2E2D8941" w:rsidR="0046430B" w:rsidRDefault="0046430B" w:rsidP="0003503E">
            <w:pPr>
              <w:jc w:val="center"/>
              <w:rPr>
                <w:b/>
                <w:bCs/>
                <w:sz w:val="24"/>
                <w:szCs w:val="24"/>
                <w:lang w:val="ky-KG" w:eastAsia="ru-RU"/>
              </w:rPr>
            </w:pPr>
            <w:r>
              <w:rPr>
                <w:b/>
                <w:bCs/>
                <w:sz w:val="24"/>
                <w:szCs w:val="24"/>
                <w:lang w:val="ky-KG" w:eastAsia="ru-RU"/>
              </w:rPr>
              <w:t>Мамлекеттик социалдык заказды ишке ашыруу аймагы</w:t>
            </w:r>
          </w:p>
          <w:p w14:paraId="1F4F7EA3" w14:textId="23F745C0" w:rsidR="003F12BC" w:rsidRPr="0046430B" w:rsidRDefault="003F12BC" w:rsidP="0046430B">
            <w:pPr>
              <w:rPr>
                <w:b/>
                <w:bCs/>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4246E0CD" w14:textId="1C813380" w:rsidR="003F12BC" w:rsidRPr="00221412" w:rsidRDefault="0046430B" w:rsidP="0046430B">
            <w:pPr>
              <w:ind w:right="-110"/>
              <w:jc w:val="center"/>
              <w:rPr>
                <w:b/>
                <w:bCs/>
                <w:sz w:val="24"/>
                <w:szCs w:val="24"/>
                <w:lang w:eastAsia="ru-RU"/>
              </w:rPr>
            </w:pPr>
            <w:r>
              <w:rPr>
                <w:b/>
                <w:sz w:val="24"/>
                <w:szCs w:val="24"/>
                <w:lang w:val="ky-KG"/>
              </w:rPr>
              <w:t>Гранттын максималдуу суммасы</w:t>
            </w:r>
            <w:r w:rsidR="003F12BC" w:rsidRPr="00221412">
              <w:rPr>
                <w:b/>
                <w:sz w:val="24"/>
                <w:szCs w:val="24"/>
              </w:rPr>
              <w:t>, (</w:t>
            </w:r>
            <w:r>
              <w:rPr>
                <w:b/>
                <w:sz w:val="24"/>
                <w:szCs w:val="24"/>
                <w:lang w:val="ky-KG"/>
              </w:rPr>
              <w:t>миң</w:t>
            </w:r>
            <w:r w:rsidR="003F12BC" w:rsidRPr="00221412">
              <w:rPr>
                <w:b/>
                <w:sz w:val="24"/>
                <w:szCs w:val="24"/>
                <w:lang w:val="ky-KG"/>
              </w:rPr>
              <w:t xml:space="preserve"> </w:t>
            </w:r>
            <w:r w:rsidR="003F12BC" w:rsidRPr="00221412">
              <w:rPr>
                <w:b/>
                <w:sz w:val="24"/>
                <w:szCs w:val="24"/>
              </w:rPr>
              <w:t>сом)</w:t>
            </w:r>
          </w:p>
        </w:tc>
        <w:tc>
          <w:tcPr>
            <w:tcW w:w="3113" w:type="dxa"/>
            <w:tcBorders>
              <w:top w:val="single" w:sz="4" w:space="0" w:color="auto"/>
              <w:left w:val="single" w:sz="4" w:space="0" w:color="auto"/>
              <w:bottom w:val="single" w:sz="4" w:space="0" w:color="auto"/>
              <w:right w:val="single" w:sz="4" w:space="0" w:color="auto"/>
            </w:tcBorders>
            <w:hideMark/>
          </w:tcPr>
          <w:p w14:paraId="342AE679" w14:textId="3E358FDD" w:rsidR="003F12BC" w:rsidRPr="00221412" w:rsidRDefault="0046430B" w:rsidP="0046430B">
            <w:pPr>
              <w:jc w:val="both"/>
              <w:rPr>
                <w:b/>
                <w:sz w:val="24"/>
                <w:szCs w:val="24"/>
              </w:rPr>
            </w:pPr>
            <w:r>
              <w:rPr>
                <w:b/>
                <w:sz w:val="24"/>
                <w:szCs w:val="24"/>
                <w:lang w:val="ky-KG"/>
              </w:rPr>
              <w:t>Күтүлгөн жыйынтыктар</w:t>
            </w:r>
            <w:r w:rsidR="003F12BC" w:rsidRPr="00221412">
              <w:rPr>
                <w:b/>
                <w:sz w:val="24"/>
                <w:szCs w:val="24"/>
              </w:rPr>
              <w:t xml:space="preserve"> (индикатор</w:t>
            </w:r>
            <w:r>
              <w:rPr>
                <w:b/>
                <w:sz w:val="24"/>
                <w:szCs w:val="24"/>
                <w:lang w:val="ky-KG"/>
              </w:rPr>
              <w:t>лор</w:t>
            </w:r>
            <w:r w:rsidR="003F12BC" w:rsidRPr="00221412">
              <w:rPr>
                <w:b/>
                <w:sz w:val="24"/>
                <w:szCs w:val="24"/>
              </w:rPr>
              <w:t>)</w:t>
            </w:r>
          </w:p>
        </w:tc>
      </w:tr>
      <w:tr w:rsidR="003F12BC" w:rsidRPr="00221412" w14:paraId="5728F733" w14:textId="77777777" w:rsidTr="005A5C41">
        <w:trPr>
          <w:trHeight w:val="346"/>
        </w:trPr>
        <w:tc>
          <w:tcPr>
            <w:tcW w:w="15163" w:type="dxa"/>
            <w:gridSpan w:val="9"/>
            <w:tcBorders>
              <w:top w:val="single" w:sz="4" w:space="0" w:color="auto"/>
              <w:left w:val="single" w:sz="4" w:space="0" w:color="auto"/>
              <w:bottom w:val="single" w:sz="4" w:space="0" w:color="auto"/>
              <w:right w:val="single" w:sz="4" w:space="0" w:color="auto"/>
            </w:tcBorders>
            <w:hideMark/>
          </w:tcPr>
          <w:p w14:paraId="4AAC82F6" w14:textId="01F112D2" w:rsidR="003F12BC" w:rsidRPr="00842394" w:rsidRDefault="0045052B" w:rsidP="00E15883">
            <w:pPr>
              <w:numPr>
                <w:ilvl w:val="0"/>
                <w:numId w:val="22"/>
              </w:numPr>
              <w:spacing w:after="255"/>
              <w:contextualSpacing/>
              <w:jc w:val="both"/>
              <w:rPr>
                <w:b/>
                <w:bCs/>
                <w:sz w:val="24"/>
                <w:szCs w:val="24"/>
              </w:rPr>
            </w:pPr>
            <w:r w:rsidRPr="00842394">
              <w:rPr>
                <w:b/>
                <w:bCs/>
                <w:sz w:val="24"/>
                <w:szCs w:val="24"/>
              </w:rPr>
              <w:t>«</w:t>
            </w:r>
            <w:r w:rsidR="0046430B" w:rsidRPr="00842394">
              <w:rPr>
                <w:b/>
                <w:bCs/>
                <w:sz w:val="24"/>
                <w:szCs w:val="24"/>
                <w:lang w:val="ky-KG"/>
              </w:rPr>
              <w:t>Ү</w:t>
            </w:r>
            <w:r w:rsidRPr="00842394">
              <w:rPr>
                <w:b/>
                <w:bCs/>
                <w:sz w:val="24"/>
                <w:szCs w:val="24"/>
                <w:lang w:val="ky-KG"/>
              </w:rPr>
              <w:t>й – б</w:t>
            </w:r>
            <w:r w:rsidR="0046430B" w:rsidRPr="00842394">
              <w:rPr>
                <w:b/>
                <w:bCs/>
                <w:sz w:val="24"/>
                <w:szCs w:val="24"/>
                <w:lang w:val="ky-KG"/>
              </w:rPr>
              <w:t>ү</w:t>
            </w:r>
            <w:r w:rsidRPr="00842394">
              <w:rPr>
                <w:b/>
                <w:bCs/>
                <w:sz w:val="24"/>
                <w:szCs w:val="24"/>
                <w:lang w:val="ky-KG"/>
              </w:rPr>
              <w:t>л</w:t>
            </w:r>
            <w:r w:rsidR="0046430B" w:rsidRPr="00842394">
              <w:rPr>
                <w:b/>
                <w:bCs/>
                <w:sz w:val="24"/>
                <w:szCs w:val="24"/>
                <w:lang w:val="ky-KG"/>
              </w:rPr>
              <w:t>өө</w:t>
            </w:r>
            <w:r w:rsidRPr="00842394">
              <w:rPr>
                <w:b/>
                <w:bCs/>
                <w:sz w:val="24"/>
                <w:szCs w:val="24"/>
                <w:lang w:val="ky-KG"/>
              </w:rPr>
              <w:t xml:space="preserve"> баары </w:t>
            </w:r>
            <w:r w:rsidR="0046430B" w:rsidRPr="00842394">
              <w:rPr>
                <w:b/>
                <w:bCs/>
                <w:sz w:val="24"/>
                <w:szCs w:val="24"/>
                <w:lang w:val="ky-KG"/>
              </w:rPr>
              <w:t>ү</w:t>
            </w:r>
            <w:r w:rsidRPr="00842394">
              <w:rPr>
                <w:b/>
                <w:bCs/>
                <w:sz w:val="24"/>
                <w:szCs w:val="24"/>
                <w:lang w:val="ky-KG"/>
              </w:rPr>
              <w:t>ч</w:t>
            </w:r>
            <w:r w:rsidR="0046430B" w:rsidRPr="00842394">
              <w:rPr>
                <w:b/>
                <w:bCs/>
                <w:sz w:val="24"/>
                <w:szCs w:val="24"/>
                <w:lang w:val="ky-KG"/>
              </w:rPr>
              <w:t>ү</w:t>
            </w:r>
            <w:r w:rsidRPr="00842394">
              <w:rPr>
                <w:b/>
                <w:bCs/>
                <w:sz w:val="24"/>
                <w:szCs w:val="24"/>
                <w:lang w:val="ky-KG"/>
              </w:rPr>
              <w:t>н</w:t>
            </w:r>
            <w:r w:rsidRPr="00842394">
              <w:rPr>
                <w:b/>
                <w:bCs/>
                <w:sz w:val="24"/>
                <w:szCs w:val="24"/>
              </w:rPr>
              <w:t>»</w:t>
            </w:r>
            <w:r w:rsidRPr="00842394">
              <w:rPr>
                <w:b/>
                <w:bCs/>
                <w:sz w:val="24"/>
                <w:szCs w:val="24"/>
                <w:lang w:val="ky-KG"/>
              </w:rPr>
              <w:t xml:space="preserve"> (Семья для каждого) </w:t>
            </w:r>
            <w:r w:rsidR="00E15883" w:rsidRPr="00842394">
              <w:rPr>
                <w:b/>
                <w:bCs/>
                <w:sz w:val="24"/>
                <w:szCs w:val="24"/>
                <w:lang w:val="ky-KG"/>
              </w:rPr>
              <w:t xml:space="preserve">турмуштук оор кырдаалдагы майыптыгы бар адамдар жана улгайган жарандар тууралуу үй-бүлөлүк курчоону жана камкордукту камсыздоо </w:t>
            </w:r>
          </w:p>
        </w:tc>
      </w:tr>
      <w:tr w:rsidR="003F12BC" w:rsidRPr="00221412" w14:paraId="6BBBEB73" w14:textId="77777777" w:rsidTr="005A5C41">
        <w:trPr>
          <w:trHeight w:val="582"/>
        </w:trPr>
        <w:tc>
          <w:tcPr>
            <w:tcW w:w="562" w:type="dxa"/>
            <w:vMerge w:val="restart"/>
            <w:tcBorders>
              <w:top w:val="single" w:sz="4" w:space="0" w:color="auto"/>
              <w:left w:val="single" w:sz="4" w:space="0" w:color="auto"/>
              <w:bottom w:val="single" w:sz="4" w:space="0" w:color="auto"/>
              <w:right w:val="single" w:sz="4" w:space="0" w:color="auto"/>
            </w:tcBorders>
            <w:hideMark/>
          </w:tcPr>
          <w:p w14:paraId="59A04594" w14:textId="77777777" w:rsidR="003F12BC" w:rsidRPr="00221412" w:rsidRDefault="003F12BC" w:rsidP="005E499F">
            <w:pPr>
              <w:jc w:val="both"/>
              <w:rPr>
                <w:b/>
                <w:bCs/>
                <w:sz w:val="24"/>
                <w:szCs w:val="24"/>
                <w:highlight w:val="cyan"/>
              </w:rPr>
            </w:pPr>
            <w:r w:rsidRPr="0003503E">
              <w:rPr>
                <w:b/>
                <w:bCs/>
                <w:sz w:val="24"/>
                <w:szCs w:val="24"/>
                <w:lang w:eastAsia="ru-RU"/>
              </w:rPr>
              <w:t>1.1</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49A27BD" w14:textId="3E8E6E36" w:rsidR="0045052B" w:rsidRPr="00C85B49" w:rsidRDefault="00C85B49" w:rsidP="00C85B49">
            <w:pPr>
              <w:jc w:val="both"/>
              <w:rPr>
                <w:bCs/>
                <w:sz w:val="24"/>
                <w:szCs w:val="24"/>
                <w:lang w:val="ky-KG"/>
              </w:rPr>
            </w:pPr>
            <w:r>
              <w:rPr>
                <w:bCs/>
                <w:sz w:val="24"/>
                <w:szCs w:val="24"/>
                <w:lang w:val="ky-KG"/>
              </w:rPr>
              <w:t>Чек арага жакын, алыскы же өзгөчө статусу бар райондордо майыптыгы бар адамдардын, майыптыгы бар балдардын жана улгайган жарандардын жашоо сапатын жакшыртуу</w:t>
            </w:r>
          </w:p>
        </w:tc>
        <w:tc>
          <w:tcPr>
            <w:tcW w:w="2127" w:type="dxa"/>
            <w:vMerge w:val="restart"/>
            <w:tcBorders>
              <w:top w:val="single" w:sz="4" w:space="0" w:color="auto"/>
              <w:left w:val="single" w:sz="4" w:space="0" w:color="auto"/>
              <w:bottom w:val="single" w:sz="4" w:space="0" w:color="auto"/>
              <w:right w:val="single" w:sz="4" w:space="0" w:color="auto"/>
            </w:tcBorders>
          </w:tcPr>
          <w:p w14:paraId="75D2B2C6" w14:textId="7F2842A3" w:rsidR="003F12BC" w:rsidRPr="00C85B49" w:rsidRDefault="00C85B49" w:rsidP="00C85B49">
            <w:pPr>
              <w:jc w:val="both"/>
              <w:rPr>
                <w:bCs/>
                <w:sz w:val="24"/>
                <w:szCs w:val="24"/>
                <w:lang w:val="ky-KG" w:eastAsia="ru-RU"/>
              </w:rPr>
            </w:pPr>
            <w:r>
              <w:rPr>
                <w:bCs/>
                <w:sz w:val="24"/>
                <w:szCs w:val="24"/>
                <w:lang w:val="ky-KG"/>
              </w:rPr>
              <w:t>Майыптыгы бар адамдар, майыптыгы бар балдар жана улгайган жарандар</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F215B9A" w14:textId="0522E4ED" w:rsidR="003F12BC" w:rsidRPr="006B744B" w:rsidRDefault="006B744B" w:rsidP="005E499F">
            <w:pPr>
              <w:jc w:val="both"/>
              <w:rPr>
                <w:bCs/>
                <w:sz w:val="24"/>
                <w:szCs w:val="24"/>
                <w:lang w:val="ky-KG" w:eastAsia="ru-RU"/>
              </w:rPr>
            </w:pPr>
            <w:r>
              <w:rPr>
                <w:bCs/>
                <w:sz w:val="24"/>
                <w:szCs w:val="24"/>
                <w:lang w:val="ky-KG" w:eastAsia="ru-RU"/>
              </w:rPr>
              <w:t>КЭУ</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0899FB2" w14:textId="728366BC" w:rsidR="003F12BC" w:rsidRPr="009B3736" w:rsidRDefault="003F12BC" w:rsidP="005E499F">
            <w:pPr>
              <w:rPr>
                <w:b/>
                <w:bCs/>
                <w:sz w:val="24"/>
                <w:szCs w:val="24"/>
                <w:lang w:eastAsia="ru-RU"/>
              </w:rPr>
            </w:pPr>
            <w:r w:rsidRPr="009B3736">
              <w:rPr>
                <w:sz w:val="24"/>
                <w:szCs w:val="24"/>
              </w:rPr>
              <w:t xml:space="preserve">12 </w:t>
            </w:r>
            <w:r w:rsidR="006B744B">
              <w:rPr>
                <w:sz w:val="24"/>
                <w:szCs w:val="24"/>
                <w:lang w:val="ky-KG"/>
              </w:rPr>
              <w:t>ай</w:t>
            </w:r>
            <w:r>
              <w:rPr>
                <w:bCs/>
                <w:sz w:val="24"/>
                <w:szCs w:val="24"/>
                <w:lang w:val="ky-KG"/>
              </w:rPr>
              <w:t xml:space="preserve"> </w:t>
            </w:r>
          </w:p>
          <w:p w14:paraId="2DC3FE96" w14:textId="3DD47BCA" w:rsidR="003F12BC" w:rsidRPr="009B3736" w:rsidRDefault="003F12BC" w:rsidP="005E499F">
            <w:pPr>
              <w:jc w:val="both"/>
              <w:rPr>
                <w:b/>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302CD9E6" w14:textId="77777777" w:rsidR="00BE7F5E" w:rsidRDefault="00BE7F5E" w:rsidP="005E499F">
            <w:pPr>
              <w:jc w:val="both"/>
              <w:rPr>
                <w:b/>
                <w:bCs/>
                <w:sz w:val="24"/>
                <w:szCs w:val="24"/>
                <w:lang w:val="ky-KG"/>
              </w:rPr>
            </w:pPr>
            <w:r w:rsidRPr="005F0C74">
              <w:rPr>
                <w:b/>
                <w:bCs/>
                <w:sz w:val="24"/>
                <w:szCs w:val="24"/>
              </w:rPr>
              <w:t>Баткен</w:t>
            </w:r>
            <w:r>
              <w:rPr>
                <w:b/>
                <w:bCs/>
                <w:sz w:val="24"/>
                <w:szCs w:val="24"/>
                <w:lang w:val="ky-KG"/>
              </w:rPr>
              <w:t xml:space="preserve"> </w:t>
            </w:r>
            <w:proofErr w:type="spellStart"/>
            <w:r w:rsidRPr="005F0C74">
              <w:rPr>
                <w:b/>
                <w:bCs/>
                <w:sz w:val="24"/>
                <w:szCs w:val="24"/>
              </w:rPr>
              <w:t>област</w:t>
            </w:r>
            <w:proofErr w:type="spellEnd"/>
            <w:r>
              <w:rPr>
                <w:b/>
                <w:bCs/>
                <w:sz w:val="24"/>
                <w:szCs w:val="24"/>
                <w:lang w:val="ky-KG"/>
              </w:rPr>
              <w:t>ы</w:t>
            </w:r>
            <w:r>
              <w:rPr>
                <w:b/>
                <w:bCs/>
                <w:sz w:val="24"/>
                <w:szCs w:val="24"/>
              </w:rPr>
              <w:t>:</w:t>
            </w:r>
          </w:p>
          <w:p w14:paraId="53E75911" w14:textId="1B437463" w:rsidR="003F12BC" w:rsidRPr="00842394" w:rsidRDefault="003F12BC" w:rsidP="005E499F">
            <w:pPr>
              <w:jc w:val="both"/>
              <w:rPr>
                <w:bCs/>
                <w:i/>
                <w:sz w:val="24"/>
                <w:szCs w:val="24"/>
                <w:lang w:val="ky-KG"/>
              </w:rPr>
            </w:pPr>
            <w:proofErr w:type="spellStart"/>
            <w:r w:rsidRPr="00655E07">
              <w:rPr>
                <w:bCs/>
                <w:i/>
                <w:sz w:val="24"/>
                <w:szCs w:val="24"/>
              </w:rPr>
              <w:t>Лейлек</w:t>
            </w:r>
            <w:proofErr w:type="spellEnd"/>
            <w:r w:rsidRPr="00655E07">
              <w:rPr>
                <w:bCs/>
                <w:i/>
                <w:sz w:val="24"/>
                <w:szCs w:val="24"/>
              </w:rPr>
              <w:t xml:space="preserve"> р-н</w:t>
            </w:r>
            <w:r w:rsidR="00C85B49">
              <w:rPr>
                <w:bCs/>
                <w:i/>
                <w:sz w:val="24"/>
                <w:szCs w:val="24"/>
                <w:lang w:val="ky-KG"/>
              </w:rPr>
              <w:t>у</w:t>
            </w:r>
            <w:r w:rsidRPr="00655E07">
              <w:rPr>
                <w:bCs/>
                <w:i/>
                <w:sz w:val="24"/>
                <w:szCs w:val="24"/>
              </w:rPr>
              <w:t xml:space="preserve"> </w:t>
            </w:r>
            <w:proofErr w:type="spellStart"/>
            <w:r w:rsidRPr="00655E07">
              <w:rPr>
                <w:bCs/>
                <w:i/>
                <w:sz w:val="24"/>
                <w:szCs w:val="24"/>
              </w:rPr>
              <w:t>Кадамжай</w:t>
            </w:r>
            <w:proofErr w:type="spellEnd"/>
            <w:r w:rsidRPr="00655E07">
              <w:rPr>
                <w:bCs/>
                <w:i/>
                <w:sz w:val="24"/>
                <w:szCs w:val="24"/>
              </w:rPr>
              <w:t xml:space="preserve"> р-н</w:t>
            </w:r>
            <w:r w:rsidR="00C85B49">
              <w:rPr>
                <w:bCs/>
                <w:i/>
                <w:sz w:val="24"/>
                <w:szCs w:val="24"/>
                <w:lang w:val="ky-KG"/>
              </w:rPr>
              <w:t>у</w:t>
            </w:r>
            <w:r w:rsidRPr="00655E07">
              <w:rPr>
                <w:bCs/>
                <w:i/>
                <w:sz w:val="24"/>
                <w:szCs w:val="24"/>
              </w:rPr>
              <w:t xml:space="preserve"> Баткен р-н</w:t>
            </w:r>
            <w:r w:rsidR="00C85B49">
              <w:rPr>
                <w:bCs/>
                <w:i/>
                <w:sz w:val="24"/>
                <w:szCs w:val="24"/>
                <w:lang w:val="ky-KG"/>
              </w:rPr>
              <w:t>у</w:t>
            </w:r>
          </w:p>
        </w:tc>
        <w:tc>
          <w:tcPr>
            <w:tcW w:w="1282" w:type="dxa"/>
            <w:gridSpan w:val="2"/>
            <w:tcBorders>
              <w:top w:val="single" w:sz="4" w:space="0" w:color="auto"/>
              <w:left w:val="single" w:sz="4" w:space="0" w:color="auto"/>
              <w:bottom w:val="single" w:sz="4" w:space="0" w:color="auto"/>
              <w:right w:val="single" w:sz="4" w:space="0" w:color="auto"/>
            </w:tcBorders>
            <w:hideMark/>
          </w:tcPr>
          <w:p w14:paraId="2B4B062C" w14:textId="544EF880" w:rsidR="003F12BC" w:rsidRPr="005E499F" w:rsidRDefault="003F12BC" w:rsidP="005E499F">
            <w:pPr>
              <w:jc w:val="both"/>
              <w:rPr>
                <w:color w:val="000000" w:themeColor="text1"/>
                <w:sz w:val="24"/>
                <w:szCs w:val="24"/>
                <w:lang w:val="ky-KG"/>
              </w:rPr>
            </w:pPr>
            <w:r w:rsidRPr="005E499F">
              <w:rPr>
                <w:color w:val="000000" w:themeColor="text1"/>
                <w:sz w:val="24"/>
                <w:szCs w:val="24"/>
                <w:lang w:val="ky-KG"/>
              </w:rPr>
              <w:t>558</w:t>
            </w:r>
            <w:r w:rsidR="00320B44">
              <w:rPr>
                <w:color w:val="000000" w:themeColor="text1"/>
                <w:sz w:val="24"/>
                <w:szCs w:val="24"/>
                <w:lang w:val="ky-KG"/>
              </w:rPr>
              <w:t>,</w:t>
            </w:r>
            <w:r w:rsidRPr="005E499F">
              <w:rPr>
                <w:color w:val="000000" w:themeColor="text1"/>
                <w:sz w:val="24"/>
                <w:szCs w:val="24"/>
                <w:lang w:val="ky-KG"/>
              </w:rPr>
              <w:t xml:space="preserve"> </w:t>
            </w:r>
            <w:r w:rsidR="00320B44">
              <w:rPr>
                <w:color w:val="000000" w:themeColor="text1"/>
                <w:sz w:val="24"/>
                <w:szCs w:val="24"/>
                <w:lang w:val="ky-KG"/>
              </w:rPr>
              <w:t>4</w:t>
            </w:r>
          </w:p>
          <w:p w14:paraId="7838A0F2" w14:textId="77777777" w:rsidR="003F12BC" w:rsidRPr="005E499F" w:rsidRDefault="003F12BC" w:rsidP="005E499F">
            <w:pPr>
              <w:jc w:val="both"/>
              <w:rPr>
                <w:color w:val="000000" w:themeColor="text1"/>
                <w:sz w:val="24"/>
                <w:szCs w:val="24"/>
                <w:lang w:val="ky-KG"/>
              </w:rPr>
            </w:pPr>
          </w:p>
          <w:p w14:paraId="2F835163" w14:textId="50E1E276" w:rsidR="003F12BC" w:rsidRPr="005E499F" w:rsidRDefault="005672A0" w:rsidP="005E499F">
            <w:pPr>
              <w:jc w:val="both"/>
              <w:rPr>
                <w:b/>
                <w:color w:val="000000" w:themeColor="text1"/>
                <w:sz w:val="24"/>
                <w:szCs w:val="24"/>
                <w:lang w:val="ky-KG"/>
              </w:rPr>
            </w:pPr>
            <w:r>
              <w:rPr>
                <w:b/>
                <w:color w:val="000000" w:themeColor="text1"/>
                <w:sz w:val="24"/>
                <w:szCs w:val="24"/>
                <w:lang w:val="ky-KG"/>
              </w:rPr>
              <w:t>Б</w:t>
            </w:r>
            <w:r w:rsidR="00C85B49">
              <w:rPr>
                <w:b/>
                <w:color w:val="000000" w:themeColor="text1"/>
                <w:sz w:val="24"/>
                <w:szCs w:val="24"/>
                <w:lang w:val="ky-KG"/>
              </w:rPr>
              <w:t>аары</w:t>
            </w:r>
            <w:r w:rsidR="003F12BC" w:rsidRPr="005E499F">
              <w:rPr>
                <w:b/>
                <w:color w:val="000000" w:themeColor="text1"/>
                <w:sz w:val="24"/>
                <w:szCs w:val="24"/>
                <w:lang w:val="ky-KG"/>
              </w:rPr>
              <w:t>:</w:t>
            </w:r>
          </w:p>
          <w:p w14:paraId="6D50B864" w14:textId="55A61BA5" w:rsidR="003F12BC" w:rsidRPr="005E499F" w:rsidRDefault="003F12BC" w:rsidP="005E499F">
            <w:pPr>
              <w:jc w:val="both"/>
              <w:rPr>
                <w:b/>
                <w:bCs/>
                <w:color w:val="000000" w:themeColor="text1"/>
                <w:sz w:val="24"/>
                <w:szCs w:val="24"/>
                <w:highlight w:val="cyan"/>
                <w:lang w:val="ky-KG"/>
              </w:rPr>
            </w:pPr>
            <w:r w:rsidRPr="005E499F">
              <w:rPr>
                <w:b/>
                <w:color w:val="000000" w:themeColor="text1"/>
                <w:sz w:val="24"/>
                <w:szCs w:val="24"/>
                <w:lang w:val="ky-KG"/>
              </w:rPr>
              <w:t>1 675,</w:t>
            </w:r>
            <w:r w:rsidR="008563FF">
              <w:rPr>
                <w:b/>
                <w:color w:val="000000" w:themeColor="text1"/>
                <w:sz w:val="24"/>
                <w:szCs w:val="24"/>
                <w:lang w:val="ky-KG"/>
              </w:rPr>
              <w:t>2</w:t>
            </w:r>
          </w:p>
        </w:tc>
        <w:tc>
          <w:tcPr>
            <w:tcW w:w="3113" w:type="dxa"/>
            <w:vMerge w:val="restart"/>
            <w:tcBorders>
              <w:top w:val="single" w:sz="4" w:space="0" w:color="auto"/>
              <w:left w:val="single" w:sz="4" w:space="0" w:color="auto"/>
              <w:bottom w:val="single" w:sz="4" w:space="0" w:color="auto"/>
              <w:right w:val="single" w:sz="4" w:space="0" w:color="auto"/>
            </w:tcBorders>
            <w:hideMark/>
          </w:tcPr>
          <w:p w14:paraId="6CA84EBD" w14:textId="5E320260" w:rsidR="00C85B49" w:rsidRDefault="00C85B49" w:rsidP="000917EC">
            <w:pPr>
              <w:jc w:val="both"/>
              <w:rPr>
                <w:sz w:val="24"/>
                <w:szCs w:val="24"/>
                <w:lang w:val="ky-KG"/>
              </w:rPr>
            </w:pPr>
            <w:r>
              <w:rPr>
                <w:sz w:val="24"/>
                <w:szCs w:val="24"/>
                <w:lang w:val="ky-KG"/>
              </w:rPr>
              <w:t xml:space="preserve">Социалдык кызматтарды көрсөтүү, 500 дөн кем эмес адам жылына социалдык кызматтарды алышат. </w:t>
            </w:r>
          </w:p>
          <w:p w14:paraId="4CA4DCEA" w14:textId="0A20F069" w:rsidR="003F12BC" w:rsidRPr="00C15E5E" w:rsidRDefault="003F12BC" w:rsidP="000917EC">
            <w:pPr>
              <w:jc w:val="both"/>
              <w:rPr>
                <w:bCs/>
                <w:sz w:val="24"/>
                <w:szCs w:val="24"/>
                <w:lang w:val="ky-KG"/>
              </w:rPr>
            </w:pPr>
            <w:r w:rsidRPr="00AC1C0F">
              <w:rPr>
                <w:bCs/>
                <w:i/>
                <w:sz w:val="24"/>
                <w:szCs w:val="24"/>
                <w:lang w:val="ky-KG"/>
              </w:rPr>
              <w:t>(15</w:t>
            </w:r>
            <w:r w:rsidRPr="00AC1C0F">
              <w:rPr>
                <w:i/>
                <w:sz w:val="24"/>
                <w:szCs w:val="24"/>
                <w:lang w:val="ky-KG"/>
              </w:rPr>
              <w:t xml:space="preserve"> </w:t>
            </w:r>
            <w:r w:rsidR="00C85B49">
              <w:rPr>
                <w:i/>
                <w:sz w:val="24"/>
                <w:szCs w:val="24"/>
                <w:lang w:val="ky-KG"/>
              </w:rPr>
              <w:t>адам</w:t>
            </w:r>
            <w:r w:rsidRPr="00AC1C0F">
              <w:rPr>
                <w:i/>
                <w:sz w:val="24"/>
                <w:szCs w:val="24"/>
                <w:lang w:val="ky-KG"/>
              </w:rPr>
              <w:t xml:space="preserve"> х 9 </w:t>
            </w:r>
            <w:r w:rsidR="00C85B49">
              <w:rPr>
                <w:i/>
                <w:sz w:val="24"/>
                <w:szCs w:val="24"/>
                <w:lang w:val="ky-KG"/>
              </w:rPr>
              <w:t>аймак</w:t>
            </w:r>
            <w:r w:rsidRPr="00AC1C0F">
              <w:rPr>
                <w:i/>
                <w:sz w:val="24"/>
                <w:szCs w:val="24"/>
                <w:lang w:val="ky-KG"/>
              </w:rPr>
              <w:t xml:space="preserve"> х </w:t>
            </w:r>
            <w:r>
              <w:rPr>
                <w:i/>
                <w:sz w:val="24"/>
                <w:szCs w:val="24"/>
                <w:lang w:val="ky-KG"/>
              </w:rPr>
              <w:t>4 кв.</w:t>
            </w:r>
            <w:r w:rsidRPr="00AC1C0F">
              <w:rPr>
                <w:i/>
                <w:sz w:val="24"/>
                <w:szCs w:val="24"/>
                <w:lang w:val="ky-KG"/>
              </w:rPr>
              <w:t>)</w:t>
            </w:r>
          </w:p>
        </w:tc>
      </w:tr>
      <w:tr w:rsidR="003F12BC" w:rsidRPr="00221412" w14:paraId="0CFACAA5" w14:textId="77777777" w:rsidTr="005A5C41">
        <w:trPr>
          <w:trHeight w:val="27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34490F1" w14:textId="77777777" w:rsidR="003F12BC" w:rsidRPr="00221412" w:rsidRDefault="003F12BC" w:rsidP="005E499F">
            <w:pPr>
              <w:rPr>
                <w:b/>
                <w:bCs/>
                <w:sz w:val="24"/>
                <w:szCs w:val="24"/>
                <w:highlight w:val="cy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8793243" w14:textId="77777777" w:rsidR="003F12BC" w:rsidRPr="00B805F1" w:rsidRDefault="003F12BC" w:rsidP="005E499F">
            <w:pPr>
              <w:rPr>
                <w:bCs/>
                <w:i/>
                <w:iCs/>
                <w:sz w:val="24"/>
                <w:szCs w:val="24"/>
                <w:highlight w:val="cy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C89FD77" w14:textId="77777777" w:rsidR="003F12BC" w:rsidRPr="00221412" w:rsidRDefault="003F12BC" w:rsidP="005E499F">
            <w:pPr>
              <w:rPr>
                <w:sz w:val="24"/>
                <w:szCs w:val="24"/>
                <w:highlight w:val="cy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4CDC939" w14:textId="77777777" w:rsidR="003F12BC" w:rsidRPr="00221412" w:rsidRDefault="003F12BC" w:rsidP="005E499F">
            <w:pPr>
              <w:rPr>
                <w:bCs/>
                <w:sz w:val="24"/>
                <w:szCs w:val="24"/>
                <w:highlight w:val="cy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AD6772" w14:textId="77777777" w:rsidR="003F12BC" w:rsidRPr="00221412" w:rsidRDefault="003F12BC" w:rsidP="005E499F">
            <w:pPr>
              <w:rPr>
                <w:b/>
                <w:bCs/>
                <w:sz w:val="24"/>
                <w:szCs w:val="24"/>
                <w:highlight w:val="cyan"/>
                <w:lang w:eastAsia="ru-RU"/>
              </w:rPr>
            </w:pPr>
          </w:p>
        </w:tc>
        <w:tc>
          <w:tcPr>
            <w:tcW w:w="2268" w:type="dxa"/>
            <w:tcBorders>
              <w:top w:val="single" w:sz="4" w:space="0" w:color="auto"/>
              <w:left w:val="single" w:sz="4" w:space="0" w:color="auto"/>
              <w:bottom w:val="single" w:sz="4" w:space="0" w:color="auto"/>
              <w:right w:val="single" w:sz="4" w:space="0" w:color="auto"/>
            </w:tcBorders>
          </w:tcPr>
          <w:p w14:paraId="6326457D" w14:textId="77777777" w:rsidR="00BE7F5E" w:rsidRDefault="00BE7F5E" w:rsidP="005E499F">
            <w:pPr>
              <w:jc w:val="both"/>
              <w:rPr>
                <w:b/>
                <w:bCs/>
                <w:sz w:val="24"/>
                <w:szCs w:val="24"/>
                <w:lang w:val="ky-KG"/>
              </w:rPr>
            </w:pPr>
            <w:r>
              <w:rPr>
                <w:b/>
                <w:bCs/>
                <w:sz w:val="24"/>
                <w:szCs w:val="24"/>
                <w:lang w:val="ky-KG"/>
              </w:rPr>
              <w:t>Ж</w:t>
            </w:r>
            <w:r w:rsidRPr="003156B6">
              <w:rPr>
                <w:b/>
                <w:bCs/>
                <w:sz w:val="24"/>
                <w:szCs w:val="24"/>
              </w:rPr>
              <w:t>алал-</w:t>
            </w:r>
            <w:proofErr w:type="spellStart"/>
            <w:r w:rsidRPr="003156B6">
              <w:rPr>
                <w:b/>
                <w:bCs/>
                <w:sz w:val="24"/>
                <w:szCs w:val="24"/>
              </w:rPr>
              <w:t>Абад</w:t>
            </w:r>
            <w:proofErr w:type="spellEnd"/>
            <w:r w:rsidRPr="003156B6">
              <w:rPr>
                <w:b/>
                <w:bCs/>
                <w:sz w:val="24"/>
                <w:szCs w:val="24"/>
              </w:rPr>
              <w:t xml:space="preserve"> </w:t>
            </w:r>
            <w:proofErr w:type="spellStart"/>
            <w:r w:rsidRPr="003156B6">
              <w:rPr>
                <w:b/>
                <w:bCs/>
                <w:sz w:val="24"/>
                <w:szCs w:val="24"/>
              </w:rPr>
              <w:t>област</w:t>
            </w:r>
            <w:proofErr w:type="spellEnd"/>
            <w:r>
              <w:rPr>
                <w:b/>
                <w:bCs/>
                <w:sz w:val="24"/>
                <w:szCs w:val="24"/>
                <w:lang w:val="ky-KG"/>
              </w:rPr>
              <w:t>ы</w:t>
            </w:r>
            <w:r w:rsidRPr="003156B6">
              <w:rPr>
                <w:b/>
                <w:bCs/>
                <w:sz w:val="24"/>
                <w:szCs w:val="24"/>
              </w:rPr>
              <w:t>:</w:t>
            </w:r>
          </w:p>
          <w:p w14:paraId="3C89C5A2" w14:textId="4E44AFB1" w:rsidR="003F12BC" w:rsidRPr="00655E07" w:rsidRDefault="003F12BC" w:rsidP="005E499F">
            <w:pPr>
              <w:jc w:val="both"/>
              <w:rPr>
                <w:bCs/>
                <w:i/>
                <w:sz w:val="24"/>
                <w:szCs w:val="24"/>
              </w:rPr>
            </w:pPr>
            <w:proofErr w:type="spellStart"/>
            <w:r w:rsidRPr="00655E07">
              <w:rPr>
                <w:bCs/>
                <w:i/>
                <w:sz w:val="24"/>
                <w:szCs w:val="24"/>
              </w:rPr>
              <w:t>Алабук</w:t>
            </w:r>
            <w:proofErr w:type="spellEnd"/>
            <w:r w:rsidR="00C85B49">
              <w:rPr>
                <w:bCs/>
                <w:i/>
                <w:sz w:val="24"/>
                <w:szCs w:val="24"/>
                <w:lang w:val="ky-KG"/>
              </w:rPr>
              <w:t>а</w:t>
            </w:r>
            <w:r w:rsidRPr="00655E07">
              <w:rPr>
                <w:bCs/>
                <w:i/>
                <w:sz w:val="24"/>
                <w:szCs w:val="24"/>
              </w:rPr>
              <w:t xml:space="preserve"> р-н</w:t>
            </w:r>
            <w:r w:rsidR="00C85B49">
              <w:rPr>
                <w:bCs/>
                <w:i/>
                <w:sz w:val="24"/>
                <w:szCs w:val="24"/>
                <w:lang w:val="ky-KG"/>
              </w:rPr>
              <w:t>у</w:t>
            </w:r>
            <w:r w:rsidRPr="00655E07">
              <w:rPr>
                <w:bCs/>
                <w:i/>
                <w:sz w:val="24"/>
                <w:szCs w:val="24"/>
              </w:rPr>
              <w:t>;</w:t>
            </w:r>
          </w:p>
          <w:p w14:paraId="0C6FB763" w14:textId="5C499CB0" w:rsidR="003F12BC" w:rsidRPr="00655E07" w:rsidRDefault="003F12BC" w:rsidP="005E499F">
            <w:pPr>
              <w:jc w:val="both"/>
              <w:rPr>
                <w:bCs/>
                <w:i/>
                <w:sz w:val="24"/>
                <w:szCs w:val="24"/>
              </w:rPr>
            </w:pPr>
            <w:r w:rsidRPr="00655E07">
              <w:rPr>
                <w:bCs/>
                <w:i/>
                <w:sz w:val="24"/>
                <w:szCs w:val="24"/>
              </w:rPr>
              <w:t>Аксы р-н</w:t>
            </w:r>
            <w:r w:rsidR="00C85B49">
              <w:rPr>
                <w:bCs/>
                <w:i/>
                <w:sz w:val="24"/>
                <w:szCs w:val="24"/>
                <w:lang w:val="ky-KG"/>
              </w:rPr>
              <w:t>у</w:t>
            </w:r>
            <w:r w:rsidRPr="00655E07">
              <w:rPr>
                <w:bCs/>
                <w:i/>
                <w:sz w:val="24"/>
                <w:szCs w:val="24"/>
              </w:rPr>
              <w:t>;</w:t>
            </w:r>
          </w:p>
          <w:p w14:paraId="2DA93302" w14:textId="5341B82D" w:rsidR="003F12BC" w:rsidRPr="00842394" w:rsidRDefault="003F12BC" w:rsidP="00842394">
            <w:pPr>
              <w:jc w:val="both"/>
              <w:rPr>
                <w:bCs/>
                <w:i/>
                <w:sz w:val="24"/>
                <w:szCs w:val="24"/>
                <w:lang w:val="ky-KG"/>
              </w:rPr>
            </w:pPr>
            <w:proofErr w:type="spellStart"/>
            <w:r w:rsidRPr="00655E07">
              <w:rPr>
                <w:bCs/>
                <w:i/>
                <w:sz w:val="24"/>
                <w:szCs w:val="24"/>
              </w:rPr>
              <w:t>Чаткал</w:t>
            </w:r>
            <w:proofErr w:type="spellEnd"/>
            <w:r w:rsidRPr="00655E07">
              <w:rPr>
                <w:bCs/>
                <w:i/>
                <w:sz w:val="24"/>
                <w:szCs w:val="24"/>
              </w:rPr>
              <w:t xml:space="preserve"> р-н</w:t>
            </w:r>
            <w:r w:rsidR="00C85B49">
              <w:rPr>
                <w:bCs/>
                <w:i/>
                <w:sz w:val="24"/>
                <w:szCs w:val="24"/>
                <w:lang w:val="ky-KG"/>
              </w:rPr>
              <w:t>у</w:t>
            </w:r>
          </w:p>
        </w:tc>
        <w:tc>
          <w:tcPr>
            <w:tcW w:w="1282" w:type="dxa"/>
            <w:gridSpan w:val="2"/>
            <w:tcBorders>
              <w:top w:val="single" w:sz="4" w:space="0" w:color="auto"/>
              <w:left w:val="single" w:sz="4" w:space="0" w:color="auto"/>
              <w:bottom w:val="single" w:sz="4" w:space="0" w:color="auto"/>
              <w:right w:val="single" w:sz="4" w:space="0" w:color="auto"/>
            </w:tcBorders>
          </w:tcPr>
          <w:p w14:paraId="5662873F" w14:textId="64A1E5A6" w:rsidR="003F12BC" w:rsidRPr="005E499F" w:rsidRDefault="003F12BC" w:rsidP="005E499F">
            <w:pPr>
              <w:jc w:val="both"/>
              <w:rPr>
                <w:color w:val="000000" w:themeColor="text1"/>
                <w:sz w:val="24"/>
                <w:szCs w:val="24"/>
                <w:lang w:val="ky-KG"/>
              </w:rPr>
            </w:pPr>
            <w:r w:rsidRPr="005E499F">
              <w:rPr>
                <w:color w:val="000000" w:themeColor="text1"/>
                <w:sz w:val="24"/>
                <w:szCs w:val="24"/>
                <w:lang w:val="ky-KG"/>
              </w:rPr>
              <w:t>600</w:t>
            </w:r>
            <w:r w:rsidR="00320B44">
              <w:rPr>
                <w:color w:val="000000" w:themeColor="text1"/>
                <w:sz w:val="24"/>
                <w:szCs w:val="24"/>
                <w:lang w:val="ky-KG"/>
              </w:rPr>
              <w:t>,</w:t>
            </w:r>
            <w:r w:rsidRPr="005E499F">
              <w:rPr>
                <w:color w:val="000000" w:themeColor="text1"/>
                <w:sz w:val="24"/>
                <w:szCs w:val="24"/>
                <w:lang w:val="ky-KG"/>
              </w:rPr>
              <w:t xml:space="preserve"> </w:t>
            </w:r>
            <w:r w:rsidR="00320B44">
              <w:rPr>
                <w:color w:val="000000" w:themeColor="text1"/>
                <w:sz w:val="24"/>
                <w:szCs w:val="24"/>
                <w:lang w:val="ky-KG"/>
              </w:rPr>
              <w:t>6</w:t>
            </w:r>
          </w:p>
          <w:p w14:paraId="1CEB4EC3" w14:textId="77777777" w:rsidR="003F12BC" w:rsidRPr="005E499F" w:rsidRDefault="003F12BC" w:rsidP="005E499F">
            <w:pPr>
              <w:jc w:val="both"/>
              <w:rPr>
                <w:color w:val="000000" w:themeColor="text1"/>
                <w:sz w:val="24"/>
                <w:szCs w:val="24"/>
                <w:lang w:val="ky-KG"/>
              </w:rPr>
            </w:pPr>
          </w:p>
          <w:p w14:paraId="0A393E46" w14:textId="77777777" w:rsidR="003F12BC" w:rsidRPr="005E499F" w:rsidRDefault="003F12BC" w:rsidP="005E499F">
            <w:pPr>
              <w:jc w:val="both"/>
              <w:rPr>
                <w:color w:val="000000" w:themeColor="text1"/>
                <w:sz w:val="24"/>
                <w:szCs w:val="24"/>
                <w:lang w:val="ky-KG"/>
              </w:rPr>
            </w:pPr>
          </w:p>
          <w:p w14:paraId="5116B615" w14:textId="5D59DB5D" w:rsidR="003F12BC" w:rsidRPr="005E499F" w:rsidRDefault="005672A0" w:rsidP="005E499F">
            <w:pPr>
              <w:jc w:val="both"/>
              <w:rPr>
                <w:b/>
                <w:color w:val="000000" w:themeColor="text1"/>
                <w:sz w:val="24"/>
                <w:szCs w:val="24"/>
                <w:lang w:val="ky-KG"/>
              </w:rPr>
            </w:pPr>
            <w:r>
              <w:rPr>
                <w:b/>
                <w:color w:val="000000" w:themeColor="text1"/>
                <w:sz w:val="24"/>
                <w:szCs w:val="24"/>
                <w:lang w:val="ky-KG"/>
              </w:rPr>
              <w:t>Б</w:t>
            </w:r>
            <w:r w:rsidR="00C85B49">
              <w:rPr>
                <w:b/>
                <w:color w:val="000000" w:themeColor="text1"/>
                <w:sz w:val="24"/>
                <w:szCs w:val="24"/>
                <w:lang w:val="ky-KG"/>
              </w:rPr>
              <w:t>аары</w:t>
            </w:r>
            <w:r w:rsidR="003F12BC" w:rsidRPr="005E499F">
              <w:rPr>
                <w:b/>
                <w:color w:val="000000" w:themeColor="text1"/>
                <w:sz w:val="24"/>
                <w:szCs w:val="24"/>
                <w:lang w:val="ky-KG"/>
              </w:rPr>
              <w:t>:</w:t>
            </w:r>
          </w:p>
          <w:p w14:paraId="4F16A566" w14:textId="142B0B3E" w:rsidR="003F12BC" w:rsidRPr="005E499F" w:rsidRDefault="003F12BC" w:rsidP="005E499F">
            <w:pPr>
              <w:jc w:val="both"/>
              <w:rPr>
                <w:b/>
                <w:color w:val="000000" w:themeColor="text1"/>
                <w:sz w:val="24"/>
                <w:szCs w:val="24"/>
                <w:lang w:val="ky-KG"/>
              </w:rPr>
            </w:pPr>
            <w:r w:rsidRPr="005E499F">
              <w:rPr>
                <w:b/>
                <w:color w:val="000000" w:themeColor="text1"/>
                <w:sz w:val="24"/>
                <w:szCs w:val="24"/>
                <w:lang w:val="ky-KG"/>
              </w:rPr>
              <w:t>1 801,</w:t>
            </w:r>
            <w:r w:rsidR="008563FF">
              <w:rPr>
                <w:b/>
                <w:color w:val="000000" w:themeColor="text1"/>
                <w:sz w:val="24"/>
                <w:szCs w:val="24"/>
                <w:lang w:val="ky-KG"/>
              </w:rPr>
              <w:t>8</w:t>
            </w:r>
          </w:p>
        </w:tc>
        <w:tc>
          <w:tcPr>
            <w:tcW w:w="3113" w:type="dxa"/>
            <w:vMerge/>
            <w:tcBorders>
              <w:top w:val="single" w:sz="4" w:space="0" w:color="auto"/>
              <w:left w:val="single" w:sz="4" w:space="0" w:color="auto"/>
              <w:bottom w:val="single" w:sz="4" w:space="0" w:color="auto"/>
              <w:right w:val="single" w:sz="4" w:space="0" w:color="auto"/>
            </w:tcBorders>
            <w:vAlign w:val="center"/>
            <w:hideMark/>
          </w:tcPr>
          <w:p w14:paraId="32D41372" w14:textId="77777777" w:rsidR="003F12BC" w:rsidRPr="00221412" w:rsidRDefault="003F12BC" w:rsidP="000917EC">
            <w:pPr>
              <w:jc w:val="both"/>
              <w:rPr>
                <w:bCs/>
                <w:sz w:val="24"/>
                <w:szCs w:val="24"/>
                <w:highlight w:val="cyan"/>
              </w:rPr>
            </w:pPr>
          </w:p>
        </w:tc>
      </w:tr>
      <w:tr w:rsidR="003F12BC" w:rsidRPr="00221412" w14:paraId="2262572C" w14:textId="77777777" w:rsidTr="005A5C41">
        <w:trPr>
          <w:trHeight w:val="5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C3CC156" w14:textId="77777777" w:rsidR="003F12BC" w:rsidRPr="00221412" w:rsidRDefault="003F12BC" w:rsidP="005E499F">
            <w:pPr>
              <w:rPr>
                <w:b/>
                <w:bCs/>
                <w:sz w:val="24"/>
                <w:szCs w:val="24"/>
                <w:highlight w:val="cy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1D1A5DC" w14:textId="77777777" w:rsidR="003F12BC" w:rsidRPr="00B805F1" w:rsidRDefault="003F12BC" w:rsidP="005E499F">
            <w:pPr>
              <w:rPr>
                <w:bCs/>
                <w:i/>
                <w:iCs/>
                <w:sz w:val="24"/>
                <w:szCs w:val="24"/>
                <w:highlight w:val="cy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2D4A371" w14:textId="77777777" w:rsidR="003F12BC" w:rsidRPr="00221412" w:rsidRDefault="003F12BC" w:rsidP="005E499F">
            <w:pPr>
              <w:rPr>
                <w:sz w:val="24"/>
                <w:szCs w:val="24"/>
                <w:highlight w:val="cy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28EFA92" w14:textId="77777777" w:rsidR="003F12BC" w:rsidRPr="00221412" w:rsidRDefault="003F12BC" w:rsidP="005E499F">
            <w:pPr>
              <w:rPr>
                <w:bCs/>
                <w:sz w:val="24"/>
                <w:szCs w:val="24"/>
                <w:highlight w:val="cy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2F88AE" w14:textId="77777777" w:rsidR="003F12BC" w:rsidRPr="00221412" w:rsidRDefault="003F12BC" w:rsidP="005E499F">
            <w:pPr>
              <w:rPr>
                <w:b/>
                <w:bCs/>
                <w:sz w:val="24"/>
                <w:szCs w:val="24"/>
                <w:highlight w:val="cyan"/>
                <w:lang w:eastAsia="ru-RU"/>
              </w:rPr>
            </w:pPr>
          </w:p>
        </w:tc>
        <w:tc>
          <w:tcPr>
            <w:tcW w:w="2268" w:type="dxa"/>
            <w:tcBorders>
              <w:top w:val="single" w:sz="4" w:space="0" w:color="auto"/>
              <w:left w:val="single" w:sz="4" w:space="0" w:color="auto"/>
              <w:bottom w:val="single" w:sz="4" w:space="0" w:color="auto"/>
              <w:right w:val="single" w:sz="4" w:space="0" w:color="auto"/>
            </w:tcBorders>
          </w:tcPr>
          <w:p w14:paraId="199892BC" w14:textId="77777777" w:rsidR="00BE7F5E" w:rsidRDefault="00BE7F5E" w:rsidP="005E499F">
            <w:pPr>
              <w:jc w:val="both"/>
              <w:rPr>
                <w:b/>
                <w:bCs/>
                <w:sz w:val="24"/>
                <w:szCs w:val="24"/>
                <w:lang w:val="ky-KG"/>
              </w:rPr>
            </w:pPr>
            <w:r w:rsidRPr="003156B6">
              <w:rPr>
                <w:b/>
                <w:bCs/>
                <w:sz w:val="24"/>
                <w:szCs w:val="24"/>
              </w:rPr>
              <w:t>Ош</w:t>
            </w:r>
            <w:r>
              <w:rPr>
                <w:b/>
                <w:bCs/>
                <w:sz w:val="24"/>
                <w:szCs w:val="24"/>
                <w:lang w:val="ky-KG"/>
              </w:rPr>
              <w:t xml:space="preserve"> </w:t>
            </w:r>
            <w:proofErr w:type="spellStart"/>
            <w:r w:rsidRPr="003156B6">
              <w:rPr>
                <w:b/>
                <w:bCs/>
                <w:sz w:val="24"/>
                <w:szCs w:val="24"/>
              </w:rPr>
              <w:t>област</w:t>
            </w:r>
            <w:proofErr w:type="spellEnd"/>
            <w:r>
              <w:rPr>
                <w:b/>
                <w:bCs/>
                <w:sz w:val="24"/>
                <w:szCs w:val="24"/>
                <w:lang w:val="ky-KG"/>
              </w:rPr>
              <w:t>ы</w:t>
            </w:r>
            <w:r w:rsidRPr="003156B6">
              <w:rPr>
                <w:b/>
                <w:bCs/>
                <w:sz w:val="24"/>
                <w:szCs w:val="24"/>
              </w:rPr>
              <w:t>:</w:t>
            </w:r>
          </w:p>
          <w:p w14:paraId="359AF821" w14:textId="77777777" w:rsidR="00BE7F5E" w:rsidRDefault="00BE7F5E" w:rsidP="005E499F">
            <w:pPr>
              <w:jc w:val="both"/>
              <w:rPr>
                <w:b/>
                <w:bCs/>
                <w:sz w:val="24"/>
                <w:szCs w:val="24"/>
                <w:lang w:val="ky-KG"/>
              </w:rPr>
            </w:pPr>
          </w:p>
          <w:p w14:paraId="1C45BCBA" w14:textId="152DC87B" w:rsidR="003F12BC" w:rsidRPr="00BE7F5E" w:rsidRDefault="003F12BC" w:rsidP="00C85B49">
            <w:pPr>
              <w:jc w:val="both"/>
              <w:rPr>
                <w:bCs/>
                <w:i/>
                <w:sz w:val="24"/>
                <w:szCs w:val="24"/>
                <w:lang w:val="ky-KG"/>
              </w:rPr>
            </w:pPr>
            <w:r w:rsidRPr="00655E07">
              <w:rPr>
                <w:bCs/>
                <w:i/>
                <w:sz w:val="24"/>
                <w:szCs w:val="24"/>
              </w:rPr>
              <w:t>Карасу</w:t>
            </w:r>
            <w:r w:rsidR="00C85B49">
              <w:rPr>
                <w:bCs/>
                <w:i/>
                <w:sz w:val="24"/>
                <w:szCs w:val="24"/>
                <w:lang w:val="ky-KG"/>
              </w:rPr>
              <w:t>у</w:t>
            </w:r>
            <w:r w:rsidRPr="00655E07">
              <w:rPr>
                <w:bCs/>
                <w:i/>
                <w:sz w:val="24"/>
                <w:szCs w:val="24"/>
              </w:rPr>
              <w:t xml:space="preserve"> р-н</w:t>
            </w:r>
            <w:r w:rsidR="00C85B49">
              <w:rPr>
                <w:bCs/>
                <w:i/>
                <w:sz w:val="24"/>
                <w:szCs w:val="24"/>
                <w:lang w:val="ky-KG"/>
              </w:rPr>
              <w:t>у</w:t>
            </w:r>
          </w:p>
        </w:tc>
        <w:tc>
          <w:tcPr>
            <w:tcW w:w="1282" w:type="dxa"/>
            <w:gridSpan w:val="2"/>
            <w:tcBorders>
              <w:top w:val="single" w:sz="4" w:space="0" w:color="auto"/>
              <w:left w:val="single" w:sz="4" w:space="0" w:color="auto"/>
              <w:bottom w:val="single" w:sz="4" w:space="0" w:color="auto"/>
              <w:right w:val="single" w:sz="4" w:space="0" w:color="auto"/>
            </w:tcBorders>
          </w:tcPr>
          <w:p w14:paraId="178D9D99" w14:textId="6B190ADE" w:rsidR="003F12BC" w:rsidRDefault="003F12BC" w:rsidP="005E499F">
            <w:pPr>
              <w:jc w:val="both"/>
              <w:rPr>
                <w:bCs/>
                <w:color w:val="000000" w:themeColor="text1"/>
                <w:sz w:val="24"/>
                <w:szCs w:val="24"/>
                <w:lang w:val="ky-KG"/>
              </w:rPr>
            </w:pPr>
            <w:r w:rsidRPr="005E499F">
              <w:rPr>
                <w:bCs/>
                <w:color w:val="000000" w:themeColor="text1"/>
                <w:sz w:val="24"/>
                <w:szCs w:val="24"/>
                <w:lang w:val="ky-KG"/>
              </w:rPr>
              <w:t>541</w:t>
            </w:r>
            <w:r w:rsidR="00320B44">
              <w:rPr>
                <w:bCs/>
                <w:color w:val="000000" w:themeColor="text1"/>
                <w:sz w:val="24"/>
                <w:szCs w:val="24"/>
                <w:lang w:val="ky-KG"/>
              </w:rPr>
              <w:t>,</w:t>
            </w:r>
            <w:r w:rsidRPr="005E499F">
              <w:rPr>
                <w:bCs/>
                <w:color w:val="000000" w:themeColor="text1"/>
                <w:sz w:val="24"/>
                <w:szCs w:val="24"/>
                <w:lang w:val="ky-KG"/>
              </w:rPr>
              <w:t> </w:t>
            </w:r>
            <w:r w:rsidR="00320B44">
              <w:rPr>
                <w:bCs/>
                <w:color w:val="000000" w:themeColor="text1"/>
                <w:sz w:val="24"/>
                <w:szCs w:val="24"/>
                <w:lang w:val="ky-KG"/>
              </w:rPr>
              <w:t>1</w:t>
            </w:r>
          </w:p>
          <w:p w14:paraId="29422F30" w14:textId="77777777" w:rsidR="005672A0" w:rsidRPr="005E499F" w:rsidRDefault="005672A0" w:rsidP="005E499F">
            <w:pPr>
              <w:jc w:val="both"/>
              <w:rPr>
                <w:bCs/>
                <w:color w:val="000000" w:themeColor="text1"/>
                <w:sz w:val="24"/>
                <w:szCs w:val="24"/>
                <w:lang w:val="ky-KG"/>
              </w:rPr>
            </w:pPr>
          </w:p>
          <w:p w14:paraId="2EE3C39C" w14:textId="675E5726" w:rsidR="003F12BC" w:rsidRPr="005672A0" w:rsidRDefault="005672A0" w:rsidP="005672A0">
            <w:pPr>
              <w:jc w:val="both"/>
              <w:rPr>
                <w:b/>
                <w:color w:val="000000" w:themeColor="text1"/>
                <w:sz w:val="24"/>
                <w:szCs w:val="24"/>
                <w:lang w:val="ky-KG"/>
              </w:rPr>
            </w:pPr>
            <w:r>
              <w:rPr>
                <w:b/>
                <w:color w:val="000000" w:themeColor="text1"/>
                <w:sz w:val="24"/>
                <w:szCs w:val="24"/>
                <w:lang w:val="ky-KG"/>
              </w:rPr>
              <w:t>Баары</w:t>
            </w:r>
            <w:r w:rsidRPr="005E499F">
              <w:rPr>
                <w:b/>
                <w:color w:val="000000" w:themeColor="text1"/>
                <w:sz w:val="24"/>
                <w:szCs w:val="24"/>
                <w:lang w:val="ky-KG"/>
              </w:rPr>
              <w:t>:</w:t>
            </w:r>
          </w:p>
          <w:p w14:paraId="3A65FA8C" w14:textId="72D40705" w:rsidR="003F12BC" w:rsidRPr="005E499F" w:rsidRDefault="003F12BC" w:rsidP="005E499F">
            <w:pPr>
              <w:jc w:val="both"/>
              <w:rPr>
                <w:bCs/>
                <w:color w:val="000000" w:themeColor="text1"/>
                <w:sz w:val="24"/>
                <w:szCs w:val="24"/>
                <w:highlight w:val="cyan"/>
                <w:lang w:val="ky-KG"/>
              </w:rPr>
            </w:pPr>
            <w:r w:rsidRPr="005F263A">
              <w:rPr>
                <w:b/>
                <w:bCs/>
                <w:color w:val="000000" w:themeColor="text1"/>
                <w:sz w:val="24"/>
                <w:szCs w:val="24"/>
                <w:lang w:val="ky-KG"/>
              </w:rPr>
              <w:t>541, 1</w:t>
            </w:r>
          </w:p>
        </w:tc>
        <w:tc>
          <w:tcPr>
            <w:tcW w:w="3113" w:type="dxa"/>
            <w:vMerge/>
            <w:tcBorders>
              <w:top w:val="single" w:sz="4" w:space="0" w:color="auto"/>
              <w:left w:val="single" w:sz="4" w:space="0" w:color="auto"/>
              <w:bottom w:val="single" w:sz="4" w:space="0" w:color="auto"/>
              <w:right w:val="single" w:sz="4" w:space="0" w:color="auto"/>
            </w:tcBorders>
            <w:vAlign w:val="center"/>
            <w:hideMark/>
          </w:tcPr>
          <w:p w14:paraId="75499191" w14:textId="77777777" w:rsidR="003F12BC" w:rsidRPr="00221412" w:rsidRDefault="003F12BC" w:rsidP="000917EC">
            <w:pPr>
              <w:jc w:val="both"/>
              <w:rPr>
                <w:bCs/>
                <w:sz w:val="24"/>
                <w:szCs w:val="24"/>
                <w:highlight w:val="cyan"/>
              </w:rPr>
            </w:pPr>
          </w:p>
        </w:tc>
      </w:tr>
      <w:tr w:rsidR="003F12BC" w:rsidRPr="00221412" w14:paraId="3E77F0C1" w14:textId="77777777" w:rsidTr="005A5C41">
        <w:trPr>
          <w:trHeight w:val="392"/>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1B6F140" w14:textId="77777777" w:rsidR="003F12BC" w:rsidRPr="00221412" w:rsidRDefault="003F12BC" w:rsidP="005E499F">
            <w:pPr>
              <w:rPr>
                <w:b/>
                <w:bCs/>
                <w:sz w:val="24"/>
                <w:szCs w:val="24"/>
                <w:highlight w:val="cy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51FBEA" w14:textId="77777777" w:rsidR="003F12BC" w:rsidRPr="00B805F1" w:rsidRDefault="003F12BC" w:rsidP="005E499F">
            <w:pPr>
              <w:rPr>
                <w:bCs/>
                <w:i/>
                <w:iCs/>
                <w:sz w:val="24"/>
                <w:szCs w:val="24"/>
                <w:highlight w:val="cy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E3A2DC7" w14:textId="77777777" w:rsidR="003F12BC" w:rsidRPr="00221412" w:rsidRDefault="003F12BC" w:rsidP="005E499F">
            <w:pPr>
              <w:rPr>
                <w:sz w:val="24"/>
                <w:szCs w:val="24"/>
                <w:highlight w:val="cy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FB091B" w14:textId="77777777" w:rsidR="003F12BC" w:rsidRPr="00221412" w:rsidRDefault="003F12BC" w:rsidP="005E499F">
            <w:pPr>
              <w:rPr>
                <w:bCs/>
                <w:sz w:val="24"/>
                <w:szCs w:val="24"/>
                <w:highlight w:val="cy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99142C" w14:textId="77777777" w:rsidR="003F12BC" w:rsidRPr="00221412" w:rsidRDefault="003F12BC" w:rsidP="005E499F">
            <w:pPr>
              <w:rPr>
                <w:b/>
                <w:bCs/>
                <w:sz w:val="24"/>
                <w:szCs w:val="24"/>
                <w:highlight w:val="cyan"/>
                <w:lang w:eastAsia="ru-RU"/>
              </w:rPr>
            </w:pPr>
          </w:p>
        </w:tc>
        <w:tc>
          <w:tcPr>
            <w:tcW w:w="2268" w:type="dxa"/>
            <w:tcBorders>
              <w:top w:val="single" w:sz="4" w:space="0" w:color="auto"/>
              <w:left w:val="single" w:sz="4" w:space="0" w:color="auto"/>
              <w:bottom w:val="single" w:sz="4" w:space="0" w:color="auto"/>
              <w:right w:val="single" w:sz="4" w:space="0" w:color="auto"/>
            </w:tcBorders>
          </w:tcPr>
          <w:p w14:paraId="6D672E41" w14:textId="77777777" w:rsidR="00BE7F5E" w:rsidRDefault="00BE7F5E" w:rsidP="005E499F">
            <w:pPr>
              <w:jc w:val="both"/>
              <w:rPr>
                <w:b/>
                <w:bCs/>
                <w:sz w:val="24"/>
                <w:szCs w:val="24"/>
                <w:lang w:val="ky-KG"/>
              </w:rPr>
            </w:pPr>
            <w:r w:rsidRPr="0003503E">
              <w:rPr>
                <w:b/>
                <w:bCs/>
                <w:sz w:val="24"/>
                <w:szCs w:val="24"/>
              </w:rPr>
              <w:t xml:space="preserve">Талас </w:t>
            </w:r>
            <w:proofErr w:type="spellStart"/>
            <w:r w:rsidRPr="0003503E">
              <w:rPr>
                <w:b/>
                <w:bCs/>
                <w:sz w:val="24"/>
                <w:szCs w:val="24"/>
              </w:rPr>
              <w:t>област</w:t>
            </w:r>
            <w:proofErr w:type="spellEnd"/>
            <w:r>
              <w:rPr>
                <w:b/>
                <w:bCs/>
                <w:sz w:val="24"/>
                <w:szCs w:val="24"/>
                <w:lang w:val="ky-KG"/>
              </w:rPr>
              <w:t>ы</w:t>
            </w:r>
            <w:r w:rsidRPr="0003503E">
              <w:rPr>
                <w:b/>
                <w:bCs/>
                <w:sz w:val="24"/>
                <w:szCs w:val="24"/>
              </w:rPr>
              <w:t>:</w:t>
            </w:r>
          </w:p>
          <w:p w14:paraId="7CB93477" w14:textId="77777777" w:rsidR="00BE7F5E" w:rsidRDefault="00BE7F5E" w:rsidP="005E499F">
            <w:pPr>
              <w:jc w:val="both"/>
              <w:rPr>
                <w:bCs/>
                <w:i/>
                <w:sz w:val="24"/>
                <w:szCs w:val="24"/>
                <w:lang w:val="ky-KG"/>
              </w:rPr>
            </w:pPr>
          </w:p>
          <w:p w14:paraId="4B1E325E" w14:textId="2A6676D0" w:rsidR="003F12BC" w:rsidRPr="0003503E" w:rsidRDefault="003F12BC" w:rsidP="005E499F">
            <w:pPr>
              <w:jc w:val="both"/>
              <w:rPr>
                <w:bCs/>
                <w:i/>
                <w:sz w:val="24"/>
                <w:szCs w:val="24"/>
              </w:rPr>
            </w:pPr>
            <w:proofErr w:type="spellStart"/>
            <w:r w:rsidRPr="0003503E">
              <w:rPr>
                <w:bCs/>
                <w:i/>
                <w:sz w:val="24"/>
                <w:szCs w:val="24"/>
              </w:rPr>
              <w:t>Бакайат</w:t>
            </w:r>
            <w:proofErr w:type="spellEnd"/>
            <w:r w:rsidR="00C85B49">
              <w:rPr>
                <w:bCs/>
                <w:i/>
                <w:sz w:val="24"/>
                <w:szCs w:val="24"/>
                <w:lang w:val="ky-KG"/>
              </w:rPr>
              <w:t>а</w:t>
            </w:r>
            <w:r w:rsidRPr="0003503E">
              <w:rPr>
                <w:bCs/>
                <w:i/>
                <w:sz w:val="24"/>
                <w:szCs w:val="24"/>
              </w:rPr>
              <w:t xml:space="preserve"> р-н</w:t>
            </w:r>
            <w:r w:rsidR="00C85B49">
              <w:rPr>
                <w:bCs/>
                <w:i/>
                <w:sz w:val="24"/>
                <w:szCs w:val="24"/>
                <w:lang w:val="ky-KG"/>
              </w:rPr>
              <w:t>у</w:t>
            </w:r>
            <w:r w:rsidRPr="0003503E">
              <w:rPr>
                <w:bCs/>
                <w:i/>
                <w:sz w:val="24"/>
                <w:szCs w:val="24"/>
              </w:rPr>
              <w:t>;</w:t>
            </w:r>
          </w:p>
          <w:p w14:paraId="20E98003" w14:textId="37E8E580" w:rsidR="003F12BC" w:rsidRPr="00BE7F5E" w:rsidRDefault="003F12BC" w:rsidP="00C85B49">
            <w:pPr>
              <w:jc w:val="both"/>
              <w:rPr>
                <w:bCs/>
                <w:i/>
                <w:sz w:val="24"/>
                <w:szCs w:val="24"/>
                <w:lang w:val="ky-KG"/>
              </w:rPr>
            </w:pPr>
            <w:r w:rsidRPr="0003503E">
              <w:rPr>
                <w:bCs/>
                <w:i/>
                <w:sz w:val="24"/>
                <w:szCs w:val="24"/>
              </w:rPr>
              <w:t>Манас р-н</w:t>
            </w:r>
            <w:r w:rsidR="00C85B49">
              <w:rPr>
                <w:bCs/>
                <w:i/>
                <w:sz w:val="24"/>
                <w:szCs w:val="24"/>
                <w:lang w:val="ky-KG"/>
              </w:rPr>
              <w:t>у</w:t>
            </w:r>
            <w:r w:rsidRPr="0003503E">
              <w:rPr>
                <w:bCs/>
                <w:i/>
                <w:sz w:val="24"/>
                <w:szCs w:val="24"/>
              </w:rPr>
              <w:t>.</w:t>
            </w:r>
          </w:p>
        </w:tc>
        <w:tc>
          <w:tcPr>
            <w:tcW w:w="1282" w:type="dxa"/>
            <w:gridSpan w:val="2"/>
            <w:tcBorders>
              <w:top w:val="single" w:sz="4" w:space="0" w:color="auto"/>
              <w:left w:val="single" w:sz="4" w:space="0" w:color="auto"/>
              <w:bottom w:val="single" w:sz="4" w:space="0" w:color="auto"/>
              <w:right w:val="single" w:sz="4" w:space="0" w:color="auto"/>
            </w:tcBorders>
          </w:tcPr>
          <w:p w14:paraId="7776FEBA" w14:textId="05D4ABDF" w:rsidR="003F12BC" w:rsidRPr="005E499F" w:rsidRDefault="003F12BC" w:rsidP="005E499F">
            <w:pPr>
              <w:jc w:val="both"/>
              <w:rPr>
                <w:bCs/>
                <w:color w:val="000000" w:themeColor="text1"/>
                <w:sz w:val="24"/>
                <w:szCs w:val="24"/>
                <w:lang w:val="ky-KG"/>
              </w:rPr>
            </w:pPr>
            <w:r w:rsidRPr="005E499F">
              <w:rPr>
                <w:bCs/>
                <w:color w:val="000000" w:themeColor="text1"/>
                <w:sz w:val="24"/>
                <w:szCs w:val="24"/>
                <w:lang w:val="ky-KG"/>
              </w:rPr>
              <w:t>531</w:t>
            </w:r>
            <w:r w:rsidR="00320B44">
              <w:rPr>
                <w:bCs/>
                <w:color w:val="000000" w:themeColor="text1"/>
                <w:sz w:val="24"/>
                <w:szCs w:val="24"/>
                <w:lang w:val="ky-KG"/>
              </w:rPr>
              <w:t>,</w:t>
            </w:r>
            <w:r w:rsidRPr="005E499F">
              <w:rPr>
                <w:bCs/>
                <w:color w:val="000000" w:themeColor="text1"/>
                <w:sz w:val="24"/>
                <w:szCs w:val="24"/>
                <w:lang w:val="ky-KG"/>
              </w:rPr>
              <w:t> 0</w:t>
            </w:r>
          </w:p>
          <w:p w14:paraId="2B172FF7" w14:textId="4AD23C70" w:rsidR="003F12BC" w:rsidRDefault="003F12BC" w:rsidP="005E499F">
            <w:pPr>
              <w:jc w:val="both"/>
              <w:rPr>
                <w:bCs/>
                <w:color w:val="000000" w:themeColor="text1"/>
                <w:sz w:val="24"/>
                <w:szCs w:val="24"/>
                <w:lang w:val="ky-KG"/>
              </w:rPr>
            </w:pPr>
          </w:p>
          <w:p w14:paraId="7D74F933" w14:textId="230C4AF2" w:rsidR="00842394" w:rsidRPr="00842394" w:rsidRDefault="00842394" w:rsidP="005E499F">
            <w:pPr>
              <w:jc w:val="both"/>
              <w:rPr>
                <w:b/>
                <w:bCs/>
                <w:color w:val="000000" w:themeColor="text1"/>
                <w:sz w:val="24"/>
                <w:szCs w:val="24"/>
                <w:lang w:val="ky-KG"/>
              </w:rPr>
            </w:pPr>
            <w:r w:rsidRPr="00842394">
              <w:rPr>
                <w:b/>
                <w:bCs/>
                <w:color w:val="000000" w:themeColor="text1"/>
                <w:sz w:val="24"/>
                <w:szCs w:val="24"/>
                <w:lang w:val="ky-KG"/>
              </w:rPr>
              <w:t>Баары</w:t>
            </w:r>
            <w:r>
              <w:rPr>
                <w:b/>
                <w:bCs/>
                <w:color w:val="000000" w:themeColor="text1"/>
                <w:sz w:val="24"/>
                <w:szCs w:val="24"/>
                <w:lang w:val="ky-KG"/>
              </w:rPr>
              <w:t>:</w:t>
            </w:r>
          </w:p>
          <w:p w14:paraId="38E0C403" w14:textId="088330D9" w:rsidR="003F12BC" w:rsidRPr="005E499F" w:rsidRDefault="003F12BC" w:rsidP="005E499F">
            <w:pPr>
              <w:jc w:val="both"/>
              <w:rPr>
                <w:b/>
                <w:bCs/>
                <w:color w:val="000000" w:themeColor="text1"/>
                <w:sz w:val="24"/>
                <w:szCs w:val="24"/>
                <w:lang w:val="ky-KG"/>
              </w:rPr>
            </w:pPr>
            <w:r w:rsidRPr="005E499F">
              <w:rPr>
                <w:b/>
                <w:bCs/>
                <w:color w:val="000000" w:themeColor="text1"/>
                <w:sz w:val="24"/>
                <w:szCs w:val="24"/>
                <w:lang w:val="ky-KG"/>
              </w:rPr>
              <w:t>1 062,</w:t>
            </w:r>
            <w:r w:rsidR="008563FF">
              <w:rPr>
                <w:b/>
                <w:bCs/>
                <w:color w:val="000000" w:themeColor="text1"/>
                <w:sz w:val="24"/>
                <w:szCs w:val="24"/>
                <w:lang w:val="ky-KG"/>
              </w:rPr>
              <w:t>0</w:t>
            </w:r>
          </w:p>
        </w:tc>
        <w:tc>
          <w:tcPr>
            <w:tcW w:w="3113" w:type="dxa"/>
            <w:vMerge/>
            <w:tcBorders>
              <w:top w:val="single" w:sz="4" w:space="0" w:color="auto"/>
              <w:left w:val="single" w:sz="4" w:space="0" w:color="auto"/>
              <w:bottom w:val="single" w:sz="4" w:space="0" w:color="auto"/>
              <w:right w:val="single" w:sz="4" w:space="0" w:color="auto"/>
            </w:tcBorders>
            <w:vAlign w:val="center"/>
            <w:hideMark/>
          </w:tcPr>
          <w:p w14:paraId="21CC8786" w14:textId="77777777" w:rsidR="003F12BC" w:rsidRPr="00221412" w:rsidRDefault="003F12BC" w:rsidP="000917EC">
            <w:pPr>
              <w:jc w:val="both"/>
              <w:rPr>
                <w:bCs/>
                <w:sz w:val="24"/>
                <w:szCs w:val="24"/>
                <w:highlight w:val="cyan"/>
              </w:rPr>
            </w:pPr>
          </w:p>
        </w:tc>
      </w:tr>
      <w:tr w:rsidR="003F12BC" w:rsidRPr="00221412" w14:paraId="79F50873" w14:textId="77777777" w:rsidTr="005A5C41">
        <w:trPr>
          <w:trHeight w:val="39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A5BE41F" w14:textId="77777777" w:rsidR="003F12BC" w:rsidRPr="00221412" w:rsidRDefault="003F12BC" w:rsidP="005E499F">
            <w:pPr>
              <w:rPr>
                <w:b/>
                <w:bCs/>
                <w:sz w:val="24"/>
                <w:szCs w:val="24"/>
                <w:highlight w:val="cy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4B4217" w14:textId="77777777" w:rsidR="003F12BC" w:rsidRPr="00B805F1" w:rsidRDefault="003F12BC" w:rsidP="005E499F">
            <w:pPr>
              <w:rPr>
                <w:bCs/>
                <w:i/>
                <w:iCs/>
                <w:sz w:val="24"/>
                <w:szCs w:val="24"/>
                <w:highlight w:val="cy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C335B7A" w14:textId="77777777" w:rsidR="003F12BC" w:rsidRPr="00221412" w:rsidRDefault="003F12BC" w:rsidP="005E499F">
            <w:pPr>
              <w:rPr>
                <w:sz w:val="24"/>
                <w:szCs w:val="24"/>
                <w:highlight w:val="cy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949191B" w14:textId="77777777" w:rsidR="003F12BC" w:rsidRPr="00221412" w:rsidRDefault="003F12BC" w:rsidP="005E499F">
            <w:pPr>
              <w:rPr>
                <w:bCs/>
                <w:sz w:val="24"/>
                <w:szCs w:val="24"/>
                <w:highlight w:val="cy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550D15" w14:textId="77777777" w:rsidR="003F12BC" w:rsidRPr="00221412" w:rsidRDefault="003F12BC" w:rsidP="005E499F">
            <w:pPr>
              <w:rPr>
                <w:b/>
                <w:bCs/>
                <w:sz w:val="24"/>
                <w:szCs w:val="24"/>
                <w:highlight w:val="cyan"/>
                <w:lang w:eastAsia="ru-RU"/>
              </w:rPr>
            </w:pPr>
          </w:p>
        </w:tc>
        <w:tc>
          <w:tcPr>
            <w:tcW w:w="2268" w:type="dxa"/>
            <w:tcBorders>
              <w:top w:val="single" w:sz="4" w:space="0" w:color="auto"/>
              <w:left w:val="single" w:sz="4" w:space="0" w:color="auto"/>
              <w:bottom w:val="single" w:sz="4" w:space="0" w:color="auto"/>
              <w:right w:val="single" w:sz="4" w:space="0" w:color="auto"/>
            </w:tcBorders>
          </w:tcPr>
          <w:p w14:paraId="29CEE2B9" w14:textId="6036AC98" w:rsidR="003F12BC" w:rsidRPr="005672A0" w:rsidRDefault="00842394" w:rsidP="005E499F">
            <w:pPr>
              <w:jc w:val="both"/>
              <w:rPr>
                <w:b/>
                <w:bCs/>
                <w:sz w:val="24"/>
                <w:szCs w:val="24"/>
                <w:lang w:val="ky-KG"/>
              </w:rPr>
            </w:pPr>
            <w:r>
              <w:rPr>
                <w:b/>
                <w:bCs/>
                <w:sz w:val="24"/>
                <w:szCs w:val="24"/>
                <w:lang w:val="ky-KG"/>
              </w:rPr>
              <w:t>Р</w:t>
            </w:r>
            <w:r w:rsidR="00C85B49" w:rsidRPr="005672A0">
              <w:rPr>
                <w:b/>
                <w:bCs/>
                <w:sz w:val="24"/>
                <w:szCs w:val="24"/>
                <w:lang w:val="ky-KG"/>
              </w:rPr>
              <w:t>еспублика боюнча</w:t>
            </w:r>
            <w:r>
              <w:rPr>
                <w:b/>
                <w:bCs/>
                <w:sz w:val="24"/>
                <w:szCs w:val="24"/>
                <w:lang w:val="ky-KG"/>
              </w:rPr>
              <w:t xml:space="preserve"> баары</w:t>
            </w:r>
            <w:r w:rsidR="003F12BC" w:rsidRPr="005672A0">
              <w:rPr>
                <w:b/>
                <w:bCs/>
                <w:sz w:val="24"/>
                <w:szCs w:val="24"/>
                <w:lang w:val="ky-KG"/>
              </w:rPr>
              <w:t>:</w:t>
            </w:r>
          </w:p>
        </w:tc>
        <w:tc>
          <w:tcPr>
            <w:tcW w:w="1282" w:type="dxa"/>
            <w:gridSpan w:val="2"/>
            <w:tcBorders>
              <w:top w:val="single" w:sz="4" w:space="0" w:color="auto"/>
              <w:left w:val="single" w:sz="4" w:space="0" w:color="auto"/>
              <w:bottom w:val="single" w:sz="4" w:space="0" w:color="auto"/>
              <w:right w:val="single" w:sz="4" w:space="0" w:color="auto"/>
            </w:tcBorders>
          </w:tcPr>
          <w:p w14:paraId="00DCAF00" w14:textId="487D26C2" w:rsidR="003F12BC" w:rsidRPr="00BF266F" w:rsidRDefault="003F12BC" w:rsidP="005E499F">
            <w:pPr>
              <w:jc w:val="both"/>
              <w:rPr>
                <w:b/>
                <w:bCs/>
                <w:color w:val="000000" w:themeColor="text1"/>
                <w:sz w:val="28"/>
                <w:szCs w:val="28"/>
                <w:lang w:val="ky-KG"/>
              </w:rPr>
            </w:pPr>
            <w:r w:rsidRPr="00BF266F">
              <w:rPr>
                <w:b/>
                <w:bCs/>
                <w:color w:val="000000" w:themeColor="text1"/>
                <w:sz w:val="28"/>
                <w:szCs w:val="28"/>
                <w:lang w:val="ky-KG"/>
              </w:rPr>
              <w:t>5 080,1</w:t>
            </w:r>
          </w:p>
        </w:tc>
        <w:tc>
          <w:tcPr>
            <w:tcW w:w="3113" w:type="dxa"/>
            <w:vMerge/>
            <w:tcBorders>
              <w:top w:val="single" w:sz="4" w:space="0" w:color="auto"/>
              <w:left w:val="single" w:sz="4" w:space="0" w:color="auto"/>
              <w:bottom w:val="single" w:sz="4" w:space="0" w:color="auto"/>
              <w:right w:val="single" w:sz="4" w:space="0" w:color="auto"/>
            </w:tcBorders>
            <w:vAlign w:val="center"/>
            <w:hideMark/>
          </w:tcPr>
          <w:p w14:paraId="2D3233AC" w14:textId="77777777" w:rsidR="003F12BC" w:rsidRPr="00221412" w:rsidRDefault="003F12BC" w:rsidP="000917EC">
            <w:pPr>
              <w:jc w:val="both"/>
              <w:rPr>
                <w:bCs/>
                <w:sz w:val="24"/>
                <w:szCs w:val="24"/>
                <w:highlight w:val="cyan"/>
              </w:rPr>
            </w:pPr>
          </w:p>
        </w:tc>
      </w:tr>
      <w:tr w:rsidR="003F12BC" w:rsidRPr="00A248F1" w14:paraId="6F784578" w14:textId="77777777" w:rsidTr="005A5C41">
        <w:trPr>
          <w:trHeight w:val="360"/>
        </w:trPr>
        <w:tc>
          <w:tcPr>
            <w:tcW w:w="562" w:type="dxa"/>
            <w:vMerge w:val="restart"/>
            <w:tcBorders>
              <w:top w:val="single" w:sz="4" w:space="0" w:color="auto"/>
              <w:left w:val="single" w:sz="4" w:space="0" w:color="auto"/>
              <w:right w:val="single" w:sz="4" w:space="0" w:color="auto"/>
            </w:tcBorders>
            <w:vAlign w:val="center"/>
          </w:tcPr>
          <w:p w14:paraId="52C822EC" w14:textId="425A9CE7" w:rsidR="003F12BC" w:rsidRPr="00E71F3D" w:rsidRDefault="003F12BC" w:rsidP="005E499F">
            <w:pPr>
              <w:jc w:val="both"/>
              <w:rPr>
                <w:b/>
                <w:bCs/>
                <w:sz w:val="24"/>
                <w:szCs w:val="24"/>
                <w:lang w:eastAsia="ru-RU"/>
              </w:rPr>
            </w:pPr>
            <w:r w:rsidRPr="003E4894">
              <w:rPr>
                <w:b/>
                <w:bCs/>
                <w:sz w:val="24"/>
                <w:szCs w:val="24"/>
                <w:lang w:eastAsia="ru-RU"/>
              </w:rPr>
              <w:t>1.</w:t>
            </w:r>
            <w:r>
              <w:rPr>
                <w:b/>
                <w:bCs/>
                <w:sz w:val="24"/>
                <w:szCs w:val="24"/>
                <w:lang w:eastAsia="ru-RU"/>
              </w:rPr>
              <w:t>2</w:t>
            </w:r>
          </w:p>
          <w:p w14:paraId="79295832" w14:textId="77777777" w:rsidR="003F12BC" w:rsidRPr="00D1643F" w:rsidRDefault="003F12BC" w:rsidP="005E499F">
            <w:pPr>
              <w:rPr>
                <w:b/>
                <w:bCs/>
                <w:sz w:val="24"/>
                <w:szCs w:val="24"/>
                <w:highlight w:val="cyan"/>
              </w:rPr>
            </w:pPr>
          </w:p>
        </w:tc>
        <w:tc>
          <w:tcPr>
            <w:tcW w:w="2835" w:type="dxa"/>
            <w:vMerge w:val="restart"/>
            <w:tcBorders>
              <w:top w:val="single" w:sz="4" w:space="0" w:color="auto"/>
              <w:left w:val="single" w:sz="4" w:space="0" w:color="auto"/>
              <w:right w:val="single" w:sz="4" w:space="0" w:color="auto"/>
            </w:tcBorders>
          </w:tcPr>
          <w:p w14:paraId="42297086" w14:textId="26960DF9" w:rsidR="003F12BC" w:rsidRPr="00BE7F5E" w:rsidRDefault="00BE7F5E" w:rsidP="00BF266F">
            <w:pPr>
              <w:jc w:val="both"/>
              <w:rPr>
                <w:bCs/>
                <w:sz w:val="24"/>
                <w:szCs w:val="24"/>
                <w:lang w:val="ky-KG"/>
              </w:rPr>
            </w:pPr>
            <w:r>
              <w:rPr>
                <w:bCs/>
                <w:sz w:val="24"/>
                <w:szCs w:val="24"/>
                <w:lang w:val="ky-KG"/>
              </w:rPr>
              <w:t xml:space="preserve">Укуктук, эмгек жана экономикалык укуктарын коргоо жолу менен улгайган жарандар жана майыптыгы бар адамдар тууралуу камкордукту </w:t>
            </w:r>
            <w:r>
              <w:rPr>
                <w:bCs/>
                <w:sz w:val="24"/>
                <w:szCs w:val="24"/>
                <w:lang w:val="ky-KG"/>
              </w:rPr>
              <w:lastRenderedPageBreak/>
              <w:t>жана үй-бүлөлүк курчоону камсыздоо</w:t>
            </w:r>
          </w:p>
        </w:tc>
        <w:tc>
          <w:tcPr>
            <w:tcW w:w="2127" w:type="dxa"/>
            <w:vMerge w:val="restart"/>
            <w:tcBorders>
              <w:top w:val="single" w:sz="4" w:space="0" w:color="auto"/>
              <w:left w:val="single" w:sz="4" w:space="0" w:color="auto"/>
              <w:bottom w:val="single" w:sz="4" w:space="0" w:color="auto"/>
              <w:right w:val="single" w:sz="4" w:space="0" w:color="auto"/>
            </w:tcBorders>
          </w:tcPr>
          <w:p w14:paraId="5B9E7ED9" w14:textId="00057F58" w:rsidR="003F12BC" w:rsidRPr="00A248F1" w:rsidRDefault="00BE7F5E" w:rsidP="005E499F">
            <w:pPr>
              <w:jc w:val="both"/>
              <w:rPr>
                <w:color w:val="000000" w:themeColor="text1"/>
                <w:sz w:val="24"/>
                <w:szCs w:val="24"/>
                <w:lang w:val="ky-KG"/>
              </w:rPr>
            </w:pPr>
            <w:r>
              <w:rPr>
                <w:color w:val="000000" w:themeColor="text1"/>
                <w:sz w:val="24"/>
                <w:szCs w:val="24"/>
                <w:lang w:val="ky-KG"/>
              </w:rPr>
              <w:lastRenderedPageBreak/>
              <w:t>Улгайган жарандар</w:t>
            </w:r>
            <w:r w:rsidR="003F12BC" w:rsidRPr="00A248F1">
              <w:rPr>
                <w:color w:val="000000" w:themeColor="text1"/>
                <w:sz w:val="24"/>
                <w:szCs w:val="24"/>
              </w:rPr>
              <w:t>,</w:t>
            </w:r>
          </w:p>
          <w:p w14:paraId="4ACE8FFB" w14:textId="5978C047" w:rsidR="003F12BC" w:rsidRPr="00A248F1" w:rsidRDefault="00BE7F5E" w:rsidP="005E499F">
            <w:pPr>
              <w:rPr>
                <w:bCs/>
                <w:color w:val="000000" w:themeColor="text1"/>
                <w:sz w:val="24"/>
                <w:szCs w:val="24"/>
              </w:rPr>
            </w:pPr>
            <w:r>
              <w:rPr>
                <w:bCs/>
                <w:color w:val="000000" w:themeColor="text1"/>
                <w:sz w:val="24"/>
                <w:szCs w:val="24"/>
                <w:lang w:val="ky-KG" w:eastAsia="ru-RU"/>
              </w:rPr>
              <w:t>Майыптыгы бар адамдар</w:t>
            </w:r>
            <w:r w:rsidR="003F12BC" w:rsidRPr="00A248F1">
              <w:rPr>
                <w:color w:val="000000" w:themeColor="text1"/>
                <w:sz w:val="24"/>
                <w:szCs w:val="24"/>
              </w:rPr>
              <w:t xml:space="preserve"> </w:t>
            </w:r>
          </w:p>
        </w:tc>
        <w:tc>
          <w:tcPr>
            <w:tcW w:w="1842" w:type="dxa"/>
            <w:vMerge w:val="restart"/>
            <w:tcBorders>
              <w:top w:val="single" w:sz="4" w:space="0" w:color="auto"/>
              <w:left w:val="single" w:sz="4" w:space="0" w:color="auto"/>
              <w:bottom w:val="single" w:sz="4" w:space="0" w:color="auto"/>
              <w:right w:val="single" w:sz="4" w:space="0" w:color="auto"/>
            </w:tcBorders>
          </w:tcPr>
          <w:p w14:paraId="71767F13" w14:textId="0D93ED57" w:rsidR="003F12BC" w:rsidRPr="00A248F1" w:rsidRDefault="00FF36BE" w:rsidP="005E499F">
            <w:pPr>
              <w:rPr>
                <w:bCs/>
                <w:color w:val="000000" w:themeColor="text1"/>
                <w:sz w:val="24"/>
                <w:szCs w:val="24"/>
              </w:rPr>
            </w:pPr>
            <w:r>
              <w:rPr>
                <w:bCs/>
                <w:sz w:val="24"/>
                <w:szCs w:val="24"/>
                <w:lang w:val="ky-KG" w:eastAsia="ru-RU"/>
              </w:rPr>
              <w:t>КЭУ</w:t>
            </w:r>
            <w:r w:rsidRPr="00A248F1">
              <w:rPr>
                <w:bCs/>
                <w:color w:val="000000" w:themeColor="text1"/>
                <w:sz w:val="24"/>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Pr>
          <w:p w14:paraId="6919962F" w14:textId="4650A0DE" w:rsidR="003F12BC" w:rsidRPr="009A79FF" w:rsidRDefault="003F12BC" w:rsidP="005E499F">
            <w:pPr>
              <w:jc w:val="both"/>
              <w:rPr>
                <w:b/>
                <w:bCs/>
                <w:color w:val="000000" w:themeColor="text1"/>
                <w:sz w:val="24"/>
                <w:szCs w:val="24"/>
                <w:lang w:val="ky-KG" w:eastAsia="ru-RU"/>
              </w:rPr>
            </w:pPr>
            <w:r w:rsidRPr="00A248F1">
              <w:rPr>
                <w:color w:val="000000" w:themeColor="text1"/>
                <w:sz w:val="24"/>
                <w:szCs w:val="24"/>
              </w:rPr>
              <w:t xml:space="preserve">12 </w:t>
            </w:r>
            <w:r w:rsidR="009A79FF">
              <w:rPr>
                <w:color w:val="000000" w:themeColor="text1"/>
                <w:sz w:val="24"/>
                <w:szCs w:val="24"/>
                <w:lang w:val="ky-KG"/>
              </w:rPr>
              <w:t>ай</w:t>
            </w:r>
          </w:p>
          <w:p w14:paraId="69F5F582" w14:textId="77777777" w:rsidR="003F12BC" w:rsidRPr="00A248F1" w:rsidRDefault="003F12BC" w:rsidP="005E499F">
            <w:pPr>
              <w:rPr>
                <w:b/>
                <w:bCs/>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BD874F0" w14:textId="3AC2DCF6" w:rsidR="003F12BC" w:rsidRPr="005672A0" w:rsidRDefault="003F12BC" w:rsidP="00BE7F5E">
            <w:pPr>
              <w:jc w:val="both"/>
              <w:rPr>
                <w:color w:val="000000" w:themeColor="text1"/>
                <w:sz w:val="24"/>
                <w:szCs w:val="24"/>
                <w:lang w:val="ky-KG"/>
              </w:rPr>
            </w:pPr>
            <w:r w:rsidRPr="005672A0">
              <w:rPr>
                <w:color w:val="000000" w:themeColor="text1"/>
                <w:sz w:val="24"/>
                <w:szCs w:val="24"/>
              </w:rPr>
              <w:t>Баткен</w:t>
            </w:r>
            <w:r w:rsidR="00BE7F5E" w:rsidRPr="005672A0">
              <w:rPr>
                <w:color w:val="000000" w:themeColor="text1"/>
                <w:sz w:val="24"/>
                <w:szCs w:val="24"/>
                <w:lang w:val="ky-KG"/>
              </w:rPr>
              <w:t xml:space="preserve"> </w:t>
            </w:r>
            <w:proofErr w:type="spellStart"/>
            <w:r w:rsidRPr="005672A0">
              <w:rPr>
                <w:color w:val="000000" w:themeColor="text1"/>
                <w:sz w:val="24"/>
                <w:szCs w:val="24"/>
              </w:rPr>
              <w:t>обл</w:t>
            </w:r>
            <w:proofErr w:type="spellEnd"/>
            <w:r w:rsidR="00BE7F5E" w:rsidRPr="005672A0">
              <w:rPr>
                <w:color w:val="000000" w:themeColor="text1"/>
                <w:sz w:val="24"/>
                <w:szCs w:val="24"/>
                <w:lang w:val="ky-KG"/>
              </w:rPr>
              <w:t>асты</w:t>
            </w:r>
          </w:p>
        </w:tc>
        <w:tc>
          <w:tcPr>
            <w:tcW w:w="1282" w:type="dxa"/>
            <w:gridSpan w:val="2"/>
            <w:tcBorders>
              <w:top w:val="single" w:sz="4" w:space="0" w:color="auto"/>
              <w:left w:val="single" w:sz="4" w:space="0" w:color="auto"/>
              <w:bottom w:val="single" w:sz="4" w:space="0" w:color="auto"/>
              <w:right w:val="single" w:sz="4" w:space="0" w:color="auto"/>
            </w:tcBorders>
          </w:tcPr>
          <w:p w14:paraId="5A0AE690" w14:textId="3F108A00" w:rsidR="003F12BC" w:rsidRPr="00A248F1" w:rsidRDefault="003F12BC" w:rsidP="005E499F">
            <w:pPr>
              <w:jc w:val="both"/>
              <w:rPr>
                <w:color w:val="000000" w:themeColor="text1"/>
                <w:sz w:val="24"/>
                <w:szCs w:val="24"/>
                <w:lang w:val="ky-KG"/>
              </w:rPr>
            </w:pPr>
            <w:r w:rsidRPr="00BC626A">
              <w:rPr>
                <w:color w:val="000000" w:themeColor="text1"/>
                <w:sz w:val="24"/>
                <w:szCs w:val="24"/>
                <w:lang w:val="ky-KG"/>
              </w:rPr>
              <w:t>558</w:t>
            </w:r>
            <w:r w:rsidR="00320B44">
              <w:rPr>
                <w:color w:val="000000" w:themeColor="text1"/>
                <w:sz w:val="24"/>
                <w:szCs w:val="24"/>
                <w:lang w:val="ky-KG"/>
              </w:rPr>
              <w:t>,</w:t>
            </w:r>
            <w:r w:rsidRPr="00BC626A">
              <w:rPr>
                <w:color w:val="000000" w:themeColor="text1"/>
                <w:sz w:val="24"/>
                <w:szCs w:val="24"/>
                <w:lang w:val="ky-KG"/>
              </w:rPr>
              <w:t xml:space="preserve"> 3</w:t>
            </w:r>
          </w:p>
        </w:tc>
        <w:tc>
          <w:tcPr>
            <w:tcW w:w="3113" w:type="dxa"/>
            <w:vMerge w:val="restart"/>
            <w:tcBorders>
              <w:top w:val="single" w:sz="4" w:space="0" w:color="auto"/>
              <w:left w:val="single" w:sz="4" w:space="0" w:color="auto"/>
              <w:right w:val="single" w:sz="4" w:space="0" w:color="auto"/>
            </w:tcBorders>
            <w:vAlign w:val="center"/>
          </w:tcPr>
          <w:p w14:paraId="160249DC" w14:textId="3FA03768" w:rsidR="00BE7F5E" w:rsidRDefault="00BE7F5E" w:rsidP="000917EC">
            <w:pPr>
              <w:jc w:val="both"/>
              <w:rPr>
                <w:bCs/>
                <w:sz w:val="24"/>
                <w:szCs w:val="24"/>
                <w:lang w:val="ky-KG"/>
              </w:rPr>
            </w:pPr>
            <w:r>
              <w:rPr>
                <w:sz w:val="24"/>
                <w:szCs w:val="24"/>
                <w:lang w:val="ky-KG"/>
              </w:rPr>
              <w:t xml:space="preserve">Жылына </w:t>
            </w:r>
            <w:r w:rsidRPr="00AC1C0F">
              <w:rPr>
                <w:sz w:val="24"/>
                <w:szCs w:val="24"/>
                <w:lang w:val="ky-KG"/>
              </w:rPr>
              <w:t>1</w:t>
            </w:r>
            <w:r>
              <w:rPr>
                <w:sz w:val="24"/>
                <w:szCs w:val="24"/>
                <w:lang w:val="ky-KG"/>
              </w:rPr>
              <w:t>500 ашык адам  социалдык кызматтарды алышат</w:t>
            </w:r>
          </w:p>
          <w:p w14:paraId="6F3C182C" w14:textId="13DF6EB0" w:rsidR="003F12BC" w:rsidRPr="00AC1C0F" w:rsidRDefault="003F12BC" w:rsidP="00BE7F5E">
            <w:pPr>
              <w:jc w:val="both"/>
              <w:rPr>
                <w:bCs/>
                <w:sz w:val="24"/>
                <w:szCs w:val="24"/>
                <w:lang w:val="ky-KG"/>
              </w:rPr>
            </w:pPr>
            <w:r w:rsidRPr="00AC1C0F">
              <w:rPr>
                <w:bCs/>
                <w:i/>
                <w:sz w:val="24"/>
                <w:szCs w:val="24"/>
                <w:lang w:val="ky-KG"/>
              </w:rPr>
              <w:t>(15</w:t>
            </w:r>
            <w:r w:rsidRPr="00AC1C0F">
              <w:rPr>
                <w:i/>
                <w:sz w:val="24"/>
                <w:szCs w:val="24"/>
                <w:lang w:val="ky-KG"/>
              </w:rPr>
              <w:t xml:space="preserve"> </w:t>
            </w:r>
            <w:r w:rsidR="00BE7F5E">
              <w:rPr>
                <w:i/>
                <w:sz w:val="24"/>
                <w:szCs w:val="24"/>
                <w:lang w:val="ky-KG"/>
              </w:rPr>
              <w:t>адам</w:t>
            </w:r>
            <w:r w:rsidRPr="00AC1C0F">
              <w:rPr>
                <w:i/>
                <w:sz w:val="24"/>
                <w:szCs w:val="24"/>
                <w:lang w:val="ky-KG"/>
              </w:rPr>
              <w:t xml:space="preserve"> х 9 </w:t>
            </w:r>
            <w:r w:rsidR="00BE7F5E">
              <w:rPr>
                <w:i/>
                <w:sz w:val="24"/>
                <w:szCs w:val="24"/>
                <w:lang w:val="ky-KG"/>
              </w:rPr>
              <w:t>аймак</w:t>
            </w:r>
            <w:r w:rsidRPr="00AC1C0F">
              <w:rPr>
                <w:i/>
                <w:sz w:val="24"/>
                <w:szCs w:val="24"/>
                <w:lang w:val="ky-KG"/>
              </w:rPr>
              <w:t xml:space="preserve"> х 12 </w:t>
            </w:r>
            <w:r w:rsidR="00BE7F5E">
              <w:rPr>
                <w:i/>
                <w:sz w:val="24"/>
                <w:szCs w:val="24"/>
                <w:lang w:val="ky-KG"/>
              </w:rPr>
              <w:t>ай</w:t>
            </w:r>
            <w:r w:rsidRPr="00AC1C0F">
              <w:rPr>
                <w:i/>
                <w:sz w:val="24"/>
                <w:szCs w:val="24"/>
                <w:lang w:val="ky-KG"/>
              </w:rPr>
              <w:t>)</w:t>
            </w:r>
          </w:p>
        </w:tc>
      </w:tr>
      <w:tr w:rsidR="003F12BC" w:rsidRPr="00A248F1" w14:paraId="747E3B43" w14:textId="77777777" w:rsidTr="005A5C41">
        <w:trPr>
          <w:trHeight w:val="360"/>
        </w:trPr>
        <w:tc>
          <w:tcPr>
            <w:tcW w:w="562" w:type="dxa"/>
            <w:vMerge/>
            <w:tcBorders>
              <w:top w:val="single" w:sz="4" w:space="0" w:color="auto"/>
              <w:left w:val="single" w:sz="4" w:space="0" w:color="auto"/>
              <w:right w:val="single" w:sz="4" w:space="0" w:color="auto"/>
            </w:tcBorders>
            <w:vAlign w:val="center"/>
          </w:tcPr>
          <w:p w14:paraId="3DB43D89" w14:textId="31BADF90" w:rsidR="003F12BC" w:rsidRPr="003E4894" w:rsidRDefault="003F12BC" w:rsidP="005E499F">
            <w:pPr>
              <w:jc w:val="both"/>
              <w:rPr>
                <w:b/>
                <w:bCs/>
                <w:sz w:val="24"/>
                <w:szCs w:val="24"/>
              </w:rPr>
            </w:pPr>
          </w:p>
        </w:tc>
        <w:tc>
          <w:tcPr>
            <w:tcW w:w="2835" w:type="dxa"/>
            <w:vMerge/>
            <w:tcBorders>
              <w:top w:val="single" w:sz="4" w:space="0" w:color="auto"/>
              <w:left w:val="single" w:sz="4" w:space="0" w:color="auto"/>
              <w:right w:val="single" w:sz="4" w:space="0" w:color="auto"/>
            </w:tcBorders>
            <w:vAlign w:val="center"/>
          </w:tcPr>
          <w:p w14:paraId="46A98AE8" w14:textId="77777777" w:rsidR="003F12BC" w:rsidRPr="00B805F1" w:rsidRDefault="003F12BC" w:rsidP="005E499F">
            <w:pPr>
              <w:rPr>
                <w:bCs/>
                <w:sz w:val="22"/>
                <w:szCs w:val="22"/>
              </w:rPr>
            </w:pPr>
          </w:p>
        </w:tc>
        <w:tc>
          <w:tcPr>
            <w:tcW w:w="2127" w:type="dxa"/>
            <w:vMerge/>
            <w:tcBorders>
              <w:top w:val="single" w:sz="4" w:space="0" w:color="auto"/>
              <w:left w:val="single" w:sz="4" w:space="0" w:color="auto"/>
              <w:bottom w:val="single" w:sz="4" w:space="0" w:color="auto"/>
              <w:right w:val="single" w:sz="4" w:space="0" w:color="auto"/>
            </w:tcBorders>
          </w:tcPr>
          <w:p w14:paraId="7142D3D3" w14:textId="77777777" w:rsidR="003F12BC" w:rsidRPr="00A248F1" w:rsidRDefault="003F12BC" w:rsidP="005E499F">
            <w:pPr>
              <w:jc w:val="both"/>
              <w:rPr>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2BC534EC" w14:textId="77777777" w:rsidR="003F12BC" w:rsidRPr="00A248F1" w:rsidRDefault="003F12BC" w:rsidP="005E499F">
            <w:pPr>
              <w:jc w:val="both"/>
              <w:rPr>
                <w:bCs/>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478C1188" w14:textId="77777777" w:rsidR="003F12BC" w:rsidRPr="00A248F1" w:rsidRDefault="003F12BC" w:rsidP="005E499F">
            <w:pPr>
              <w:jc w:val="both"/>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3897967" w14:textId="2A31C918" w:rsidR="003F12BC" w:rsidRPr="005672A0" w:rsidRDefault="00BE7F5E" w:rsidP="00BE7F5E">
            <w:pPr>
              <w:jc w:val="both"/>
              <w:rPr>
                <w:color w:val="000000" w:themeColor="text1"/>
                <w:sz w:val="24"/>
                <w:szCs w:val="24"/>
                <w:lang w:val="ky-KG"/>
              </w:rPr>
            </w:pPr>
            <w:r w:rsidRPr="005672A0">
              <w:rPr>
                <w:color w:val="000000" w:themeColor="text1"/>
                <w:sz w:val="24"/>
                <w:szCs w:val="24"/>
                <w:lang w:val="ky-KG"/>
              </w:rPr>
              <w:t>Ы</w:t>
            </w:r>
            <w:proofErr w:type="spellStart"/>
            <w:r w:rsidR="003F12BC" w:rsidRPr="005672A0">
              <w:rPr>
                <w:color w:val="000000" w:themeColor="text1"/>
                <w:sz w:val="24"/>
                <w:szCs w:val="24"/>
              </w:rPr>
              <w:t>сык</w:t>
            </w:r>
            <w:proofErr w:type="spellEnd"/>
            <w:r w:rsidR="003F12BC" w:rsidRPr="005672A0">
              <w:rPr>
                <w:color w:val="000000" w:themeColor="text1"/>
                <w:sz w:val="24"/>
                <w:szCs w:val="24"/>
              </w:rPr>
              <w:t>-К</w:t>
            </w:r>
            <w:r w:rsidRPr="005672A0">
              <w:rPr>
                <w:color w:val="000000" w:themeColor="text1"/>
                <w:sz w:val="24"/>
                <w:szCs w:val="24"/>
                <w:lang w:val="ky-KG"/>
              </w:rPr>
              <w:t>өл</w:t>
            </w:r>
            <w:r w:rsidR="003F12BC" w:rsidRPr="005672A0">
              <w:rPr>
                <w:color w:val="000000" w:themeColor="text1"/>
                <w:sz w:val="24"/>
                <w:szCs w:val="24"/>
              </w:rPr>
              <w:t xml:space="preserve"> </w:t>
            </w:r>
            <w:proofErr w:type="spellStart"/>
            <w:r w:rsidR="003F12BC" w:rsidRPr="005672A0">
              <w:rPr>
                <w:color w:val="000000" w:themeColor="text1"/>
                <w:sz w:val="24"/>
                <w:szCs w:val="24"/>
              </w:rPr>
              <w:t>обл</w:t>
            </w:r>
            <w:proofErr w:type="spellEnd"/>
            <w:r w:rsidRPr="005672A0">
              <w:rPr>
                <w:color w:val="000000" w:themeColor="text1"/>
                <w:sz w:val="24"/>
                <w:szCs w:val="24"/>
                <w:lang w:val="ky-KG"/>
              </w:rPr>
              <w:t>асты</w:t>
            </w:r>
          </w:p>
        </w:tc>
        <w:tc>
          <w:tcPr>
            <w:tcW w:w="1282" w:type="dxa"/>
            <w:gridSpan w:val="2"/>
            <w:tcBorders>
              <w:top w:val="single" w:sz="4" w:space="0" w:color="auto"/>
              <w:left w:val="single" w:sz="4" w:space="0" w:color="auto"/>
              <w:bottom w:val="single" w:sz="4" w:space="0" w:color="auto"/>
              <w:right w:val="single" w:sz="4" w:space="0" w:color="auto"/>
            </w:tcBorders>
          </w:tcPr>
          <w:p w14:paraId="2C034CF2" w14:textId="2CD01E0E" w:rsidR="003F12BC" w:rsidRPr="00A248F1" w:rsidRDefault="003F12BC" w:rsidP="005E499F">
            <w:pPr>
              <w:jc w:val="both"/>
              <w:rPr>
                <w:color w:val="000000" w:themeColor="text1"/>
                <w:sz w:val="24"/>
                <w:szCs w:val="24"/>
                <w:lang w:val="ky-KG"/>
              </w:rPr>
            </w:pPr>
            <w:r>
              <w:rPr>
                <w:color w:val="000000" w:themeColor="text1"/>
                <w:sz w:val="24"/>
                <w:szCs w:val="24"/>
                <w:lang w:val="ky-KG"/>
              </w:rPr>
              <w:t>542</w:t>
            </w:r>
            <w:r w:rsidR="00320B44">
              <w:rPr>
                <w:color w:val="000000" w:themeColor="text1"/>
                <w:sz w:val="24"/>
                <w:szCs w:val="24"/>
                <w:lang w:val="ky-KG"/>
              </w:rPr>
              <w:t>,</w:t>
            </w:r>
            <w:r>
              <w:rPr>
                <w:color w:val="000000" w:themeColor="text1"/>
                <w:sz w:val="24"/>
                <w:szCs w:val="24"/>
                <w:lang w:val="ky-KG"/>
              </w:rPr>
              <w:t xml:space="preserve"> 7</w:t>
            </w:r>
          </w:p>
        </w:tc>
        <w:tc>
          <w:tcPr>
            <w:tcW w:w="3113" w:type="dxa"/>
            <w:vMerge/>
            <w:tcBorders>
              <w:left w:val="single" w:sz="4" w:space="0" w:color="auto"/>
              <w:right w:val="single" w:sz="4" w:space="0" w:color="auto"/>
            </w:tcBorders>
            <w:vAlign w:val="center"/>
          </w:tcPr>
          <w:p w14:paraId="15ABA24E" w14:textId="77777777" w:rsidR="003F12BC" w:rsidRPr="00A248F1" w:rsidRDefault="003F12BC" w:rsidP="005E499F">
            <w:pPr>
              <w:rPr>
                <w:color w:val="000000" w:themeColor="text1"/>
                <w:sz w:val="22"/>
                <w:szCs w:val="22"/>
              </w:rPr>
            </w:pPr>
          </w:p>
        </w:tc>
      </w:tr>
      <w:tr w:rsidR="003F12BC" w:rsidRPr="00A248F1" w14:paraId="754735BC" w14:textId="77777777" w:rsidTr="005A5C41">
        <w:trPr>
          <w:trHeight w:val="209"/>
        </w:trPr>
        <w:tc>
          <w:tcPr>
            <w:tcW w:w="562" w:type="dxa"/>
            <w:vMerge/>
            <w:tcBorders>
              <w:top w:val="single" w:sz="4" w:space="0" w:color="auto"/>
              <w:left w:val="single" w:sz="4" w:space="0" w:color="auto"/>
              <w:right w:val="single" w:sz="4" w:space="0" w:color="auto"/>
            </w:tcBorders>
            <w:vAlign w:val="center"/>
          </w:tcPr>
          <w:p w14:paraId="501679CD" w14:textId="77777777" w:rsidR="003F12BC" w:rsidRPr="003E4894" w:rsidRDefault="003F12BC" w:rsidP="005E499F">
            <w:pPr>
              <w:jc w:val="both"/>
              <w:rPr>
                <w:b/>
                <w:bCs/>
                <w:sz w:val="24"/>
                <w:szCs w:val="24"/>
              </w:rPr>
            </w:pPr>
          </w:p>
        </w:tc>
        <w:tc>
          <w:tcPr>
            <w:tcW w:w="2835" w:type="dxa"/>
            <w:vMerge/>
            <w:tcBorders>
              <w:top w:val="single" w:sz="4" w:space="0" w:color="auto"/>
              <w:left w:val="single" w:sz="4" w:space="0" w:color="auto"/>
              <w:right w:val="single" w:sz="4" w:space="0" w:color="auto"/>
            </w:tcBorders>
            <w:vAlign w:val="center"/>
          </w:tcPr>
          <w:p w14:paraId="094B8691" w14:textId="77777777" w:rsidR="003F12BC" w:rsidRPr="00B805F1" w:rsidRDefault="003F12BC" w:rsidP="005E499F">
            <w:pPr>
              <w:rPr>
                <w:bCs/>
                <w:sz w:val="22"/>
                <w:szCs w:val="22"/>
              </w:rPr>
            </w:pPr>
          </w:p>
        </w:tc>
        <w:tc>
          <w:tcPr>
            <w:tcW w:w="2127" w:type="dxa"/>
            <w:vMerge/>
            <w:tcBorders>
              <w:top w:val="single" w:sz="4" w:space="0" w:color="auto"/>
              <w:left w:val="single" w:sz="4" w:space="0" w:color="auto"/>
              <w:bottom w:val="single" w:sz="4" w:space="0" w:color="auto"/>
              <w:right w:val="single" w:sz="4" w:space="0" w:color="auto"/>
            </w:tcBorders>
          </w:tcPr>
          <w:p w14:paraId="31761B07" w14:textId="77777777" w:rsidR="003F12BC" w:rsidRPr="00A248F1" w:rsidRDefault="003F12BC" w:rsidP="005E499F">
            <w:pPr>
              <w:jc w:val="both"/>
              <w:rPr>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1AF7B7C8" w14:textId="77777777" w:rsidR="003F12BC" w:rsidRPr="00A248F1" w:rsidRDefault="003F12BC" w:rsidP="005E499F">
            <w:pPr>
              <w:jc w:val="both"/>
              <w:rPr>
                <w:bCs/>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C523E23" w14:textId="77777777" w:rsidR="003F12BC" w:rsidRPr="00A248F1" w:rsidRDefault="003F12BC" w:rsidP="005E499F">
            <w:pPr>
              <w:jc w:val="both"/>
              <w:rPr>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A268D51" w14:textId="60A39C03" w:rsidR="003F12BC" w:rsidRPr="00BE7F5E" w:rsidRDefault="001B7686" w:rsidP="00BE7F5E">
            <w:pPr>
              <w:jc w:val="both"/>
              <w:rPr>
                <w:color w:val="000000" w:themeColor="text1"/>
                <w:sz w:val="24"/>
                <w:szCs w:val="24"/>
                <w:lang w:val="ky-KG"/>
              </w:rPr>
            </w:pPr>
            <w:r w:rsidRPr="00A248F1">
              <w:rPr>
                <w:color w:val="000000" w:themeColor="text1"/>
                <w:sz w:val="24"/>
                <w:szCs w:val="24"/>
              </w:rPr>
              <w:t xml:space="preserve">Ош </w:t>
            </w:r>
            <w:proofErr w:type="spellStart"/>
            <w:r w:rsidR="00BE7F5E">
              <w:rPr>
                <w:bCs/>
                <w:sz w:val="24"/>
                <w:szCs w:val="24"/>
              </w:rPr>
              <w:t>област</w:t>
            </w:r>
            <w:proofErr w:type="spellEnd"/>
            <w:r w:rsidR="00BE7F5E">
              <w:rPr>
                <w:bCs/>
                <w:sz w:val="24"/>
                <w:szCs w:val="24"/>
                <w:lang w:val="ky-KG"/>
              </w:rPr>
              <w:t>ы</w:t>
            </w:r>
          </w:p>
        </w:tc>
        <w:tc>
          <w:tcPr>
            <w:tcW w:w="1282" w:type="dxa"/>
            <w:gridSpan w:val="2"/>
            <w:tcBorders>
              <w:top w:val="single" w:sz="4" w:space="0" w:color="auto"/>
              <w:left w:val="single" w:sz="4" w:space="0" w:color="auto"/>
              <w:bottom w:val="single" w:sz="4" w:space="0" w:color="auto"/>
              <w:right w:val="single" w:sz="4" w:space="0" w:color="auto"/>
            </w:tcBorders>
          </w:tcPr>
          <w:p w14:paraId="64085D00" w14:textId="5BF27181" w:rsidR="003F12BC" w:rsidRPr="00A248F1" w:rsidRDefault="003F12BC" w:rsidP="005E499F">
            <w:pPr>
              <w:jc w:val="both"/>
              <w:rPr>
                <w:sz w:val="24"/>
                <w:szCs w:val="24"/>
                <w:lang w:val="ky-KG"/>
              </w:rPr>
            </w:pPr>
            <w:r w:rsidRPr="00BC626A">
              <w:rPr>
                <w:sz w:val="24"/>
                <w:szCs w:val="24"/>
                <w:lang w:val="ky-KG"/>
              </w:rPr>
              <w:t>541</w:t>
            </w:r>
            <w:r w:rsidR="00320B44">
              <w:rPr>
                <w:sz w:val="24"/>
                <w:szCs w:val="24"/>
                <w:lang w:val="ky-KG"/>
              </w:rPr>
              <w:t>,</w:t>
            </w:r>
            <w:r w:rsidRPr="00BC626A">
              <w:rPr>
                <w:sz w:val="24"/>
                <w:szCs w:val="24"/>
                <w:lang w:val="ky-KG"/>
              </w:rPr>
              <w:t xml:space="preserve"> </w:t>
            </w:r>
            <w:r w:rsidR="00320B44">
              <w:rPr>
                <w:sz w:val="24"/>
                <w:szCs w:val="24"/>
                <w:lang w:val="ky-KG"/>
              </w:rPr>
              <w:t>1</w:t>
            </w:r>
          </w:p>
        </w:tc>
        <w:tc>
          <w:tcPr>
            <w:tcW w:w="3113" w:type="dxa"/>
            <w:vMerge/>
            <w:tcBorders>
              <w:left w:val="single" w:sz="4" w:space="0" w:color="auto"/>
              <w:right w:val="single" w:sz="4" w:space="0" w:color="auto"/>
            </w:tcBorders>
            <w:vAlign w:val="center"/>
          </w:tcPr>
          <w:p w14:paraId="2FE4BD84" w14:textId="77777777" w:rsidR="003F12BC" w:rsidRPr="00A248F1" w:rsidRDefault="003F12BC" w:rsidP="005E499F">
            <w:pPr>
              <w:rPr>
                <w:color w:val="000000" w:themeColor="text1"/>
                <w:sz w:val="22"/>
                <w:szCs w:val="22"/>
              </w:rPr>
            </w:pPr>
          </w:p>
        </w:tc>
      </w:tr>
      <w:tr w:rsidR="003F12BC" w:rsidRPr="00A248F1" w14:paraId="0E03D120" w14:textId="77777777" w:rsidTr="005A5C41">
        <w:trPr>
          <w:trHeight w:val="360"/>
        </w:trPr>
        <w:tc>
          <w:tcPr>
            <w:tcW w:w="562" w:type="dxa"/>
            <w:vMerge/>
            <w:tcBorders>
              <w:top w:val="single" w:sz="4" w:space="0" w:color="auto"/>
              <w:left w:val="single" w:sz="4" w:space="0" w:color="auto"/>
              <w:right w:val="single" w:sz="4" w:space="0" w:color="auto"/>
            </w:tcBorders>
            <w:vAlign w:val="center"/>
          </w:tcPr>
          <w:p w14:paraId="5684539C" w14:textId="77777777" w:rsidR="003F12BC" w:rsidRPr="003E4894" w:rsidRDefault="003F12BC" w:rsidP="005E499F">
            <w:pPr>
              <w:jc w:val="both"/>
              <w:rPr>
                <w:b/>
                <w:bCs/>
                <w:sz w:val="24"/>
                <w:szCs w:val="24"/>
              </w:rPr>
            </w:pPr>
          </w:p>
        </w:tc>
        <w:tc>
          <w:tcPr>
            <w:tcW w:w="2835" w:type="dxa"/>
            <w:vMerge/>
            <w:tcBorders>
              <w:top w:val="single" w:sz="4" w:space="0" w:color="auto"/>
              <w:left w:val="single" w:sz="4" w:space="0" w:color="auto"/>
              <w:right w:val="single" w:sz="4" w:space="0" w:color="auto"/>
            </w:tcBorders>
            <w:vAlign w:val="center"/>
          </w:tcPr>
          <w:p w14:paraId="2D885DD7" w14:textId="77777777" w:rsidR="003F12BC" w:rsidRPr="00B805F1" w:rsidRDefault="003F12BC" w:rsidP="005E499F">
            <w:pPr>
              <w:rPr>
                <w:bCs/>
                <w:sz w:val="22"/>
                <w:szCs w:val="22"/>
              </w:rPr>
            </w:pPr>
          </w:p>
        </w:tc>
        <w:tc>
          <w:tcPr>
            <w:tcW w:w="2127" w:type="dxa"/>
            <w:vMerge/>
            <w:tcBorders>
              <w:top w:val="single" w:sz="4" w:space="0" w:color="auto"/>
              <w:left w:val="single" w:sz="4" w:space="0" w:color="auto"/>
              <w:bottom w:val="single" w:sz="4" w:space="0" w:color="auto"/>
              <w:right w:val="single" w:sz="4" w:space="0" w:color="auto"/>
            </w:tcBorders>
          </w:tcPr>
          <w:p w14:paraId="6384D699" w14:textId="77777777" w:rsidR="003F12BC" w:rsidRPr="00A248F1" w:rsidRDefault="003F12BC" w:rsidP="005E499F">
            <w:pPr>
              <w:jc w:val="both"/>
              <w:rPr>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7A298F15" w14:textId="77777777" w:rsidR="003F12BC" w:rsidRPr="00A248F1" w:rsidRDefault="003F12BC" w:rsidP="005E499F">
            <w:pPr>
              <w:jc w:val="both"/>
              <w:rPr>
                <w:bCs/>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763213A" w14:textId="77777777" w:rsidR="003F12BC" w:rsidRPr="00A248F1" w:rsidRDefault="003F12BC" w:rsidP="005E499F">
            <w:pPr>
              <w:jc w:val="both"/>
              <w:rPr>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0FE66A5" w14:textId="4D13B7BC" w:rsidR="003F12BC" w:rsidRPr="00BE7F5E" w:rsidRDefault="00BE7F5E" w:rsidP="00BE7F5E">
            <w:pPr>
              <w:jc w:val="both"/>
              <w:rPr>
                <w:color w:val="000000" w:themeColor="text1"/>
                <w:sz w:val="24"/>
                <w:szCs w:val="24"/>
                <w:lang w:val="ky-KG"/>
              </w:rPr>
            </w:pPr>
            <w:r>
              <w:rPr>
                <w:sz w:val="24"/>
                <w:szCs w:val="24"/>
                <w:lang w:val="ky-KG"/>
              </w:rPr>
              <w:t>Ж</w:t>
            </w:r>
            <w:r w:rsidR="003F12BC">
              <w:rPr>
                <w:sz w:val="24"/>
                <w:szCs w:val="24"/>
              </w:rPr>
              <w:t xml:space="preserve">алал </w:t>
            </w:r>
            <w:r>
              <w:rPr>
                <w:sz w:val="24"/>
                <w:szCs w:val="24"/>
              </w:rPr>
              <w:t>–</w:t>
            </w:r>
            <w:r w:rsidR="003F12BC">
              <w:rPr>
                <w:sz w:val="24"/>
                <w:szCs w:val="24"/>
              </w:rPr>
              <w:t xml:space="preserve"> </w:t>
            </w:r>
            <w:proofErr w:type="spellStart"/>
            <w:r w:rsidR="001B7686">
              <w:rPr>
                <w:sz w:val="24"/>
                <w:szCs w:val="24"/>
              </w:rPr>
              <w:t>Абад</w:t>
            </w:r>
            <w:proofErr w:type="spellEnd"/>
            <w:r>
              <w:rPr>
                <w:sz w:val="24"/>
                <w:szCs w:val="24"/>
                <w:lang w:val="ky-KG"/>
              </w:rPr>
              <w:t xml:space="preserve"> </w:t>
            </w:r>
            <w:r w:rsidR="001B7686">
              <w:rPr>
                <w:sz w:val="24"/>
                <w:szCs w:val="24"/>
              </w:rPr>
              <w:t xml:space="preserve"> </w:t>
            </w:r>
            <w:proofErr w:type="spellStart"/>
            <w:r w:rsidR="001B7686" w:rsidRPr="00DF49E8">
              <w:rPr>
                <w:bCs/>
                <w:sz w:val="24"/>
                <w:szCs w:val="24"/>
              </w:rPr>
              <w:t>област</w:t>
            </w:r>
            <w:proofErr w:type="spellEnd"/>
            <w:r>
              <w:rPr>
                <w:bCs/>
                <w:sz w:val="24"/>
                <w:szCs w:val="24"/>
                <w:lang w:val="ky-KG"/>
              </w:rPr>
              <w:t>ы</w:t>
            </w:r>
          </w:p>
        </w:tc>
        <w:tc>
          <w:tcPr>
            <w:tcW w:w="1282" w:type="dxa"/>
            <w:gridSpan w:val="2"/>
            <w:tcBorders>
              <w:top w:val="single" w:sz="4" w:space="0" w:color="auto"/>
              <w:left w:val="single" w:sz="4" w:space="0" w:color="auto"/>
              <w:bottom w:val="single" w:sz="4" w:space="0" w:color="auto"/>
              <w:right w:val="single" w:sz="4" w:space="0" w:color="auto"/>
            </w:tcBorders>
          </w:tcPr>
          <w:p w14:paraId="5AB480BC" w14:textId="082D6125" w:rsidR="003F12BC" w:rsidRPr="00A248F1" w:rsidRDefault="003F12BC" w:rsidP="005E499F">
            <w:pPr>
              <w:jc w:val="both"/>
              <w:rPr>
                <w:sz w:val="24"/>
                <w:szCs w:val="24"/>
                <w:lang w:val="ky-KG"/>
              </w:rPr>
            </w:pPr>
            <w:r w:rsidRPr="00BC626A">
              <w:rPr>
                <w:sz w:val="24"/>
                <w:szCs w:val="24"/>
                <w:lang w:val="ky-KG"/>
              </w:rPr>
              <w:t>600</w:t>
            </w:r>
            <w:r w:rsidR="00320B44">
              <w:rPr>
                <w:sz w:val="24"/>
                <w:szCs w:val="24"/>
                <w:lang w:val="ky-KG"/>
              </w:rPr>
              <w:t>,</w:t>
            </w:r>
            <w:r w:rsidRPr="00BC626A">
              <w:rPr>
                <w:sz w:val="24"/>
                <w:szCs w:val="24"/>
                <w:lang w:val="ky-KG"/>
              </w:rPr>
              <w:t xml:space="preserve"> </w:t>
            </w:r>
            <w:r w:rsidR="00320B44">
              <w:rPr>
                <w:sz w:val="24"/>
                <w:szCs w:val="24"/>
                <w:lang w:val="ky-KG"/>
              </w:rPr>
              <w:t>6</w:t>
            </w:r>
          </w:p>
        </w:tc>
        <w:tc>
          <w:tcPr>
            <w:tcW w:w="3113" w:type="dxa"/>
            <w:vMerge/>
            <w:tcBorders>
              <w:left w:val="single" w:sz="4" w:space="0" w:color="auto"/>
              <w:right w:val="single" w:sz="4" w:space="0" w:color="auto"/>
            </w:tcBorders>
            <w:vAlign w:val="center"/>
          </w:tcPr>
          <w:p w14:paraId="59BBA05C" w14:textId="77777777" w:rsidR="003F12BC" w:rsidRPr="00A248F1" w:rsidRDefault="003F12BC" w:rsidP="005E499F">
            <w:pPr>
              <w:rPr>
                <w:color w:val="000000" w:themeColor="text1"/>
                <w:sz w:val="22"/>
                <w:szCs w:val="22"/>
              </w:rPr>
            </w:pPr>
          </w:p>
        </w:tc>
      </w:tr>
      <w:tr w:rsidR="003F12BC" w:rsidRPr="00A248F1" w14:paraId="3ED5C107" w14:textId="77777777" w:rsidTr="005A5C41">
        <w:trPr>
          <w:trHeight w:val="360"/>
        </w:trPr>
        <w:tc>
          <w:tcPr>
            <w:tcW w:w="562" w:type="dxa"/>
            <w:vMerge/>
            <w:tcBorders>
              <w:top w:val="single" w:sz="4" w:space="0" w:color="auto"/>
              <w:left w:val="single" w:sz="4" w:space="0" w:color="auto"/>
              <w:right w:val="single" w:sz="4" w:space="0" w:color="auto"/>
            </w:tcBorders>
            <w:vAlign w:val="center"/>
          </w:tcPr>
          <w:p w14:paraId="3EEC1C50" w14:textId="77777777" w:rsidR="003F12BC" w:rsidRPr="003E4894" w:rsidRDefault="003F12BC" w:rsidP="005E499F">
            <w:pPr>
              <w:jc w:val="both"/>
              <w:rPr>
                <w:b/>
                <w:bCs/>
                <w:sz w:val="24"/>
                <w:szCs w:val="24"/>
              </w:rPr>
            </w:pPr>
          </w:p>
        </w:tc>
        <w:tc>
          <w:tcPr>
            <w:tcW w:w="2835" w:type="dxa"/>
            <w:vMerge/>
            <w:tcBorders>
              <w:top w:val="single" w:sz="4" w:space="0" w:color="auto"/>
              <w:left w:val="single" w:sz="4" w:space="0" w:color="auto"/>
              <w:right w:val="single" w:sz="4" w:space="0" w:color="auto"/>
            </w:tcBorders>
            <w:vAlign w:val="center"/>
          </w:tcPr>
          <w:p w14:paraId="03070F32" w14:textId="77777777" w:rsidR="003F12BC" w:rsidRPr="00B805F1" w:rsidRDefault="003F12BC" w:rsidP="005E499F">
            <w:pPr>
              <w:rPr>
                <w:bCs/>
                <w:sz w:val="22"/>
                <w:szCs w:val="22"/>
              </w:rPr>
            </w:pPr>
          </w:p>
        </w:tc>
        <w:tc>
          <w:tcPr>
            <w:tcW w:w="2127" w:type="dxa"/>
            <w:vMerge/>
            <w:tcBorders>
              <w:top w:val="single" w:sz="4" w:space="0" w:color="auto"/>
              <w:left w:val="single" w:sz="4" w:space="0" w:color="auto"/>
              <w:bottom w:val="single" w:sz="4" w:space="0" w:color="auto"/>
              <w:right w:val="single" w:sz="4" w:space="0" w:color="auto"/>
            </w:tcBorders>
          </w:tcPr>
          <w:p w14:paraId="40DE9461" w14:textId="77777777" w:rsidR="003F12BC" w:rsidRPr="00A248F1" w:rsidRDefault="003F12BC" w:rsidP="005E499F">
            <w:pPr>
              <w:jc w:val="both"/>
              <w:rPr>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35EF3551" w14:textId="77777777" w:rsidR="003F12BC" w:rsidRPr="00A248F1" w:rsidRDefault="003F12BC" w:rsidP="005E499F">
            <w:pPr>
              <w:jc w:val="both"/>
              <w:rPr>
                <w:bCs/>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34DD3A5F" w14:textId="77777777" w:rsidR="003F12BC" w:rsidRPr="00A248F1" w:rsidRDefault="003F12BC" w:rsidP="005E499F">
            <w:pPr>
              <w:jc w:val="both"/>
              <w:rPr>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6150F1A" w14:textId="2381FAE4" w:rsidR="003F12BC" w:rsidRPr="00BE7F5E" w:rsidRDefault="001B7686" w:rsidP="00BE7F5E">
            <w:pPr>
              <w:jc w:val="both"/>
              <w:rPr>
                <w:color w:val="000000" w:themeColor="text1"/>
                <w:sz w:val="24"/>
                <w:szCs w:val="24"/>
                <w:lang w:val="ky-KG"/>
              </w:rPr>
            </w:pPr>
            <w:r>
              <w:rPr>
                <w:sz w:val="24"/>
                <w:szCs w:val="24"/>
              </w:rPr>
              <w:t>Ч</w:t>
            </w:r>
            <w:r w:rsidR="00BE7F5E">
              <w:rPr>
                <w:sz w:val="24"/>
                <w:szCs w:val="24"/>
                <w:lang w:val="ky-KG"/>
              </w:rPr>
              <w:t>үй</w:t>
            </w:r>
            <w:r>
              <w:rPr>
                <w:sz w:val="24"/>
                <w:szCs w:val="24"/>
              </w:rPr>
              <w:t xml:space="preserve"> </w:t>
            </w:r>
            <w:proofErr w:type="spellStart"/>
            <w:r w:rsidRPr="00DF49E8">
              <w:rPr>
                <w:bCs/>
                <w:sz w:val="24"/>
                <w:szCs w:val="24"/>
              </w:rPr>
              <w:t>област</w:t>
            </w:r>
            <w:proofErr w:type="spellEnd"/>
            <w:r w:rsidR="00BE7F5E">
              <w:rPr>
                <w:bCs/>
                <w:sz w:val="24"/>
                <w:szCs w:val="24"/>
                <w:lang w:val="ky-KG"/>
              </w:rPr>
              <w:t>ы</w:t>
            </w:r>
          </w:p>
        </w:tc>
        <w:tc>
          <w:tcPr>
            <w:tcW w:w="1282" w:type="dxa"/>
            <w:gridSpan w:val="2"/>
            <w:tcBorders>
              <w:top w:val="single" w:sz="4" w:space="0" w:color="auto"/>
              <w:left w:val="single" w:sz="4" w:space="0" w:color="auto"/>
              <w:bottom w:val="single" w:sz="4" w:space="0" w:color="auto"/>
              <w:right w:val="single" w:sz="4" w:space="0" w:color="auto"/>
            </w:tcBorders>
          </w:tcPr>
          <w:p w14:paraId="10F121F4" w14:textId="0D984E8F" w:rsidR="003F12BC" w:rsidRPr="00A248F1" w:rsidRDefault="003F12BC" w:rsidP="005E499F">
            <w:pPr>
              <w:jc w:val="both"/>
              <w:rPr>
                <w:sz w:val="24"/>
                <w:szCs w:val="24"/>
                <w:lang w:val="ky-KG"/>
              </w:rPr>
            </w:pPr>
            <w:r>
              <w:rPr>
                <w:sz w:val="24"/>
                <w:szCs w:val="24"/>
                <w:lang w:val="ky-KG"/>
              </w:rPr>
              <w:t>549</w:t>
            </w:r>
            <w:r w:rsidR="00320B44">
              <w:rPr>
                <w:sz w:val="24"/>
                <w:szCs w:val="24"/>
                <w:lang w:val="ky-KG"/>
              </w:rPr>
              <w:t>,</w:t>
            </w:r>
            <w:r>
              <w:rPr>
                <w:sz w:val="24"/>
                <w:szCs w:val="24"/>
                <w:lang w:val="ky-KG"/>
              </w:rPr>
              <w:t xml:space="preserve"> 0</w:t>
            </w:r>
          </w:p>
        </w:tc>
        <w:tc>
          <w:tcPr>
            <w:tcW w:w="3113" w:type="dxa"/>
            <w:vMerge/>
            <w:tcBorders>
              <w:left w:val="single" w:sz="4" w:space="0" w:color="auto"/>
              <w:right w:val="single" w:sz="4" w:space="0" w:color="auto"/>
            </w:tcBorders>
            <w:vAlign w:val="center"/>
          </w:tcPr>
          <w:p w14:paraId="0DB04863" w14:textId="77777777" w:rsidR="003F12BC" w:rsidRPr="00A248F1" w:rsidRDefault="003F12BC" w:rsidP="005E499F">
            <w:pPr>
              <w:rPr>
                <w:color w:val="000000" w:themeColor="text1"/>
                <w:sz w:val="22"/>
                <w:szCs w:val="22"/>
              </w:rPr>
            </w:pPr>
          </w:p>
        </w:tc>
      </w:tr>
      <w:tr w:rsidR="003F12BC" w:rsidRPr="00A248F1" w14:paraId="76FC0C82" w14:textId="77777777" w:rsidTr="005A5C41">
        <w:trPr>
          <w:trHeight w:val="360"/>
        </w:trPr>
        <w:tc>
          <w:tcPr>
            <w:tcW w:w="562" w:type="dxa"/>
            <w:vMerge/>
            <w:tcBorders>
              <w:top w:val="single" w:sz="4" w:space="0" w:color="auto"/>
              <w:left w:val="single" w:sz="4" w:space="0" w:color="auto"/>
              <w:right w:val="single" w:sz="4" w:space="0" w:color="auto"/>
            </w:tcBorders>
            <w:vAlign w:val="center"/>
          </w:tcPr>
          <w:p w14:paraId="0760E8BD" w14:textId="77777777" w:rsidR="003F12BC" w:rsidRPr="003E4894" w:rsidRDefault="003F12BC" w:rsidP="005E499F">
            <w:pPr>
              <w:jc w:val="both"/>
              <w:rPr>
                <w:b/>
                <w:bCs/>
                <w:sz w:val="24"/>
                <w:szCs w:val="24"/>
              </w:rPr>
            </w:pPr>
          </w:p>
        </w:tc>
        <w:tc>
          <w:tcPr>
            <w:tcW w:w="2835" w:type="dxa"/>
            <w:vMerge/>
            <w:tcBorders>
              <w:top w:val="single" w:sz="4" w:space="0" w:color="auto"/>
              <w:left w:val="single" w:sz="4" w:space="0" w:color="auto"/>
              <w:right w:val="single" w:sz="4" w:space="0" w:color="auto"/>
            </w:tcBorders>
            <w:vAlign w:val="center"/>
          </w:tcPr>
          <w:p w14:paraId="2BCD53C2" w14:textId="77777777" w:rsidR="003F12BC" w:rsidRPr="00B805F1" w:rsidRDefault="003F12BC" w:rsidP="005E499F">
            <w:pPr>
              <w:rPr>
                <w:bCs/>
                <w:sz w:val="22"/>
                <w:szCs w:val="22"/>
              </w:rPr>
            </w:pPr>
          </w:p>
        </w:tc>
        <w:tc>
          <w:tcPr>
            <w:tcW w:w="2127" w:type="dxa"/>
            <w:vMerge/>
            <w:tcBorders>
              <w:top w:val="single" w:sz="4" w:space="0" w:color="auto"/>
              <w:left w:val="single" w:sz="4" w:space="0" w:color="auto"/>
              <w:bottom w:val="single" w:sz="4" w:space="0" w:color="auto"/>
              <w:right w:val="single" w:sz="4" w:space="0" w:color="auto"/>
            </w:tcBorders>
          </w:tcPr>
          <w:p w14:paraId="7F12FCAF" w14:textId="77777777" w:rsidR="003F12BC" w:rsidRPr="00A248F1" w:rsidRDefault="003F12BC" w:rsidP="005E499F">
            <w:pPr>
              <w:jc w:val="both"/>
              <w:rPr>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1674C328" w14:textId="77777777" w:rsidR="003F12BC" w:rsidRPr="00A248F1" w:rsidRDefault="003F12BC" w:rsidP="005E499F">
            <w:pPr>
              <w:jc w:val="both"/>
              <w:rPr>
                <w:bCs/>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186F997E" w14:textId="77777777" w:rsidR="003F12BC" w:rsidRPr="00A248F1" w:rsidRDefault="003F12BC" w:rsidP="005E499F">
            <w:pPr>
              <w:jc w:val="both"/>
              <w:rPr>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6046F3" w14:textId="516F7B6E" w:rsidR="003F12BC" w:rsidRPr="00BE7F5E" w:rsidRDefault="003F12BC" w:rsidP="005E499F">
            <w:pPr>
              <w:jc w:val="both"/>
              <w:rPr>
                <w:sz w:val="24"/>
                <w:szCs w:val="24"/>
                <w:lang w:val="ky-KG"/>
              </w:rPr>
            </w:pPr>
            <w:r>
              <w:rPr>
                <w:sz w:val="24"/>
                <w:szCs w:val="24"/>
              </w:rPr>
              <w:t>Ош</w:t>
            </w:r>
            <w:r w:rsidR="00BE7F5E">
              <w:rPr>
                <w:sz w:val="24"/>
                <w:szCs w:val="24"/>
                <w:lang w:val="ky-KG"/>
              </w:rPr>
              <w:t xml:space="preserve"> шаары</w:t>
            </w:r>
          </w:p>
        </w:tc>
        <w:tc>
          <w:tcPr>
            <w:tcW w:w="1282" w:type="dxa"/>
            <w:gridSpan w:val="2"/>
            <w:tcBorders>
              <w:top w:val="single" w:sz="4" w:space="0" w:color="auto"/>
              <w:left w:val="single" w:sz="4" w:space="0" w:color="auto"/>
              <w:bottom w:val="single" w:sz="4" w:space="0" w:color="auto"/>
              <w:right w:val="single" w:sz="4" w:space="0" w:color="auto"/>
            </w:tcBorders>
          </w:tcPr>
          <w:p w14:paraId="648E9963" w14:textId="1966CAF7" w:rsidR="003F12BC" w:rsidRPr="00A248F1" w:rsidRDefault="003F12BC" w:rsidP="005E499F">
            <w:pPr>
              <w:jc w:val="both"/>
              <w:rPr>
                <w:sz w:val="24"/>
                <w:szCs w:val="24"/>
                <w:lang w:val="ky-KG"/>
              </w:rPr>
            </w:pPr>
            <w:r>
              <w:rPr>
                <w:sz w:val="24"/>
                <w:szCs w:val="24"/>
                <w:lang w:val="ky-KG"/>
              </w:rPr>
              <w:t>567</w:t>
            </w:r>
            <w:r w:rsidR="00320B44">
              <w:rPr>
                <w:sz w:val="24"/>
                <w:szCs w:val="24"/>
                <w:lang w:val="ky-KG"/>
              </w:rPr>
              <w:t>,</w:t>
            </w:r>
            <w:r>
              <w:rPr>
                <w:sz w:val="24"/>
                <w:szCs w:val="24"/>
                <w:lang w:val="ky-KG"/>
              </w:rPr>
              <w:t xml:space="preserve"> 6</w:t>
            </w:r>
          </w:p>
        </w:tc>
        <w:tc>
          <w:tcPr>
            <w:tcW w:w="3113" w:type="dxa"/>
            <w:vMerge/>
            <w:tcBorders>
              <w:left w:val="single" w:sz="4" w:space="0" w:color="auto"/>
              <w:right w:val="single" w:sz="4" w:space="0" w:color="auto"/>
            </w:tcBorders>
            <w:vAlign w:val="center"/>
          </w:tcPr>
          <w:p w14:paraId="4D9F653F" w14:textId="77777777" w:rsidR="003F12BC" w:rsidRPr="00A248F1" w:rsidRDefault="003F12BC" w:rsidP="005E499F">
            <w:pPr>
              <w:rPr>
                <w:color w:val="000000" w:themeColor="text1"/>
                <w:sz w:val="22"/>
                <w:szCs w:val="22"/>
              </w:rPr>
            </w:pPr>
          </w:p>
        </w:tc>
      </w:tr>
      <w:tr w:rsidR="003F12BC" w:rsidRPr="00A248F1" w14:paraId="5EA887D3" w14:textId="77777777" w:rsidTr="005A5C41">
        <w:trPr>
          <w:trHeight w:val="360"/>
        </w:trPr>
        <w:tc>
          <w:tcPr>
            <w:tcW w:w="562" w:type="dxa"/>
            <w:vMerge/>
            <w:tcBorders>
              <w:top w:val="single" w:sz="4" w:space="0" w:color="auto"/>
              <w:left w:val="single" w:sz="4" w:space="0" w:color="auto"/>
              <w:right w:val="single" w:sz="4" w:space="0" w:color="auto"/>
            </w:tcBorders>
            <w:vAlign w:val="center"/>
          </w:tcPr>
          <w:p w14:paraId="107C0EAF" w14:textId="77777777" w:rsidR="003F12BC" w:rsidRPr="003E4894" w:rsidRDefault="003F12BC" w:rsidP="005E499F">
            <w:pPr>
              <w:jc w:val="both"/>
              <w:rPr>
                <w:b/>
                <w:bCs/>
                <w:sz w:val="24"/>
                <w:szCs w:val="24"/>
              </w:rPr>
            </w:pPr>
          </w:p>
        </w:tc>
        <w:tc>
          <w:tcPr>
            <w:tcW w:w="2835" w:type="dxa"/>
            <w:vMerge/>
            <w:tcBorders>
              <w:top w:val="single" w:sz="4" w:space="0" w:color="auto"/>
              <w:left w:val="single" w:sz="4" w:space="0" w:color="auto"/>
              <w:right w:val="single" w:sz="4" w:space="0" w:color="auto"/>
            </w:tcBorders>
            <w:vAlign w:val="center"/>
          </w:tcPr>
          <w:p w14:paraId="024C1AA8" w14:textId="77777777" w:rsidR="003F12BC" w:rsidRPr="00B805F1" w:rsidRDefault="003F12BC" w:rsidP="005E499F">
            <w:pPr>
              <w:rPr>
                <w:bCs/>
                <w:sz w:val="22"/>
                <w:szCs w:val="22"/>
              </w:rPr>
            </w:pPr>
          </w:p>
        </w:tc>
        <w:tc>
          <w:tcPr>
            <w:tcW w:w="2127" w:type="dxa"/>
            <w:vMerge/>
            <w:tcBorders>
              <w:top w:val="single" w:sz="4" w:space="0" w:color="auto"/>
              <w:left w:val="single" w:sz="4" w:space="0" w:color="auto"/>
              <w:bottom w:val="single" w:sz="4" w:space="0" w:color="auto"/>
              <w:right w:val="single" w:sz="4" w:space="0" w:color="auto"/>
            </w:tcBorders>
          </w:tcPr>
          <w:p w14:paraId="3CA752A8" w14:textId="77777777" w:rsidR="003F12BC" w:rsidRPr="00A248F1" w:rsidRDefault="003F12BC" w:rsidP="005E499F">
            <w:pPr>
              <w:jc w:val="both"/>
              <w:rPr>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7A1AD6A4" w14:textId="77777777" w:rsidR="003F12BC" w:rsidRPr="00A248F1" w:rsidRDefault="003F12BC" w:rsidP="005E499F">
            <w:pPr>
              <w:jc w:val="both"/>
              <w:rPr>
                <w:bCs/>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72A939BA" w14:textId="77777777" w:rsidR="003F12BC" w:rsidRPr="00A248F1" w:rsidRDefault="003F12BC" w:rsidP="005E499F">
            <w:pPr>
              <w:jc w:val="both"/>
              <w:rPr>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11880FD" w14:textId="7890610A" w:rsidR="003F12BC" w:rsidRPr="00BE7F5E" w:rsidRDefault="001B7686" w:rsidP="00BE7F5E">
            <w:pPr>
              <w:jc w:val="both"/>
              <w:rPr>
                <w:bCs/>
                <w:sz w:val="24"/>
                <w:szCs w:val="24"/>
                <w:highlight w:val="cyan"/>
                <w:lang w:val="ky-KG"/>
              </w:rPr>
            </w:pPr>
            <w:r>
              <w:rPr>
                <w:bCs/>
                <w:sz w:val="24"/>
                <w:szCs w:val="24"/>
              </w:rPr>
              <w:t xml:space="preserve">Талас </w:t>
            </w:r>
            <w:proofErr w:type="spellStart"/>
            <w:r w:rsidRPr="00DF49E8">
              <w:rPr>
                <w:bCs/>
                <w:sz w:val="24"/>
                <w:szCs w:val="24"/>
              </w:rPr>
              <w:t>област</w:t>
            </w:r>
            <w:proofErr w:type="spellEnd"/>
            <w:r w:rsidR="00BE7F5E">
              <w:rPr>
                <w:bCs/>
                <w:sz w:val="24"/>
                <w:szCs w:val="24"/>
                <w:lang w:val="ky-KG"/>
              </w:rPr>
              <w:t>ы</w:t>
            </w:r>
          </w:p>
        </w:tc>
        <w:tc>
          <w:tcPr>
            <w:tcW w:w="1282" w:type="dxa"/>
            <w:gridSpan w:val="2"/>
            <w:tcBorders>
              <w:top w:val="single" w:sz="4" w:space="0" w:color="auto"/>
              <w:left w:val="single" w:sz="4" w:space="0" w:color="auto"/>
              <w:bottom w:val="single" w:sz="4" w:space="0" w:color="auto"/>
              <w:right w:val="single" w:sz="4" w:space="0" w:color="auto"/>
            </w:tcBorders>
          </w:tcPr>
          <w:p w14:paraId="041963D3" w14:textId="04A373FA" w:rsidR="003F12BC" w:rsidRPr="00A248F1" w:rsidRDefault="003F12BC" w:rsidP="005E499F">
            <w:pPr>
              <w:jc w:val="both"/>
              <w:rPr>
                <w:sz w:val="24"/>
                <w:szCs w:val="24"/>
                <w:lang w:val="ky-KG"/>
              </w:rPr>
            </w:pPr>
            <w:r w:rsidRPr="00BC626A">
              <w:rPr>
                <w:sz w:val="24"/>
                <w:szCs w:val="24"/>
                <w:lang w:val="ky-KG"/>
              </w:rPr>
              <w:t>531</w:t>
            </w:r>
            <w:r w:rsidR="00320B44">
              <w:rPr>
                <w:sz w:val="24"/>
                <w:szCs w:val="24"/>
                <w:lang w:val="ky-KG"/>
              </w:rPr>
              <w:t>,0</w:t>
            </w:r>
            <w:r w:rsidRPr="00BC626A">
              <w:rPr>
                <w:sz w:val="24"/>
                <w:szCs w:val="24"/>
                <w:lang w:val="ky-KG"/>
              </w:rPr>
              <w:t xml:space="preserve"> </w:t>
            </w:r>
          </w:p>
        </w:tc>
        <w:tc>
          <w:tcPr>
            <w:tcW w:w="3113" w:type="dxa"/>
            <w:vMerge/>
            <w:tcBorders>
              <w:left w:val="single" w:sz="4" w:space="0" w:color="auto"/>
              <w:right w:val="single" w:sz="4" w:space="0" w:color="auto"/>
            </w:tcBorders>
            <w:vAlign w:val="center"/>
          </w:tcPr>
          <w:p w14:paraId="5D173712" w14:textId="77777777" w:rsidR="003F12BC" w:rsidRPr="00A248F1" w:rsidRDefault="003F12BC" w:rsidP="005E499F">
            <w:pPr>
              <w:rPr>
                <w:color w:val="000000" w:themeColor="text1"/>
                <w:sz w:val="22"/>
                <w:szCs w:val="22"/>
              </w:rPr>
            </w:pPr>
          </w:p>
        </w:tc>
      </w:tr>
      <w:tr w:rsidR="003F12BC" w:rsidRPr="00A248F1" w14:paraId="3AE49AF3" w14:textId="77777777" w:rsidTr="005A5C41">
        <w:trPr>
          <w:trHeight w:val="360"/>
        </w:trPr>
        <w:tc>
          <w:tcPr>
            <w:tcW w:w="562" w:type="dxa"/>
            <w:vMerge/>
            <w:tcBorders>
              <w:top w:val="single" w:sz="4" w:space="0" w:color="auto"/>
              <w:left w:val="single" w:sz="4" w:space="0" w:color="auto"/>
              <w:right w:val="single" w:sz="4" w:space="0" w:color="auto"/>
            </w:tcBorders>
            <w:vAlign w:val="center"/>
          </w:tcPr>
          <w:p w14:paraId="50092BD7" w14:textId="77777777" w:rsidR="003F12BC" w:rsidRPr="003E4894" w:rsidRDefault="003F12BC" w:rsidP="005E499F">
            <w:pPr>
              <w:jc w:val="both"/>
              <w:rPr>
                <w:b/>
                <w:bCs/>
                <w:sz w:val="24"/>
                <w:szCs w:val="24"/>
              </w:rPr>
            </w:pPr>
          </w:p>
        </w:tc>
        <w:tc>
          <w:tcPr>
            <w:tcW w:w="2835" w:type="dxa"/>
            <w:vMerge/>
            <w:tcBorders>
              <w:top w:val="single" w:sz="4" w:space="0" w:color="auto"/>
              <w:left w:val="single" w:sz="4" w:space="0" w:color="auto"/>
              <w:right w:val="single" w:sz="4" w:space="0" w:color="auto"/>
            </w:tcBorders>
            <w:vAlign w:val="center"/>
          </w:tcPr>
          <w:p w14:paraId="0AE3AA6E" w14:textId="77777777" w:rsidR="003F12BC" w:rsidRPr="00B805F1" w:rsidRDefault="003F12BC" w:rsidP="005E499F">
            <w:pPr>
              <w:rPr>
                <w:bCs/>
                <w:sz w:val="22"/>
                <w:szCs w:val="22"/>
              </w:rPr>
            </w:pPr>
          </w:p>
        </w:tc>
        <w:tc>
          <w:tcPr>
            <w:tcW w:w="2127" w:type="dxa"/>
            <w:vMerge/>
            <w:tcBorders>
              <w:top w:val="single" w:sz="4" w:space="0" w:color="auto"/>
              <w:left w:val="single" w:sz="4" w:space="0" w:color="auto"/>
              <w:bottom w:val="single" w:sz="4" w:space="0" w:color="auto"/>
              <w:right w:val="single" w:sz="4" w:space="0" w:color="auto"/>
            </w:tcBorders>
          </w:tcPr>
          <w:p w14:paraId="5B0DF0D6" w14:textId="77777777" w:rsidR="003F12BC" w:rsidRPr="00A248F1" w:rsidRDefault="003F12BC" w:rsidP="005E499F">
            <w:pPr>
              <w:jc w:val="both"/>
              <w:rPr>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40DD2865" w14:textId="77777777" w:rsidR="003F12BC" w:rsidRPr="00A248F1" w:rsidRDefault="003F12BC" w:rsidP="005E499F">
            <w:pPr>
              <w:jc w:val="both"/>
              <w:rPr>
                <w:bCs/>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7F637EAF" w14:textId="77777777" w:rsidR="003F12BC" w:rsidRPr="00A248F1" w:rsidRDefault="003F12BC" w:rsidP="005E499F">
            <w:pPr>
              <w:jc w:val="both"/>
              <w:rPr>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6FFF12B" w14:textId="5C8164FE" w:rsidR="003F12BC" w:rsidRPr="00BE7F5E" w:rsidRDefault="001B7686" w:rsidP="00BE7F5E">
            <w:pPr>
              <w:jc w:val="both"/>
              <w:rPr>
                <w:sz w:val="24"/>
                <w:szCs w:val="24"/>
                <w:lang w:val="ky-KG"/>
              </w:rPr>
            </w:pPr>
            <w:r w:rsidRPr="00E71F3D">
              <w:rPr>
                <w:sz w:val="24"/>
                <w:szCs w:val="24"/>
              </w:rPr>
              <w:t>Нарын</w:t>
            </w:r>
            <w:r w:rsidR="00BE7F5E">
              <w:rPr>
                <w:sz w:val="24"/>
                <w:szCs w:val="24"/>
                <w:lang w:val="ky-KG"/>
              </w:rPr>
              <w:t xml:space="preserve"> </w:t>
            </w:r>
            <w:proofErr w:type="spellStart"/>
            <w:r w:rsidRPr="00DF49E8">
              <w:rPr>
                <w:bCs/>
                <w:sz w:val="24"/>
                <w:szCs w:val="24"/>
              </w:rPr>
              <w:t>област</w:t>
            </w:r>
            <w:proofErr w:type="spellEnd"/>
            <w:r w:rsidR="00BE7F5E">
              <w:rPr>
                <w:bCs/>
                <w:sz w:val="24"/>
                <w:szCs w:val="24"/>
                <w:lang w:val="ky-KG"/>
              </w:rPr>
              <w:t>ы</w:t>
            </w:r>
          </w:p>
        </w:tc>
        <w:tc>
          <w:tcPr>
            <w:tcW w:w="1282" w:type="dxa"/>
            <w:gridSpan w:val="2"/>
            <w:tcBorders>
              <w:top w:val="single" w:sz="4" w:space="0" w:color="auto"/>
              <w:left w:val="single" w:sz="4" w:space="0" w:color="auto"/>
              <w:bottom w:val="single" w:sz="4" w:space="0" w:color="auto"/>
              <w:right w:val="single" w:sz="4" w:space="0" w:color="auto"/>
            </w:tcBorders>
          </w:tcPr>
          <w:p w14:paraId="43D3C02F" w14:textId="0C140279" w:rsidR="003F12BC" w:rsidRPr="00A248F1" w:rsidRDefault="003F12BC" w:rsidP="005E499F">
            <w:pPr>
              <w:jc w:val="both"/>
              <w:rPr>
                <w:sz w:val="24"/>
                <w:szCs w:val="24"/>
                <w:lang w:val="ky-KG"/>
              </w:rPr>
            </w:pPr>
            <w:r>
              <w:rPr>
                <w:sz w:val="24"/>
                <w:szCs w:val="24"/>
                <w:lang w:val="ky-KG"/>
              </w:rPr>
              <w:t>560</w:t>
            </w:r>
            <w:r w:rsidR="00320B44">
              <w:rPr>
                <w:sz w:val="24"/>
                <w:szCs w:val="24"/>
                <w:lang w:val="ky-KG"/>
              </w:rPr>
              <w:t>,8</w:t>
            </w:r>
            <w:r>
              <w:rPr>
                <w:sz w:val="24"/>
                <w:szCs w:val="24"/>
                <w:lang w:val="ky-KG"/>
              </w:rPr>
              <w:t xml:space="preserve"> </w:t>
            </w:r>
          </w:p>
        </w:tc>
        <w:tc>
          <w:tcPr>
            <w:tcW w:w="3113" w:type="dxa"/>
            <w:vMerge/>
            <w:tcBorders>
              <w:left w:val="single" w:sz="4" w:space="0" w:color="auto"/>
              <w:right w:val="single" w:sz="4" w:space="0" w:color="auto"/>
            </w:tcBorders>
            <w:vAlign w:val="center"/>
          </w:tcPr>
          <w:p w14:paraId="2D80A271" w14:textId="77777777" w:rsidR="003F12BC" w:rsidRPr="00A248F1" w:rsidRDefault="003F12BC" w:rsidP="005E499F">
            <w:pPr>
              <w:rPr>
                <w:color w:val="000000" w:themeColor="text1"/>
                <w:sz w:val="22"/>
                <w:szCs w:val="22"/>
              </w:rPr>
            </w:pPr>
          </w:p>
        </w:tc>
      </w:tr>
      <w:tr w:rsidR="003F12BC" w:rsidRPr="00A248F1" w14:paraId="3428C285" w14:textId="77777777" w:rsidTr="005A5C41">
        <w:trPr>
          <w:trHeight w:val="394"/>
        </w:trPr>
        <w:tc>
          <w:tcPr>
            <w:tcW w:w="562" w:type="dxa"/>
            <w:vMerge/>
            <w:tcBorders>
              <w:top w:val="single" w:sz="4" w:space="0" w:color="auto"/>
              <w:left w:val="single" w:sz="4" w:space="0" w:color="auto"/>
              <w:right w:val="single" w:sz="4" w:space="0" w:color="auto"/>
            </w:tcBorders>
            <w:vAlign w:val="center"/>
          </w:tcPr>
          <w:p w14:paraId="21F3D7A2" w14:textId="77777777" w:rsidR="003F12BC" w:rsidRPr="003E4894" w:rsidRDefault="003F12BC" w:rsidP="005E499F">
            <w:pPr>
              <w:jc w:val="both"/>
              <w:rPr>
                <w:b/>
                <w:bCs/>
                <w:sz w:val="24"/>
                <w:szCs w:val="24"/>
              </w:rPr>
            </w:pPr>
          </w:p>
        </w:tc>
        <w:tc>
          <w:tcPr>
            <w:tcW w:w="2835" w:type="dxa"/>
            <w:vMerge/>
            <w:tcBorders>
              <w:top w:val="single" w:sz="4" w:space="0" w:color="auto"/>
              <w:left w:val="single" w:sz="4" w:space="0" w:color="auto"/>
              <w:right w:val="single" w:sz="4" w:space="0" w:color="auto"/>
            </w:tcBorders>
            <w:vAlign w:val="center"/>
          </w:tcPr>
          <w:p w14:paraId="22A42810" w14:textId="77777777" w:rsidR="003F12BC" w:rsidRPr="00B805F1" w:rsidRDefault="003F12BC" w:rsidP="005E499F">
            <w:pPr>
              <w:rPr>
                <w:bCs/>
                <w:sz w:val="22"/>
                <w:szCs w:val="22"/>
              </w:rPr>
            </w:pPr>
          </w:p>
        </w:tc>
        <w:tc>
          <w:tcPr>
            <w:tcW w:w="2127" w:type="dxa"/>
            <w:vMerge/>
            <w:tcBorders>
              <w:top w:val="single" w:sz="4" w:space="0" w:color="auto"/>
              <w:left w:val="single" w:sz="4" w:space="0" w:color="auto"/>
              <w:bottom w:val="single" w:sz="4" w:space="0" w:color="auto"/>
              <w:right w:val="single" w:sz="4" w:space="0" w:color="auto"/>
            </w:tcBorders>
          </w:tcPr>
          <w:p w14:paraId="0EA1A8DC" w14:textId="77777777" w:rsidR="003F12BC" w:rsidRPr="00A248F1" w:rsidRDefault="003F12BC" w:rsidP="005E499F">
            <w:pPr>
              <w:jc w:val="both"/>
              <w:rPr>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6AD7B87E" w14:textId="77777777" w:rsidR="003F12BC" w:rsidRPr="00A248F1" w:rsidRDefault="003F12BC" w:rsidP="005E499F">
            <w:pPr>
              <w:jc w:val="both"/>
              <w:rPr>
                <w:bCs/>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70CD98EE" w14:textId="77777777" w:rsidR="003F12BC" w:rsidRPr="00A248F1" w:rsidRDefault="003F12BC" w:rsidP="005E499F">
            <w:pPr>
              <w:jc w:val="both"/>
              <w:rPr>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A70D6AD" w14:textId="4F309649" w:rsidR="003F12BC" w:rsidRPr="00BE7F5E" w:rsidRDefault="003F12BC" w:rsidP="001D150F">
            <w:pPr>
              <w:jc w:val="both"/>
              <w:rPr>
                <w:sz w:val="24"/>
                <w:szCs w:val="24"/>
                <w:lang w:val="ky-KG"/>
              </w:rPr>
            </w:pPr>
            <w:r w:rsidRPr="0003503E">
              <w:rPr>
                <w:sz w:val="24"/>
                <w:szCs w:val="24"/>
              </w:rPr>
              <w:t>Бишкек</w:t>
            </w:r>
            <w:r w:rsidR="00BE7F5E">
              <w:rPr>
                <w:sz w:val="24"/>
                <w:szCs w:val="24"/>
                <w:lang w:val="ky-KG"/>
              </w:rPr>
              <w:t xml:space="preserve"> шаары</w:t>
            </w:r>
          </w:p>
        </w:tc>
        <w:tc>
          <w:tcPr>
            <w:tcW w:w="1282" w:type="dxa"/>
            <w:gridSpan w:val="2"/>
            <w:tcBorders>
              <w:top w:val="single" w:sz="4" w:space="0" w:color="auto"/>
              <w:left w:val="single" w:sz="4" w:space="0" w:color="auto"/>
              <w:bottom w:val="single" w:sz="4" w:space="0" w:color="auto"/>
              <w:right w:val="single" w:sz="4" w:space="0" w:color="auto"/>
            </w:tcBorders>
          </w:tcPr>
          <w:p w14:paraId="75E87A32" w14:textId="7821448F" w:rsidR="003F12BC" w:rsidRDefault="008563FF" w:rsidP="001D150F">
            <w:pPr>
              <w:jc w:val="both"/>
              <w:rPr>
                <w:sz w:val="24"/>
                <w:szCs w:val="24"/>
                <w:lang w:val="ky-KG"/>
              </w:rPr>
            </w:pPr>
            <w:r>
              <w:rPr>
                <w:sz w:val="24"/>
                <w:szCs w:val="24"/>
                <w:lang w:val="ky-KG"/>
              </w:rPr>
              <w:t>733,0</w:t>
            </w:r>
          </w:p>
        </w:tc>
        <w:tc>
          <w:tcPr>
            <w:tcW w:w="3113" w:type="dxa"/>
            <w:vMerge/>
            <w:tcBorders>
              <w:left w:val="single" w:sz="4" w:space="0" w:color="auto"/>
              <w:right w:val="single" w:sz="4" w:space="0" w:color="auto"/>
            </w:tcBorders>
            <w:vAlign w:val="center"/>
          </w:tcPr>
          <w:p w14:paraId="72A4B7B6" w14:textId="77777777" w:rsidR="003F12BC" w:rsidRPr="00A248F1" w:rsidRDefault="003F12BC" w:rsidP="005E499F">
            <w:pPr>
              <w:rPr>
                <w:color w:val="000000" w:themeColor="text1"/>
                <w:sz w:val="22"/>
                <w:szCs w:val="22"/>
              </w:rPr>
            </w:pPr>
          </w:p>
        </w:tc>
      </w:tr>
      <w:tr w:rsidR="003F12BC" w:rsidRPr="00A248F1" w14:paraId="52FFC632" w14:textId="77777777" w:rsidTr="005A5C41">
        <w:trPr>
          <w:trHeight w:val="525"/>
        </w:trPr>
        <w:tc>
          <w:tcPr>
            <w:tcW w:w="562" w:type="dxa"/>
            <w:vMerge/>
            <w:tcBorders>
              <w:left w:val="single" w:sz="4" w:space="0" w:color="auto"/>
              <w:bottom w:val="single" w:sz="4" w:space="0" w:color="auto"/>
              <w:right w:val="single" w:sz="4" w:space="0" w:color="auto"/>
            </w:tcBorders>
            <w:vAlign w:val="center"/>
          </w:tcPr>
          <w:p w14:paraId="791E3F93" w14:textId="77777777" w:rsidR="003F12BC" w:rsidRPr="003E4894" w:rsidRDefault="003F12BC" w:rsidP="005E499F">
            <w:pPr>
              <w:jc w:val="both"/>
              <w:rPr>
                <w:b/>
                <w:bCs/>
                <w:sz w:val="24"/>
                <w:szCs w:val="24"/>
              </w:rPr>
            </w:pPr>
          </w:p>
        </w:tc>
        <w:tc>
          <w:tcPr>
            <w:tcW w:w="2835" w:type="dxa"/>
            <w:vMerge/>
            <w:tcBorders>
              <w:left w:val="single" w:sz="4" w:space="0" w:color="auto"/>
              <w:bottom w:val="single" w:sz="4" w:space="0" w:color="auto"/>
              <w:right w:val="single" w:sz="4" w:space="0" w:color="auto"/>
            </w:tcBorders>
            <w:vAlign w:val="center"/>
          </w:tcPr>
          <w:p w14:paraId="1879E5D0" w14:textId="77777777" w:rsidR="003F12BC" w:rsidRPr="00B805F1" w:rsidRDefault="003F12BC" w:rsidP="005E499F">
            <w:pPr>
              <w:rPr>
                <w:bCs/>
                <w:sz w:val="22"/>
                <w:szCs w:val="22"/>
                <w:highlight w:val="yellow"/>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7721656" w14:textId="77777777" w:rsidR="003F12BC" w:rsidRPr="00221412" w:rsidRDefault="003F12BC" w:rsidP="005E499F">
            <w:pPr>
              <w:rPr>
                <w:bCs/>
                <w:sz w:val="24"/>
                <w:szCs w:val="24"/>
                <w:highlight w:val="cya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ECF9672" w14:textId="77777777" w:rsidR="003F12BC" w:rsidRPr="00C34713" w:rsidRDefault="003F12BC" w:rsidP="005E499F">
            <w:pPr>
              <w:rPr>
                <w:bCs/>
                <w:sz w:val="24"/>
                <w:szCs w:val="24"/>
                <w:highlight w:val="cy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CCB458A" w14:textId="77777777" w:rsidR="003F12BC" w:rsidRPr="00221412" w:rsidRDefault="003F12BC" w:rsidP="005E499F">
            <w:pPr>
              <w:rPr>
                <w:b/>
                <w:bCs/>
                <w:sz w:val="24"/>
                <w:szCs w:val="24"/>
                <w:highlight w:val="cyan"/>
              </w:rPr>
            </w:pPr>
          </w:p>
        </w:tc>
        <w:tc>
          <w:tcPr>
            <w:tcW w:w="2268" w:type="dxa"/>
            <w:tcBorders>
              <w:top w:val="single" w:sz="4" w:space="0" w:color="auto"/>
              <w:left w:val="single" w:sz="4" w:space="0" w:color="auto"/>
              <w:bottom w:val="single" w:sz="4" w:space="0" w:color="auto"/>
              <w:right w:val="single" w:sz="4" w:space="0" w:color="auto"/>
            </w:tcBorders>
          </w:tcPr>
          <w:p w14:paraId="2D37ACD4" w14:textId="182B7990" w:rsidR="003F12BC" w:rsidRPr="005672A0" w:rsidRDefault="00842394" w:rsidP="005E499F">
            <w:pPr>
              <w:jc w:val="both"/>
              <w:rPr>
                <w:sz w:val="24"/>
                <w:szCs w:val="24"/>
                <w:lang w:val="ky-KG"/>
              </w:rPr>
            </w:pPr>
            <w:r>
              <w:rPr>
                <w:b/>
                <w:bCs/>
                <w:sz w:val="24"/>
                <w:szCs w:val="24"/>
                <w:lang w:val="ky-KG"/>
              </w:rPr>
              <w:t>Р</w:t>
            </w:r>
            <w:r w:rsidRPr="005672A0">
              <w:rPr>
                <w:b/>
                <w:bCs/>
                <w:sz w:val="24"/>
                <w:szCs w:val="24"/>
                <w:lang w:val="ky-KG"/>
              </w:rPr>
              <w:t>еспублика боюнча</w:t>
            </w:r>
            <w:r>
              <w:rPr>
                <w:b/>
                <w:bCs/>
                <w:sz w:val="24"/>
                <w:szCs w:val="24"/>
                <w:lang w:val="ky-KG"/>
              </w:rPr>
              <w:t xml:space="preserve"> баары</w:t>
            </w:r>
            <w:r w:rsidRPr="005672A0">
              <w:rPr>
                <w:b/>
                <w:bCs/>
                <w:sz w:val="24"/>
                <w:szCs w:val="24"/>
                <w:lang w:val="ky-KG"/>
              </w:rPr>
              <w:t>:</w:t>
            </w:r>
          </w:p>
        </w:tc>
        <w:tc>
          <w:tcPr>
            <w:tcW w:w="1282" w:type="dxa"/>
            <w:gridSpan w:val="2"/>
            <w:tcBorders>
              <w:top w:val="single" w:sz="4" w:space="0" w:color="auto"/>
              <w:left w:val="single" w:sz="4" w:space="0" w:color="auto"/>
              <w:right w:val="single" w:sz="4" w:space="0" w:color="auto"/>
            </w:tcBorders>
          </w:tcPr>
          <w:p w14:paraId="1CFBA851" w14:textId="77777777" w:rsidR="00842394" w:rsidRDefault="00842394" w:rsidP="005E499F">
            <w:pPr>
              <w:jc w:val="both"/>
              <w:rPr>
                <w:b/>
                <w:color w:val="000000" w:themeColor="text1"/>
                <w:sz w:val="24"/>
                <w:szCs w:val="24"/>
                <w:lang w:val="ky-KG"/>
              </w:rPr>
            </w:pPr>
          </w:p>
          <w:p w14:paraId="4BEE17DB" w14:textId="647FFC37" w:rsidR="003F12BC" w:rsidRPr="0003503E" w:rsidRDefault="008563FF" w:rsidP="005E499F">
            <w:pPr>
              <w:jc w:val="both"/>
              <w:rPr>
                <w:b/>
                <w:sz w:val="24"/>
                <w:szCs w:val="24"/>
                <w:lang w:val="ky-KG"/>
              </w:rPr>
            </w:pPr>
            <w:r>
              <w:rPr>
                <w:b/>
                <w:sz w:val="28"/>
                <w:szCs w:val="28"/>
                <w:lang w:val="ky-KG"/>
              </w:rPr>
              <w:t>5184,1</w:t>
            </w:r>
          </w:p>
        </w:tc>
        <w:tc>
          <w:tcPr>
            <w:tcW w:w="3113" w:type="dxa"/>
            <w:vMerge/>
            <w:tcBorders>
              <w:left w:val="single" w:sz="4" w:space="0" w:color="auto"/>
              <w:bottom w:val="single" w:sz="4" w:space="0" w:color="auto"/>
              <w:right w:val="single" w:sz="4" w:space="0" w:color="auto"/>
            </w:tcBorders>
            <w:vAlign w:val="center"/>
          </w:tcPr>
          <w:p w14:paraId="08161A68" w14:textId="77777777" w:rsidR="003F12BC" w:rsidRPr="00A248F1" w:rsidRDefault="003F12BC" w:rsidP="005E499F">
            <w:pPr>
              <w:rPr>
                <w:color w:val="000000" w:themeColor="text1"/>
                <w:sz w:val="22"/>
                <w:szCs w:val="22"/>
                <w:highlight w:val="yellow"/>
              </w:rPr>
            </w:pPr>
          </w:p>
        </w:tc>
      </w:tr>
      <w:tr w:rsidR="003F12BC" w:rsidRPr="001D61E4" w14:paraId="3C5A4ACA" w14:textId="77777777" w:rsidTr="005A5C41">
        <w:trPr>
          <w:trHeight w:val="145"/>
        </w:trPr>
        <w:tc>
          <w:tcPr>
            <w:tcW w:w="562" w:type="dxa"/>
            <w:vMerge w:val="restart"/>
            <w:tcBorders>
              <w:top w:val="single" w:sz="4" w:space="0" w:color="auto"/>
              <w:left w:val="single" w:sz="4" w:space="0" w:color="auto"/>
              <w:right w:val="single" w:sz="4" w:space="0" w:color="auto"/>
            </w:tcBorders>
          </w:tcPr>
          <w:p w14:paraId="0F3B9207" w14:textId="09C5342A" w:rsidR="003F12BC" w:rsidRPr="00EA1A42" w:rsidRDefault="003F12BC" w:rsidP="005E499F">
            <w:pPr>
              <w:jc w:val="both"/>
              <w:rPr>
                <w:b/>
                <w:bCs/>
                <w:sz w:val="24"/>
                <w:szCs w:val="24"/>
                <w:lang w:val="ky-KG"/>
              </w:rPr>
            </w:pPr>
            <w:r w:rsidRPr="009B7E79">
              <w:rPr>
                <w:b/>
                <w:bCs/>
                <w:sz w:val="24"/>
                <w:szCs w:val="24"/>
                <w:lang w:val="en-US"/>
              </w:rPr>
              <w:t>1.</w:t>
            </w:r>
            <w:r>
              <w:rPr>
                <w:b/>
                <w:bCs/>
                <w:sz w:val="24"/>
                <w:szCs w:val="24"/>
                <w:lang w:val="ky-KG"/>
              </w:rPr>
              <w:t>3</w:t>
            </w:r>
          </w:p>
        </w:tc>
        <w:tc>
          <w:tcPr>
            <w:tcW w:w="2835" w:type="dxa"/>
            <w:vMerge w:val="restart"/>
            <w:tcBorders>
              <w:top w:val="single" w:sz="4" w:space="0" w:color="auto"/>
              <w:left w:val="single" w:sz="4" w:space="0" w:color="auto"/>
              <w:right w:val="single" w:sz="4" w:space="0" w:color="auto"/>
            </w:tcBorders>
            <w:hideMark/>
          </w:tcPr>
          <w:p w14:paraId="71534398" w14:textId="3D20CD21" w:rsidR="00BE7F5E" w:rsidRDefault="009A79FF" w:rsidP="005E499F">
            <w:pPr>
              <w:keepNext/>
              <w:shd w:val="clear" w:color="auto" w:fill="FFFFFF"/>
              <w:jc w:val="both"/>
              <w:rPr>
                <w:bCs/>
                <w:sz w:val="24"/>
                <w:szCs w:val="24"/>
                <w:lang w:val="ky-KG"/>
              </w:rPr>
            </w:pPr>
            <w:r>
              <w:rPr>
                <w:bCs/>
                <w:sz w:val="24"/>
                <w:szCs w:val="24"/>
                <w:lang w:val="ky-KG"/>
              </w:rPr>
              <w:t>Майыптыгы бар адамдарды жана улгайган жарандарды социалдык ишкердик ишмердигин өнүктүрүү аркылуу, анын ичинде бизнес негиздерине окутуу жолу менен эмгек жана коомдук активдүүлүгүн жогорулатуу</w:t>
            </w:r>
          </w:p>
          <w:p w14:paraId="7B5DC5E5" w14:textId="16967D48" w:rsidR="003F12BC" w:rsidRPr="00B805F1" w:rsidRDefault="003F12BC" w:rsidP="009A79FF">
            <w:pPr>
              <w:keepNext/>
              <w:shd w:val="clear" w:color="auto" w:fill="FFFFFF"/>
              <w:jc w:val="both"/>
              <w:rPr>
                <w:bCs/>
                <w:sz w:val="24"/>
                <w:szCs w:val="24"/>
                <w:lang w:val="ky-KG"/>
              </w:rPr>
            </w:pPr>
          </w:p>
        </w:tc>
        <w:tc>
          <w:tcPr>
            <w:tcW w:w="2127" w:type="dxa"/>
            <w:vMerge w:val="restart"/>
            <w:tcBorders>
              <w:top w:val="single" w:sz="4" w:space="0" w:color="auto"/>
              <w:left w:val="single" w:sz="4" w:space="0" w:color="auto"/>
              <w:bottom w:val="single" w:sz="4" w:space="0" w:color="auto"/>
              <w:right w:val="single" w:sz="4" w:space="0" w:color="auto"/>
            </w:tcBorders>
            <w:hideMark/>
          </w:tcPr>
          <w:p w14:paraId="2E6A4940" w14:textId="44589829" w:rsidR="009A79FF" w:rsidRDefault="009A79FF" w:rsidP="009A79FF">
            <w:pPr>
              <w:jc w:val="both"/>
              <w:rPr>
                <w:bCs/>
                <w:sz w:val="24"/>
                <w:szCs w:val="24"/>
                <w:lang w:val="ky-KG" w:eastAsia="ru-RU"/>
              </w:rPr>
            </w:pPr>
            <w:r>
              <w:rPr>
                <w:bCs/>
                <w:color w:val="000000" w:themeColor="text1"/>
                <w:sz w:val="24"/>
                <w:szCs w:val="24"/>
                <w:lang w:val="ky-KG" w:eastAsia="ru-RU"/>
              </w:rPr>
              <w:t xml:space="preserve">Майыптыгы бар адамдар, </w:t>
            </w:r>
          </w:p>
          <w:p w14:paraId="3E88E30F" w14:textId="3B798841" w:rsidR="009A79FF" w:rsidRDefault="009A79FF" w:rsidP="005E499F">
            <w:pPr>
              <w:jc w:val="both"/>
              <w:rPr>
                <w:bCs/>
                <w:sz w:val="24"/>
                <w:szCs w:val="24"/>
                <w:lang w:val="ky-KG" w:eastAsia="ru-RU"/>
              </w:rPr>
            </w:pPr>
            <w:r>
              <w:rPr>
                <w:color w:val="000000" w:themeColor="text1"/>
                <w:sz w:val="24"/>
                <w:szCs w:val="24"/>
                <w:lang w:val="ky-KG"/>
              </w:rPr>
              <w:t>улгайган жарандар</w:t>
            </w:r>
          </w:p>
          <w:p w14:paraId="577DDA9A" w14:textId="406D06DF" w:rsidR="003F12BC" w:rsidRPr="003E4894" w:rsidRDefault="003F12BC" w:rsidP="005E499F">
            <w:pPr>
              <w:jc w:val="both"/>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12381BE4" w14:textId="78228EF6" w:rsidR="003F12BC" w:rsidRPr="003E4894" w:rsidRDefault="00FF36BE" w:rsidP="005E499F">
            <w:pPr>
              <w:jc w:val="both"/>
              <w:rPr>
                <w:bCs/>
                <w:sz w:val="24"/>
                <w:szCs w:val="24"/>
              </w:rPr>
            </w:pPr>
            <w:r>
              <w:rPr>
                <w:bCs/>
                <w:sz w:val="24"/>
                <w:szCs w:val="24"/>
                <w:lang w:val="ky-KG" w:eastAsia="ru-RU"/>
              </w:rPr>
              <w:t>КЭУ</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D92BA6B" w14:textId="02FFDCF2" w:rsidR="003F12BC" w:rsidRPr="009A79FF" w:rsidRDefault="003F12BC" w:rsidP="009A79FF">
            <w:pPr>
              <w:jc w:val="both"/>
              <w:rPr>
                <w:sz w:val="24"/>
                <w:szCs w:val="24"/>
                <w:lang w:val="ky-KG"/>
              </w:rPr>
            </w:pPr>
            <w:r>
              <w:rPr>
                <w:sz w:val="24"/>
                <w:szCs w:val="24"/>
                <w:lang w:val="en-US"/>
              </w:rPr>
              <w:t>12</w:t>
            </w:r>
            <w:r w:rsidRPr="005C28E7">
              <w:rPr>
                <w:sz w:val="24"/>
                <w:szCs w:val="24"/>
              </w:rPr>
              <w:t xml:space="preserve"> </w:t>
            </w:r>
            <w:r w:rsidR="009A79FF">
              <w:rPr>
                <w:sz w:val="24"/>
                <w:szCs w:val="24"/>
                <w:lang w:val="ky-KG"/>
              </w:rPr>
              <w:t>ай</w:t>
            </w:r>
          </w:p>
        </w:tc>
        <w:tc>
          <w:tcPr>
            <w:tcW w:w="2268" w:type="dxa"/>
            <w:tcBorders>
              <w:top w:val="single" w:sz="4" w:space="0" w:color="auto"/>
              <w:left w:val="single" w:sz="4" w:space="0" w:color="auto"/>
              <w:bottom w:val="single" w:sz="4" w:space="0" w:color="auto"/>
              <w:right w:val="single" w:sz="4" w:space="0" w:color="auto"/>
            </w:tcBorders>
          </w:tcPr>
          <w:p w14:paraId="7D4597FB" w14:textId="05FBCAB3" w:rsidR="003F12BC" w:rsidRPr="00532B0E" w:rsidRDefault="003F12BC" w:rsidP="005E499F">
            <w:pPr>
              <w:jc w:val="both"/>
              <w:rPr>
                <w:sz w:val="24"/>
                <w:szCs w:val="24"/>
                <w:lang w:val="ky-KG"/>
              </w:rPr>
            </w:pPr>
            <w:r w:rsidRPr="005C28E7">
              <w:rPr>
                <w:sz w:val="24"/>
                <w:szCs w:val="24"/>
              </w:rPr>
              <w:t xml:space="preserve">Бишкек </w:t>
            </w:r>
            <w:r w:rsidR="00532B0E">
              <w:rPr>
                <w:sz w:val="24"/>
                <w:szCs w:val="24"/>
                <w:lang w:val="ky-KG"/>
              </w:rPr>
              <w:t>шаары</w:t>
            </w:r>
          </w:p>
        </w:tc>
        <w:tc>
          <w:tcPr>
            <w:tcW w:w="1282" w:type="dxa"/>
            <w:gridSpan w:val="2"/>
            <w:tcBorders>
              <w:top w:val="single" w:sz="4" w:space="0" w:color="auto"/>
              <w:left w:val="single" w:sz="4" w:space="0" w:color="auto"/>
              <w:bottom w:val="single" w:sz="4" w:space="0" w:color="auto"/>
              <w:right w:val="single" w:sz="4" w:space="0" w:color="auto"/>
            </w:tcBorders>
          </w:tcPr>
          <w:p w14:paraId="3D872D94" w14:textId="20A2B21B" w:rsidR="003F12BC" w:rsidRPr="00226E38" w:rsidRDefault="003F12BC" w:rsidP="005E499F">
            <w:pPr>
              <w:jc w:val="both"/>
              <w:rPr>
                <w:sz w:val="24"/>
                <w:szCs w:val="24"/>
                <w:lang w:val="ky-KG"/>
              </w:rPr>
            </w:pPr>
            <w:r w:rsidRPr="00226E38">
              <w:rPr>
                <w:sz w:val="24"/>
                <w:szCs w:val="24"/>
                <w:lang w:val="ky-KG"/>
              </w:rPr>
              <w:t>784</w:t>
            </w:r>
            <w:r w:rsidR="00320B44">
              <w:rPr>
                <w:sz w:val="24"/>
                <w:szCs w:val="24"/>
                <w:lang w:val="ky-KG"/>
              </w:rPr>
              <w:t>,</w:t>
            </w:r>
            <w:r w:rsidRPr="00226E38">
              <w:rPr>
                <w:sz w:val="24"/>
                <w:szCs w:val="24"/>
                <w:lang w:val="ky-KG"/>
              </w:rPr>
              <w:t> </w:t>
            </w:r>
            <w:r w:rsidR="00320B44">
              <w:rPr>
                <w:sz w:val="24"/>
                <w:szCs w:val="24"/>
                <w:lang w:val="ky-KG"/>
              </w:rPr>
              <w:t>7</w:t>
            </w:r>
          </w:p>
          <w:p w14:paraId="01EFFF7B" w14:textId="77777777" w:rsidR="003F12BC" w:rsidRPr="00226E38" w:rsidRDefault="003F12BC" w:rsidP="005E499F">
            <w:pPr>
              <w:jc w:val="both"/>
              <w:rPr>
                <w:sz w:val="24"/>
                <w:szCs w:val="24"/>
                <w:lang w:val="ky-KG"/>
              </w:rPr>
            </w:pPr>
          </w:p>
          <w:p w14:paraId="71E4619B" w14:textId="32D41B10" w:rsidR="003F12BC" w:rsidRPr="00226E38" w:rsidRDefault="003F12BC" w:rsidP="005E499F">
            <w:pPr>
              <w:jc w:val="both"/>
              <w:rPr>
                <w:b/>
                <w:sz w:val="24"/>
                <w:szCs w:val="24"/>
                <w:lang w:val="ky-KG"/>
              </w:rPr>
            </w:pPr>
            <w:r w:rsidRPr="00226E38">
              <w:rPr>
                <w:b/>
                <w:sz w:val="24"/>
                <w:szCs w:val="24"/>
              </w:rPr>
              <w:t>3 92</w:t>
            </w:r>
            <w:r w:rsidRPr="00226E38">
              <w:rPr>
                <w:b/>
                <w:sz w:val="24"/>
                <w:szCs w:val="24"/>
                <w:lang w:val="ky-KG"/>
              </w:rPr>
              <w:t>3,</w:t>
            </w:r>
            <w:r w:rsidR="00320B44">
              <w:rPr>
                <w:b/>
                <w:sz w:val="24"/>
                <w:szCs w:val="24"/>
              </w:rPr>
              <w:t>5</w:t>
            </w:r>
          </w:p>
        </w:tc>
        <w:tc>
          <w:tcPr>
            <w:tcW w:w="3113" w:type="dxa"/>
            <w:tcBorders>
              <w:top w:val="single" w:sz="4" w:space="0" w:color="auto"/>
              <w:left w:val="single" w:sz="4" w:space="0" w:color="auto"/>
              <w:bottom w:val="single" w:sz="4" w:space="0" w:color="auto"/>
              <w:right w:val="single" w:sz="4" w:space="0" w:color="auto"/>
            </w:tcBorders>
          </w:tcPr>
          <w:p w14:paraId="61816706" w14:textId="00A768C9" w:rsidR="003F12BC" w:rsidRPr="00532B0E" w:rsidRDefault="00532B0E" w:rsidP="005672A0">
            <w:pPr>
              <w:jc w:val="both"/>
              <w:rPr>
                <w:sz w:val="24"/>
                <w:szCs w:val="24"/>
                <w:lang w:val="ky-KG"/>
              </w:rPr>
            </w:pPr>
            <w:r>
              <w:rPr>
                <w:sz w:val="24"/>
                <w:szCs w:val="24"/>
                <w:lang w:val="ky-KG"/>
              </w:rPr>
              <w:t xml:space="preserve">20 адамдан 5 долбоорду колдоо. Жылына 200 улгайган жаранды же </w:t>
            </w:r>
            <w:r w:rsidR="005672A0">
              <w:rPr>
                <w:sz w:val="24"/>
                <w:szCs w:val="24"/>
                <w:lang w:val="ky-KG"/>
              </w:rPr>
              <w:t xml:space="preserve">майыптыгы бар адамдарды </w:t>
            </w:r>
            <w:r>
              <w:rPr>
                <w:sz w:val="24"/>
                <w:szCs w:val="24"/>
                <w:lang w:val="ky-KG"/>
              </w:rPr>
              <w:t xml:space="preserve"> камтуу.</w:t>
            </w:r>
          </w:p>
        </w:tc>
      </w:tr>
      <w:tr w:rsidR="003F12BC" w:rsidRPr="00221412" w14:paraId="0737B448" w14:textId="77777777" w:rsidTr="005A5C41">
        <w:trPr>
          <w:trHeight w:val="766"/>
        </w:trPr>
        <w:tc>
          <w:tcPr>
            <w:tcW w:w="562" w:type="dxa"/>
            <w:vMerge/>
            <w:tcBorders>
              <w:left w:val="single" w:sz="4" w:space="0" w:color="auto"/>
              <w:right w:val="single" w:sz="4" w:space="0" w:color="auto"/>
            </w:tcBorders>
            <w:vAlign w:val="center"/>
            <w:hideMark/>
          </w:tcPr>
          <w:p w14:paraId="6EF3F9A7" w14:textId="77777777" w:rsidR="003F12BC" w:rsidRPr="001B272E" w:rsidRDefault="003F12BC" w:rsidP="005E499F">
            <w:pPr>
              <w:rPr>
                <w:b/>
                <w:bCs/>
                <w:sz w:val="24"/>
                <w:szCs w:val="24"/>
                <w:highlight w:val="cyan"/>
                <w:lang w:val="ky-KG"/>
              </w:rPr>
            </w:pPr>
          </w:p>
        </w:tc>
        <w:tc>
          <w:tcPr>
            <w:tcW w:w="2835" w:type="dxa"/>
            <w:vMerge/>
            <w:tcBorders>
              <w:left w:val="single" w:sz="4" w:space="0" w:color="auto"/>
              <w:right w:val="single" w:sz="4" w:space="0" w:color="auto"/>
            </w:tcBorders>
            <w:vAlign w:val="center"/>
            <w:hideMark/>
          </w:tcPr>
          <w:p w14:paraId="20BD6671" w14:textId="77777777" w:rsidR="003F12BC" w:rsidRPr="00B805F1" w:rsidRDefault="003F12BC" w:rsidP="005E499F">
            <w:pPr>
              <w:rPr>
                <w:bCs/>
                <w:sz w:val="24"/>
                <w:szCs w:val="24"/>
                <w:highlight w:val="cyan"/>
                <w:lang w:val="ky-K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D0FD0C0" w14:textId="77777777" w:rsidR="003F12BC" w:rsidRPr="001B272E" w:rsidRDefault="003F12BC" w:rsidP="005E499F">
            <w:pPr>
              <w:rPr>
                <w:sz w:val="24"/>
                <w:szCs w:val="24"/>
                <w:highlight w:val="cyan"/>
                <w:lang w:val="ky-KG"/>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2C8051C" w14:textId="77777777" w:rsidR="003F12BC" w:rsidRPr="001B272E" w:rsidRDefault="003F12BC" w:rsidP="005E499F">
            <w:pPr>
              <w:rPr>
                <w:bCs/>
                <w:sz w:val="24"/>
                <w:szCs w:val="24"/>
                <w:highlight w:val="cyan"/>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78AEDB" w14:textId="77777777" w:rsidR="003F12BC" w:rsidRPr="001B272E" w:rsidRDefault="003F12BC" w:rsidP="005E499F">
            <w:pPr>
              <w:rPr>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06D8DD6F" w14:textId="23163135" w:rsidR="003F12BC" w:rsidRPr="00DF49E8" w:rsidRDefault="00532B0E" w:rsidP="00532B0E">
            <w:pPr>
              <w:jc w:val="both"/>
              <w:rPr>
                <w:bCs/>
                <w:sz w:val="24"/>
                <w:szCs w:val="24"/>
                <w:lang w:val="ky-KG"/>
              </w:rPr>
            </w:pPr>
            <w:r>
              <w:rPr>
                <w:bCs/>
                <w:sz w:val="24"/>
                <w:szCs w:val="24"/>
                <w:lang w:val="ky-KG"/>
              </w:rPr>
              <w:t>Ы</w:t>
            </w:r>
            <w:proofErr w:type="spellStart"/>
            <w:r w:rsidR="003F12BC" w:rsidRPr="00DF49E8">
              <w:rPr>
                <w:bCs/>
                <w:sz w:val="24"/>
                <w:szCs w:val="24"/>
              </w:rPr>
              <w:t>сык</w:t>
            </w:r>
            <w:proofErr w:type="spellEnd"/>
            <w:r w:rsidR="003F12BC" w:rsidRPr="00DF49E8">
              <w:rPr>
                <w:bCs/>
                <w:sz w:val="24"/>
                <w:szCs w:val="24"/>
              </w:rPr>
              <w:t>-К</w:t>
            </w:r>
            <w:r>
              <w:rPr>
                <w:bCs/>
                <w:sz w:val="24"/>
                <w:szCs w:val="24"/>
                <w:lang w:val="ky-KG"/>
              </w:rPr>
              <w:t>өл</w:t>
            </w:r>
            <w:r w:rsidR="003F12BC" w:rsidRPr="00DF49E8">
              <w:rPr>
                <w:bCs/>
                <w:sz w:val="24"/>
                <w:szCs w:val="24"/>
              </w:rPr>
              <w:t xml:space="preserve"> </w:t>
            </w:r>
            <w:proofErr w:type="spellStart"/>
            <w:r w:rsidR="003F12BC" w:rsidRPr="00DF49E8">
              <w:rPr>
                <w:bCs/>
                <w:sz w:val="24"/>
                <w:szCs w:val="24"/>
              </w:rPr>
              <w:t>област</w:t>
            </w:r>
            <w:proofErr w:type="spellEnd"/>
            <w:r>
              <w:rPr>
                <w:bCs/>
                <w:sz w:val="24"/>
                <w:szCs w:val="24"/>
                <w:lang w:val="ky-KG"/>
              </w:rPr>
              <w:t>ы</w:t>
            </w:r>
            <w:r w:rsidR="003F12BC" w:rsidRPr="00DF49E8">
              <w:rPr>
                <w:bCs/>
                <w:sz w:val="24"/>
                <w:szCs w:val="24"/>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14:paraId="6C2F8EEB" w14:textId="5458015F" w:rsidR="003F12BC" w:rsidRPr="002B6373" w:rsidRDefault="003F12BC" w:rsidP="005E499F">
            <w:pPr>
              <w:jc w:val="both"/>
              <w:rPr>
                <w:sz w:val="24"/>
                <w:szCs w:val="24"/>
                <w:lang w:val="ky-KG"/>
              </w:rPr>
            </w:pPr>
            <w:r>
              <w:rPr>
                <w:sz w:val="24"/>
                <w:szCs w:val="24"/>
                <w:lang w:val="ky-KG"/>
              </w:rPr>
              <w:t>723</w:t>
            </w:r>
            <w:r w:rsidR="00320B44">
              <w:rPr>
                <w:sz w:val="24"/>
                <w:szCs w:val="24"/>
                <w:lang w:val="ky-KG"/>
              </w:rPr>
              <w:t>,</w:t>
            </w:r>
            <w:r>
              <w:rPr>
                <w:sz w:val="24"/>
                <w:szCs w:val="24"/>
                <w:lang w:val="ky-KG"/>
              </w:rPr>
              <w:t xml:space="preserve"> 6</w:t>
            </w:r>
          </w:p>
          <w:p w14:paraId="4665D9BD" w14:textId="15DDFD17" w:rsidR="003F12BC" w:rsidRDefault="003F12BC" w:rsidP="005E499F">
            <w:pPr>
              <w:jc w:val="both"/>
              <w:rPr>
                <w:sz w:val="24"/>
                <w:szCs w:val="24"/>
                <w:lang w:val="ky-KG"/>
              </w:rPr>
            </w:pPr>
          </w:p>
          <w:p w14:paraId="168E1E1C" w14:textId="18485DF7" w:rsidR="003F12BC" w:rsidRPr="002B6373" w:rsidRDefault="003F12BC" w:rsidP="005E499F">
            <w:pPr>
              <w:jc w:val="both"/>
              <w:rPr>
                <w:b/>
                <w:sz w:val="24"/>
                <w:szCs w:val="24"/>
                <w:lang w:val="ky-KG"/>
              </w:rPr>
            </w:pPr>
            <w:r w:rsidRPr="002B6373">
              <w:rPr>
                <w:b/>
                <w:sz w:val="24"/>
                <w:szCs w:val="24"/>
              </w:rPr>
              <w:t>2 </w:t>
            </w:r>
            <w:r w:rsidRPr="002B6373">
              <w:rPr>
                <w:b/>
                <w:sz w:val="24"/>
                <w:szCs w:val="24"/>
                <w:lang w:val="ky-KG"/>
              </w:rPr>
              <w:t>170,8</w:t>
            </w:r>
            <w:r w:rsidRPr="002B6373">
              <w:rPr>
                <w:b/>
                <w:sz w:val="24"/>
                <w:szCs w:val="24"/>
              </w:rPr>
              <w:t> </w:t>
            </w:r>
            <w:r w:rsidRPr="002B6373">
              <w:rPr>
                <w:b/>
                <w:sz w:val="24"/>
                <w:szCs w:val="24"/>
                <w:lang w:val="ky-KG"/>
              </w:rPr>
              <w:t xml:space="preserve"> </w:t>
            </w:r>
          </w:p>
          <w:p w14:paraId="48B39595" w14:textId="2E27EA96" w:rsidR="003F12BC" w:rsidRPr="00507F19" w:rsidRDefault="003F12BC" w:rsidP="005E499F">
            <w:pPr>
              <w:jc w:val="both"/>
            </w:pPr>
          </w:p>
        </w:tc>
        <w:tc>
          <w:tcPr>
            <w:tcW w:w="3113" w:type="dxa"/>
            <w:tcBorders>
              <w:top w:val="single" w:sz="4" w:space="0" w:color="auto"/>
              <w:left w:val="single" w:sz="4" w:space="0" w:color="auto"/>
              <w:bottom w:val="single" w:sz="4" w:space="0" w:color="auto"/>
              <w:right w:val="single" w:sz="4" w:space="0" w:color="auto"/>
            </w:tcBorders>
          </w:tcPr>
          <w:p w14:paraId="2C7E600E" w14:textId="1CD02DD8" w:rsidR="003F12BC" w:rsidRPr="007F7039" w:rsidRDefault="007F7039" w:rsidP="005E499F">
            <w:pPr>
              <w:jc w:val="both"/>
              <w:rPr>
                <w:bCs/>
                <w:sz w:val="24"/>
                <w:szCs w:val="24"/>
                <w:lang w:val="ky-KG"/>
              </w:rPr>
            </w:pPr>
            <w:r>
              <w:rPr>
                <w:bCs/>
                <w:sz w:val="24"/>
                <w:szCs w:val="24"/>
                <w:lang w:val="ky-KG"/>
              </w:rPr>
              <w:t>3 долбоорлорду 20 адамдан колдоо. Жылына 100 жакын улгайган жарандарды же майыптыгы бар адамдарды камтуу.</w:t>
            </w:r>
          </w:p>
        </w:tc>
      </w:tr>
      <w:tr w:rsidR="003F12BC" w:rsidRPr="001D61E4" w14:paraId="19AEAC29" w14:textId="77777777" w:rsidTr="005A5C41">
        <w:trPr>
          <w:trHeight w:val="324"/>
        </w:trPr>
        <w:tc>
          <w:tcPr>
            <w:tcW w:w="562" w:type="dxa"/>
            <w:vMerge/>
            <w:tcBorders>
              <w:left w:val="single" w:sz="4" w:space="0" w:color="auto"/>
              <w:right w:val="single" w:sz="4" w:space="0" w:color="auto"/>
            </w:tcBorders>
            <w:vAlign w:val="center"/>
            <w:hideMark/>
          </w:tcPr>
          <w:p w14:paraId="7F0BF4A9" w14:textId="130D2D3C" w:rsidR="003F12BC" w:rsidRPr="00221412" w:rsidRDefault="003F12BC" w:rsidP="005E499F">
            <w:pPr>
              <w:rPr>
                <w:b/>
                <w:bCs/>
                <w:sz w:val="24"/>
                <w:szCs w:val="24"/>
                <w:highlight w:val="cyan"/>
              </w:rPr>
            </w:pPr>
          </w:p>
        </w:tc>
        <w:tc>
          <w:tcPr>
            <w:tcW w:w="2835" w:type="dxa"/>
            <w:vMerge/>
            <w:tcBorders>
              <w:left w:val="single" w:sz="4" w:space="0" w:color="auto"/>
              <w:right w:val="single" w:sz="4" w:space="0" w:color="auto"/>
            </w:tcBorders>
            <w:vAlign w:val="center"/>
            <w:hideMark/>
          </w:tcPr>
          <w:p w14:paraId="08B5F4AE" w14:textId="77777777" w:rsidR="003F12BC" w:rsidRPr="00B805F1" w:rsidRDefault="003F12BC" w:rsidP="005E499F">
            <w:pPr>
              <w:rPr>
                <w:bCs/>
                <w:sz w:val="24"/>
                <w:szCs w:val="24"/>
                <w:highlight w:val="cyan"/>
                <w:lang w:val="ky-K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7785F4C" w14:textId="77777777" w:rsidR="003F12BC" w:rsidRPr="00221412" w:rsidRDefault="003F12BC" w:rsidP="005E499F">
            <w:pPr>
              <w:rPr>
                <w:sz w:val="24"/>
                <w:szCs w:val="24"/>
                <w:highlight w:val="cy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FECC744" w14:textId="77777777" w:rsidR="003F12BC" w:rsidRPr="00221412" w:rsidRDefault="003F12BC" w:rsidP="005E499F">
            <w:pPr>
              <w:rPr>
                <w:bCs/>
                <w:sz w:val="24"/>
                <w:szCs w:val="24"/>
                <w:highlight w:val="cy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A561AE" w14:textId="77777777" w:rsidR="003F12BC" w:rsidRPr="005C28E7" w:rsidRDefault="003F12BC" w:rsidP="005E499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8A1324C" w14:textId="0C268BAC" w:rsidR="003F12BC" w:rsidRPr="00DF49E8" w:rsidRDefault="003F12BC" w:rsidP="00532B0E">
            <w:pPr>
              <w:jc w:val="both"/>
              <w:rPr>
                <w:bCs/>
                <w:sz w:val="24"/>
                <w:szCs w:val="24"/>
                <w:lang w:val="ky-KG"/>
              </w:rPr>
            </w:pPr>
            <w:r w:rsidRPr="00DF49E8">
              <w:rPr>
                <w:bCs/>
                <w:sz w:val="24"/>
                <w:szCs w:val="24"/>
              </w:rPr>
              <w:t>Ч</w:t>
            </w:r>
            <w:r w:rsidR="00532B0E">
              <w:rPr>
                <w:bCs/>
                <w:sz w:val="24"/>
                <w:szCs w:val="24"/>
                <w:lang w:val="ky-KG"/>
              </w:rPr>
              <w:t>үй</w:t>
            </w:r>
            <w:r w:rsidRPr="00DF49E8">
              <w:rPr>
                <w:bCs/>
                <w:sz w:val="24"/>
                <w:szCs w:val="24"/>
              </w:rPr>
              <w:t xml:space="preserve"> </w:t>
            </w:r>
            <w:proofErr w:type="spellStart"/>
            <w:r w:rsidRPr="00DF49E8">
              <w:rPr>
                <w:bCs/>
                <w:sz w:val="24"/>
                <w:szCs w:val="24"/>
              </w:rPr>
              <w:t>област</w:t>
            </w:r>
            <w:proofErr w:type="spellEnd"/>
            <w:r w:rsidR="00532B0E">
              <w:rPr>
                <w:bCs/>
                <w:sz w:val="24"/>
                <w:szCs w:val="24"/>
                <w:lang w:val="ky-KG"/>
              </w:rPr>
              <w:t>ы</w:t>
            </w:r>
            <w:r w:rsidRPr="00DF49E8">
              <w:rPr>
                <w:bCs/>
                <w:sz w:val="24"/>
                <w:szCs w:val="24"/>
                <w:lang w:val="ky-KG"/>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14:paraId="33B4FFC8" w14:textId="3D516312" w:rsidR="003F12BC" w:rsidRDefault="003F12BC" w:rsidP="005E499F">
            <w:pPr>
              <w:jc w:val="both"/>
              <w:rPr>
                <w:sz w:val="24"/>
                <w:szCs w:val="24"/>
                <w:lang w:val="ky-KG"/>
              </w:rPr>
            </w:pPr>
            <w:r>
              <w:rPr>
                <w:sz w:val="24"/>
                <w:szCs w:val="24"/>
                <w:lang w:val="ky-KG"/>
              </w:rPr>
              <w:t>731</w:t>
            </w:r>
            <w:r w:rsidR="00320B44">
              <w:rPr>
                <w:sz w:val="24"/>
                <w:szCs w:val="24"/>
                <w:lang w:val="ky-KG"/>
              </w:rPr>
              <w:t>,</w:t>
            </w:r>
            <w:r w:rsidR="0045052B">
              <w:rPr>
                <w:sz w:val="24"/>
                <w:szCs w:val="24"/>
                <w:lang w:val="ky-KG"/>
              </w:rPr>
              <w:t> </w:t>
            </w:r>
            <w:r w:rsidR="00320B44">
              <w:rPr>
                <w:sz w:val="24"/>
                <w:szCs w:val="24"/>
                <w:lang w:val="ky-KG"/>
              </w:rPr>
              <w:t>9</w:t>
            </w:r>
          </w:p>
          <w:p w14:paraId="1383424D" w14:textId="77777777" w:rsidR="0045052B" w:rsidRPr="0045052B" w:rsidRDefault="0045052B" w:rsidP="005E499F">
            <w:pPr>
              <w:jc w:val="both"/>
              <w:rPr>
                <w:sz w:val="24"/>
                <w:szCs w:val="24"/>
                <w:lang w:val="ky-KG"/>
              </w:rPr>
            </w:pPr>
          </w:p>
          <w:p w14:paraId="2B13382C" w14:textId="58E0CA12" w:rsidR="003F12BC" w:rsidRPr="00743F46" w:rsidRDefault="003F12BC" w:rsidP="005E499F">
            <w:pPr>
              <w:jc w:val="both"/>
              <w:rPr>
                <w:sz w:val="24"/>
                <w:szCs w:val="24"/>
                <w:lang w:val="ky-KG"/>
              </w:rPr>
            </w:pPr>
            <w:r w:rsidRPr="00743F46">
              <w:rPr>
                <w:b/>
                <w:sz w:val="24"/>
                <w:szCs w:val="24"/>
                <w:lang w:val="ky-KG"/>
              </w:rPr>
              <w:t>4 391,</w:t>
            </w:r>
            <w:r w:rsidR="00320B44">
              <w:rPr>
                <w:b/>
                <w:sz w:val="24"/>
                <w:szCs w:val="24"/>
                <w:lang w:val="ky-KG"/>
              </w:rPr>
              <w:t>4</w:t>
            </w:r>
          </w:p>
        </w:tc>
        <w:tc>
          <w:tcPr>
            <w:tcW w:w="3113" w:type="dxa"/>
            <w:tcBorders>
              <w:top w:val="single" w:sz="4" w:space="0" w:color="auto"/>
              <w:left w:val="single" w:sz="4" w:space="0" w:color="auto"/>
              <w:bottom w:val="single" w:sz="4" w:space="0" w:color="auto"/>
              <w:right w:val="single" w:sz="4" w:space="0" w:color="auto"/>
            </w:tcBorders>
          </w:tcPr>
          <w:p w14:paraId="1B5EAA0E" w14:textId="2C17E550" w:rsidR="003F12BC" w:rsidRPr="007F7039" w:rsidRDefault="007F7039" w:rsidP="005E499F">
            <w:pPr>
              <w:jc w:val="both"/>
              <w:rPr>
                <w:bCs/>
                <w:sz w:val="24"/>
                <w:szCs w:val="24"/>
                <w:lang w:val="ky-KG"/>
              </w:rPr>
            </w:pPr>
            <w:r>
              <w:rPr>
                <w:bCs/>
                <w:sz w:val="24"/>
                <w:szCs w:val="24"/>
                <w:lang w:val="ky-KG"/>
              </w:rPr>
              <w:t>6 долбоорду 20 адамдан колдоо. Жылына 240га жакын улгайган жарандарды же майыптыгы бар адамдарды камтуу.</w:t>
            </w:r>
          </w:p>
        </w:tc>
      </w:tr>
      <w:tr w:rsidR="000917EC" w:rsidRPr="00221412" w14:paraId="3D6AFE0B" w14:textId="77777777" w:rsidTr="005A5C41">
        <w:trPr>
          <w:trHeight w:val="324"/>
        </w:trPr>
        <w:tc>
          <w:tcPr>
            <w:tcW w:w="562" w:type="dxa"/>
            <w:vMerge/>
            <w:tcBorders>
              <w:left w:val="single" w:sz="4" w:space="0" w:color="auto"/>
              <w:right w:val="single" w:sz="4" w:space="0" w:color="auto"/>
            </w:tcBorders>
            <w:vAlign w:val="center"/>
          </w:tcPr>
          <w:p w14:paraId="2A9FF900" w14:textId="77777777" w:rsidR="000917EC" w:rsidRPr="005672A0" w:rsidRDefault="000917EC" w:rsidP="005E499F">
            <w:pPr>
              <w:rPr>
                <w:b/>
                <w:bCs/>
                <w:sz w:val="24"/>
                <w:szCs w:val="24"/>
                <w:highlight w:val="cyan"/>
                <w:lang w:val="ky-KG"/>
              </w:rPr>
            </w:pPr>
          </w:p>
        </w:tc>
        <w:tc>
          <w:tcPr>
            <w:tcW w:w="2835" w:type="dxa"/>
            <w:vMerge/>
            <w:tcBorders>
              <w:left w:val="single" w:sz="4" w:space="0" w:color="auto"/>
              <w:right w:val="single" w:sz="4" w:space="0" w:color="auto"/>
            </w:tcBorders>
            <w:vAlign w:val="center"/>
          </w:tcPr>
          <w:p w14:paraId="56204ED7" w14:textId="77777777" w:rsidR="000917EC" w:rsidRPr="00B805F1" w:rsidRDefault="000917EC" w:rsidP="005E499F">
            <w:pPr>
              <w:rPr>
                <w:bCs/>
                <w:sz w:val="24"/>
                <w:szCs w:val="24"/>
                <w:highlight w:val="cyan"/>
                <w:lang w:val="ky-KG"/>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307D5FC7" w14:textId="77777777" w:rsidR="000917EC" w:rsidRPr="005672A0" w:rsidRDefault="000917EC" w:rsidP="005E499F">
            <w:pPr>
              <w:rPr>
                <w:sz w:val="24"/>
                <w:szCs w:val="24"/>
                <w:highlight w:val="cyan"/>
                <w:lang w:val="ky-KG"/>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4D02EAE" w14:textId="77777777" w:rsidR="000917EC" w:rsidRPr="005672A0" w:rsidRDefault="000917EC" w:rsidP="005E499F">
            <w:pPr>
              <w:rPr>
                <w:bCs/>
                <w:sz w:val="24"/>
                <w:szCs w:val="24"/>
                <w:highlight w:val="cyan"/>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19BBDCC" w14:textId="77777777" w:rsidR="000917EC" w:rsidRPr="005672A0" w:rsidRDefault="000917EC" w:rsidP="005E499F">
            <w:pPr>
              <w:rPr>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1E3ECE82" w14:textId="7F01B02B" w:rsidR="000917EC" w:rsidRPr="00DF49E8" w:rsidRDefault="000917EC" w:rsidP="0045052B">
            <w:pPr>
              <w:jc w:val="both"/>
              <w:rPr>
                <w:bCs/>
                <w:sz w:val="24"/>
                <w:szCs w:val="24"/>
                <w:lang w:val="ky-KG"/>
              </w:rPr>
            </w:pPr>
            <w:r w:rsidRPr="00DF49E8">
              <w:rPr>
                <w:bCs/>
                <w:sz w:val="24"/>
                <w:szCs w:val="24"/>
                <w:lang w:val="ky-KG"/>
              </w:rPr>
              <w:t>Баткен</w:t>
            </w:r>
            <w:r w:rsidR="00532B0E">
              <w:rPr>
                <w:bCs/>
                <w:sz w:val="24"/>
                <w:szCs w:val="24"/>
                <w:lang w:val="ky-KG"/>
              </w:rPr>
              <w:t xml:space="preserve"> </w:t>
            </w:r>
            <w:r w:rsidRPr="00DF49E8">
              <w:rPr>
                <w:bCs/>
                <w:sz w:val="24"/>
                <w:szCs w:val="24"/>
                <w:lang w:val="ky-KG"/>
              </w:rPr>
              <w:t>област</w:t>
            </w:r>
            <w:r w:rsidR="00532B0E">
              <w:rPr>
                <w:bCs/>
                <w:sz w:val="24"/>
                <w:szCs w:val="24"/>
                <w:lang w:val="ky-KG"/>
              </w:rPr>
              <w:t>ы</w:t>
            </w:r>
            <w:r w:rsidRPr="00DF49E8">
              <w:rPr>
                <w:bCs/>
                <w:sz w:val="24"/>
                <w:szCs w:val="24"/>
                <w:lang w:val="ky-KG"/>
              </w:rPr>
              <w:t>:</w:t>
            </w:r>
          </w:p>
          <w:p w14:paraId="5ECD2D39" w14:textId="77777777" w:rsidR="000917EC" w:rsidRPr="00DF49E8" w:rsidRDefault="000917EC" w:rsidP="005E499F">
            <w:pPr>
              <w:jc w:val="both"/>
              <w:rPr>
                <w:bCs/>
                <w:i/>
                <w:sz w:val="24"/>
                <w:szCs w:val="24"/>
              </w:rPr>
            </w:pPr>
          </w:p>
        </w:tc>
        <w:tc>
          <w:tcPr>
            <w:tcW w:w="1282" w:type="dxa"/>
            <w:gridSpan w:val="2"/>
            <w:tcBorders>
              <w:top w:val="single" w:sz="4" w:space="0" w:color="auto"/>
              <w:left w:val="single" w:sz="4" w:space="0" w:color="auto"/>
              <w:bottom w:val="single" w:sz="4" w:space="0" w:color="auto"/>
              <w:right w:val="single" w:sz="4" w:space="0" w:color="auto"/>
            </w:tcBorders>
          </w:tcPr>
          <w:p w14:paraId="2AB5DA72" w14:textId="77777777" w:rsidR="000917EC" w:rsidRPr="00BB6854" w:rsidRDefault="000917EC" w:rsidP="0045052B">
            <w:pPr>
              <w:jc w:val="both"/>
              <w:rPr>
                <w:b/>
                <w:bCs/>
                <w:sz w:val="24"/>
                <w:szCs w:val="24"/>
              </w:rPr>
            </w:pPr>
            <w:r w:rsidRPr="00BB6854">
              <w:rPr>
                <w:b/>
                <w:bCs/>
                <w:sz w:val="24"/>
                <w:szCs w:val="24"/>
              </w:rPr>
              <w:t>689,2</w:t>
            </w:r>
          </w:p>
          <w:p w14:paraId="004CD60D" w14:textId="77777777" w:rsidR="000917EC" w:rsidRDefault="000917EC" w:rsidP="005E499F">
            <w:pPr>
              <w:jc w:val="both"/>
              <w:rPr>
                <w:sz w:val="24"/>
                <w:szCs w:val="24"/>
                <w:lang w:val="ky-KG"/>
              </w:rPr>
            </w:pPr>
          </w:p>
        </w:tc>
        <w:tc>
          <w:tcPr>
            <w:tcW w:w="3113" w:type="dxa"/>
            <w:vMerge w:val="restart"/>
            <w:tcBorders>
              <w:top w:val="single" w:sz="4" w:space="0" w:color="auto"/>
              <w:left w:val="single" w:sz="4" w:space="0" w:color="auto"/>
              <w:right w:val="single" w:sz="4" w:space="0" w:color="auto"/>
            </w:tcBorders>
          </w:tcPr>
          <w:p w14:paraId="1EBC6B3E" w14:textId="2FA20441" w:rsidR="000917EC" w:rsidRPr="004C6E42" w:rsidRDefault="004C6E42" w:rsidP="00842394">
            <w:pPr>
              <w:jc w:val="both"/>
              <w:rPr>
                <w:bCs/>
                <w:sz w:val="24"/>
                <w:szCs w:val="24"/>
                <w:lang w:val="ky-KG"/>
              </w:rPr>
            </w:pPr>
            <w:r>
              <w:rPr>
                <w:bCs/>
                <w:sz w:val="24"/>
                <w:szCs w:val="24"/>
                <w:lang w:val="ky-KG"/>
              </w:rPr>
              <w:t xml:space="preserve">Айына 10 адамдан 3 </w:t>
            </w:r>
            <w:r w:rsidR="00842394">
              <w:rPr>
                <w:bCs/>
                <w:sz w:val="24"/>
                <w:szCs w:val="24"/>
                <w:lang w:val="ky-KG"/>
              </w:rPr>
              <w:t xml:space="preserve">коомдук пайдалуу долбоорлорду </w:t>
            </w:r>
            <w:r>
              <w:rPr>
                <w:bCs/>
                <w:sz w:val="24"/>
                <w:szCs w:val="24"/>
                <w:lang w:val="ky-KG"/>
              </w:rPr>
              <w:t xml:space="preserve">колдоо. Жылына 300 жакын </w:t>
            </w:r>
            <w:r w:rsidR="00842394">
              <w:rPr>
                <w:bCs/>
                <w:sz w:val="24"/>
                <w:szCs w:val="24"/>
                <w:lang w:val="ky-KG"/>
              </w:rPr>
              <w:t>улгайган жарандар</w:t>
            </w:r>
            <w:r>
              <w:rPr>
                <w:bCs/>
                <w:sz w:val="24"/>
                <w:szCs w:val="24"/>
                <w:lang w:val="ky-KG"/>
              </w:rPr>
              <w:t xml:space="preserve"> же </w:t>
            </w:r>
            <w:r w:rsidR="00842394">
              <w:rPr>
                <w:bCs/>
                <w:sz w:val="24"/>
                <w:szCs w:val="24"/>
                <w:lang w:val="ky-KG"/>
              </w:rPr>
              <w:t>майыптыгы бар адамдарды</w:t>
            </w:r>
            <w:r>
              <w:rPr>
                <w:bCs/>
                <w:sz w:val="24"/>
                <w:szCs w:val="24"/>
                <w:lang w:val="ky-KG"/>
              </w:rPr>
              <w:t xml:space="preserve"> камтуу. </w:t>
            </w:r>
          </w:p>
        </w:tc>
      </w:tr>
      <w:tr w:rsidR="000917EC" w:rsidRPr="00221412" w14:paraId="1582B69A" w14:textId="77777777" w:rsidTr="005A5C41">
        <w:trPr>
          <w:trHeight w:val="324"/>
        </w:trPr>
        <w:tc>
          <w:tcPr>
            <w:tcW w:w="562" w:type="dxa"/>
            <w:vMerge/>
            <w:tcBorders>
              <w:left w:val="single" w:sz="4" w:space="0" w:color="auto"/>
              <w:right w:val="single" w:sz="4" w:space="0" w:color="auto"/>
            </w:tcBorders>
            <w:vAlign w:val="center"/>
          </w:tcPr>
          <w:p w14:paraId="5EA1D012" w14:textId="77777777" w:rsidR="000917EC" w:rsidRPr="00221412" w:rsidRDefault="000917EC" w:rsidP="005E499F">
            <w:pPr>
              <w:rPr>
                <w:b/>
                <w:bCs/>
                <w:sz w:val="24"/>
                <w:szCs w:val="24"/>
                <w:highlight w:val="cyan"/>
              </w:rPr>
            </w:pPr>
          </w:p>
        </w:tc>
        <w:tc>
          <w:tcPr>
            <w:tcW w:w="2835" w:type="dxa"/>
            <w:vMerge/>
            <w:tcBorders>
              <w:left w:val="single" w:sz="4" w:space="0" w:color="auto"/>
              <w:right w:val="single" w:sz="4" w:space="0" w:color="auto"/>
            </w:tcBorders>
            <w:vAlign w:val="center"/>
          </w:tcPr>
          <w:p w14:paraId="00B834F5" w14:textId="77777777" w:rsidR="000917EC" w:rsidRPr="00B805F1" w:rsidRDefault="000917EC" w:rsidP="005E499F">
            <w:pPr>
              <w:rPr>
                <w:bCs/>
                <w:sz w:val="24"/>
                <w:szCs w:val="24"/>
                <w:highlight w:val="cyan"/>
                <w:lang w:val="ky-KG"/>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35D45C7E" w14:textId="77777777" w:rsidR="000917EC" w:rsidRPr="00221412" w:rsidRDefault="000917EC" w:rsidP="005E499F">
            <w:pPr>
              <w:rPr>
                <w:sz w:val="24"/>
                <w:szCs w:val="24"/>
                <w:highlight w:val="cya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EED1E2D" w14:textId="77777777" w:rsidR="000917EC" w:rsidRPr="00221412" w:rsidRDefault="000917EC" w:rsidP="005E499F">
            <w:pPr>
              <w:rPr>
                <w:bCs/>
                <w:sz w:val="24"/>
                <w:szCs w:val="24"/>
                <w:highlight w:val="cy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9AB5F77" w14:textId="77777777" w:rsidR="000917EC" w:rsidRPr="005C28E7" w:rsidRDefault="000917EC" w:rsidP="005E499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9C3BA96" w14:textId="7E6577E4" w:rsidR="000917EC" w:rsidRPr="00DF49E8" w:rsidRDefault="000917EC" w:rsidP="0045052B">
            <w:pPr>
              <w:jc w:val="both"/>
              <w:rPr>
                <w:bCs/>
                <w:sz w:val="24"/>
                <w:szCs w:val="24"/>
                <w:lang w:val="ky-KG"/>
              </w:rPr>
            </w:pPr>
            <w:r w:rsidRPr="00DF49E8">
              <w:rPr>
                <w:bCs/>
                <w:sz w:val="24"/>
                <w:szCs w:val="24"/>
                <w:lang w:val="ky-KG"/>
              </w:rPr>
              <w:t>Талас</w:t>
            </w:r>
            <w:r w:rsidR="00532B0E">
              <w:rPr>
                <w:bCs/>
                <w:sz w:val="24"/>
                <w:szCs w:val="24"/>
                <w:lang w:val="ky-KG"/>
              </w:rPr>
              <w:t xml:space="preserve"> </w:t>
            </w:r>
            <w:r w:rsidRPr="00DF49E8">
              <w:rPr>
                <w:bCs/>
                <w:sz w:val="24"/>
                <w:szCs w:val="24"/>
                <w:lang w:val="ky-KG"/>
              </w:rPr>
              <w:t xml:space="preserve"> област</w:t>
            </w:r>
            <w:r w:rsidR="00532B0E">
              <w:rPr>
                <w:bCs/>
                <w:sz w:val="24"/>
                <w:szCs w:val="24"/>
                <w:lang w:val="ky-KG"/>
              </w:rPr>
              <w:t>ы</w:t>
            </w:r>
          </w:p>
          <w:p w14:paraId="1E7A3E23" w14:textId="77777777" w:rsidR="000917EC" w:rsidRPr="00DF49E8" w:rsidRDefault="000917EC" w:rsidP="0045052B">
            <w:pPr>
              <w:jc w:val="both"/>
              <w:rPr>
                <w:bCs/>
                <w:sz w:val="24"/>
                <w:szCs w:val="24"/>
                <w:lang w:val="ky-KG"/>
              </w:rPr>
            </w:pPr>
          </w:p>
        </w:tc>
        <w:tc>
          <w:tcPr>
            <w:tcW w:w="1282" w:type="dxa"/>
            <w:gridSpan w:val="2"/>
            <w:tcBorders>
              <w:top w:val="single" w:sz="4" w:space="0" w:color="auto"/>
              <w:left w:val="single" w:sz="4" w:space="0" w:color="auto"/>
              <w:bottom w:val="single" w:sz="4" w:space="0" w:color="auto"/>
              <w:right w:val="single" w:sz="4" w:space="0" w:color="auto"/>
            </w:tcBorders>
          </w:tcPr>
          <w:p w14:paraId="52AE7963" w14:textId="65C658A1" w:rsidR="000917EC" w:rsidRPr="00BB6854" w:rsidRDefault="000917EC" w:rsidP="0045052B">
            <w:pPr>
              <w:jc w:val="both"/>
              <w:rPr>
                <w:b/>
                <w:bCs/>
                <w:sz w:val="24"/>
                <w:szCs w:val="24"/>
              </w:rPr>
            </w:pPr>
            <w:r w:rsidRPr="00BB6854">
              <w:rPr>
                <w:b/>
                <w:bCs/>
                <w:sz w:val="24"/>
                <w:szCs w:val="24"/>
                <w:lang w:val="ky-KG"/>
              </w:rPr>
              <w:t>444,4</w:t>
            </w:r>
          </w:p>
        </w:tc>
        <w:tc>
          <w:tcPr>
            <w:tcW w:w="3113" w:type="dxa"/>
            <w:vMerge/>
            <w:tcBorders>
              <w:left w:val="single" w:sz="4" w:space="0" w:color="auto"/>
              <w:right w:val="single" w:sz="4" w:space="0" w:color="auto"/>
            </w:tcBorders>
          </w:tcPr>
          <w:p w14:paraId="0A73BF68" w14:textId="343CD10B" w:rsidR="000917EC" w:rsidRPr="005C28E7" w:rsidRDefault="000917EC" w:rsidP="00E15883">
            <w:pPr>
              <w:jc w:val="both"/>
              <w:rPr>
                <w:bCs/>
                <w:sz w:val="24"/>
                <w:szCs w:val="24"/>
              </w:rPr>
            </w:pPr>
          </w:p>
        </w:tc>
      </w:tr>
      <w:tr w:rsidR="000917EC" w:rsidRPr="00221412" w14:paraId="1FD71928" w14:textId="77777777" w:rsidTr="005A5C41">
        <w:trPr>
          <w:trHeight w:val="324"/>
        </w:trPr>
        <w:tc>
          <w:tcPr>
            <w:tcW w:w="562" w:type="dxa"/>
            <w:vMerge/>
            <w:tcBorders>
              <w:left w:val="single" w:sz="4" w:space="0" w:color="auto"/>
              <w:right w:val="single" w:sz="4" w:space="0" w:color="auto"/>
            </w:tcBorders>
            <w:vAlign w:val="center"/>
          </w:tcPr>
          <w:p w14:paraId="5A0D615D" w14:textId="77777777" w:rsidR="000917EC" w:rsidRPr="00221412" w:rsidRDefault="000917EC" w:rsidP="005E499F">
            <w:pPr>
              <w:rPr>
                <w:b/>
                <w:bCs/>
                <w:sz w:val="24"/>
                <w:szCs w:val="24"/>
                <w:highlight w:val="cyan"/>
              </w:rPr>
            </w:pPr>
          </w:p>
        </w:tc>
        <w:tc>
          <w:tcPr>
            <w:tcW w:w="2835" w:type="dxa"/>
            <w:vMerge/>
            <w:tcBorders>
              <w:left w:val="single" w:sz="4" w:space="0" w:color="auto"/>
              <w:right w:val="single" w:sz="4" w:space="0" w:color="auto"/>
            </w:tcBorders>
            <w:vAlign w:val="center"/>
          </w:tcPr>
          <w:p w14:paraId="4E5D1A7B" w14:textId="77777777" w:rsidR="000917EC" w:rsidRPr="00B805F1" w:rsidRDefault="000917EC" w:rsidP="005E499F">
            <w:pPr>
              <w:rPr>
                <w:bCs/>
                <w:sz w:val="24"/>
                <w:szCs w:val="24"/>
                <w:highlight w:val="cyan"/>
                <w:lang w:val="ky-KG"/>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64CDB786" w14:textId="77777777" w:rsidR="000917EC" w:rsidRPr="00221412" w:rsidRDefault="000917EC" w:rsidP="005E499F">
            <w:pPr>
              <w:rPr>
                <w:sz w:val="24"/>
                <w:szCs w:val="24"/>
                <w:highlight w:val="cya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43067D86" w14:textId="77777777" w:rsidR="000917EC" w:rsidRPr="00221412" w:rsidRDefault="000917EC" w:rsidP="005E499F">
            <w:pPr>
              <w:rPr>
                <w:bCs/>
                <w:sz w:val="24"/>
                <w:szCs w:val="24"/>
                <w:highlight w:val="cy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B0A6275" w14:textId="77777777" w:rsidR="000917EC" w:rsidRPr="005C28E7" w:rsidRDefault="000917EC" w:rsidP="005E499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870081C" w14:textId="15B5528D" w:rsidR="000917EC" w:rsidRPr="00DF49E8" w:rsidRDefault="00532B0E" w:rsidP="00532B0E">
            <w:pPr>
              <w:jc w:val="both"/>
              <w:rPr>
                <w:bCs/>
                <w:sz w:val="24"/>
                <w:szCs w:val="24"/>
                <w:lang w:val="ky-KG"/>
              </w:rPr>
            </w:pPr>
            <w:r>
              <w:rPr>
                <w:bCs/>
                <w:sz w:val="24"/>
                <w:szCs w:val="24"/>
                <w:lang w:val="ky-KG"/>
              </w:rPr>
              <w:t>Ж</w:t>
            </w:r>
            <w:r w:rsidR="000917EC" w:rsidRPr="00DF49E8">
              <w:rPr>
                <w:bCs/>
                <w:sz w:val="24"/>
                <w:szCs w:val="24"/>
                <w:lang w:val="ky-KG"/>
              </w:rPr>
              <w:t>алал-Абад</w:t>
            </w:r>
            <w:r>
              <w:rPr>
                <w:bCs/>
                <w:sz w:val="24"/>
                <w:szCs w:val="24"/>
                <w:lang w:val="ky-KG"/>
              </w:rPr>
              <w:t xml:space="preserve"> </w:t>
            </w:r>
            <w:r w:rsidR="000917EC" w:rsidRPr="00DF49E8">
              <w:rPr>
                <w:bCs/>
                <w:sz w:val="24"/>
                <w:szCs w:val="24"/>
                <w:lang w:val="ky-KG"/>
              </w:rPr>
              <w:t xml:space="preserve"> област</w:t>
            </w:r>
            <w:r>
              <w:rPr>
                <w:bCs/>
                <w:sz w:val="24"/>
                <w:szCs w:val="24"/>
                <w:lang w:val="ky-KG"/>
              </w:rPr>
              <w:t>ы</w:t>
            </w:r>
          </w:p>
        </w:tc>
        <w:tc>
          <w:tcPr>
            <w:tcW w:w="1282" w:type="dxa"/>
            <w:gridSpan w:val="2"/>
            <w:tcBorders>
              <w:top w:val="single" w:sz="4" w:space="0" w:color="auto"/>
              <w:left w:val="single" w:sz="4" w:space="0" w:color="auto"/>
              <w:bottom w:val="single" w:sz="4" w:space="0" w:color="auto"/>
              <w:right w:val="single" w:sz="4" w:space="0" w:color="auto"/>
            </w:tcBorders>
          </w:tcPr>
          <w:p w14:paraId="7A756CF8" w14:textId="77777777" w:rsidR="000917EC" w:rsidRPr="00BB6854" w:rsidRDefault="000917EC" w:rsidP="0045052B">
            <w:pPr>
              <w:jc w:val="both"/>
              <w:rPr>
                <w:b/>
                <w:bCs/>
                <w:sz w:val="24"/>
                <w:szCs w:val="24"/>
                <w:lang w:val="ky-KG"/>
              </w:rPr>
            </w:pPr>
            <w:r w:rsidRPr="00BB6854">
              <w:rPr>
                <w:b/>
                <w:bCs/>
                <w:sz w:val="24"/>
                <w:szCs w:val="24"/>
                <w:lang w:val="ky-KG"/>
              </w:rPr>
              <w:t>503,5</w:t>
            </w:r>
          </w:p>
          <w:p w14:paraId="4CF3D956" w14:textId="77777777" w:rsidR="000917EC" w:rsidRPr="00BB6854" w:rsidRDefault="000917EC" w:rsidP="0045052B">
            <w:pPr>
              <w:jc w:val="both"/>
              <w:rPr>
                <w:b/>
                <w:bCs/>
                <w:sz w:val="24"/>
                <w:szCs w:val="24"/>
              </w:rPr>
            </w:pPr>
          </w:p>
        </w:tc>
        <w:tc>
          <w:tcPr>
            <w:tcW w:w="3113" w:type="dxa"/>
            <w:vMerge/>
            <w:tcBorders>
              <w:left w:val="single" w:sz="4" w:space="0" w:color="auto"/>
              <w:bottom w:val="single" w:sz="4" w:space="0" w:color="auto"/>
              <w:right w:val="single" w:sz="4" w:space="0" w:color="auto"/>
            </w:tcBorders>
          </w:tcPr>
          <w:p w14:paraId="41E596CD" w14:textId="3C44EACB" w:rsidR="000917EC" w:rsidRPr="005C28E7" w:rsidRDefault="000917EC" w:rsidP="005E499F">
            <w:pPr>
              <w:jc w:val="both"/>
              <w:rPr>
                <w:bCs/>
                <w:sz w:val="24"/>
                <w:szCs w:val="24"/>
              </w:rPr>
            </w:pPr>
          </w:p>
        </w:tc>
      </w:tr>
      <w:tr w:rsidR="003F12BC" w:rsidRPr="001D61E4" w14:paraId="4F7BD818" w14:textId="77777777" w:rsidTr="005A5C41">
        <w:trPr>
          <w:trHeight w:val="324"/>
        </w:trPr>
        <w:tc>
          <w:tcPr>
            <w:tcW w:w="562" w:type="dxa"/>
            <w:vMerge/>
            <w:tcBorders>
              <w:left w:val="single" w:sz="4" w:space="0" w:color="auto"/>
              <w:right w:val="single" w:sz="4" w:space="0" w:color="auto"/>
            </w:tcBorders>
            <w:vAlign w:val="center"/>
            <w:hideMark/>
          </w:tcPr>
          <w:p w14:paraId="5D0F68E6" w14:textId="77777777" w:rsidR="003F12BC" w:rsidRPr="00221412" w:rsidRDefault="003F12BC" w:rsidP="005E499F">
            <w:pPr>
              <w:rPr>
                <w:b/>
                <w:bCs/>
                <w:sz w:val="24"/>
                <w:szCs w:val="24"/>
                <w:highlight w:val="cyan"/>
              </w:rPr>
            </w:pPr>
          </w:p>
        </w:tc>
        <w:tc>
          <w:tcPr>
            <w:tcW w:w="2835" w:type="dxa"/>
            <w:vMerge/>
            <w:tcBorders>
              <w:left w:val="single" w:sz="4" w:space="0" w:color="auto"/>
              <w:right w:val="single" w:sz="4" w:space="0" w:color="auto"/>
            </w:tcBorders>
            <w:vAlign w:val="center"/>
            <w:hideMark/>
          </w:tcPr>
          <w:p w14:paraId="33382EC0" w14:textId="77777777" w:rsidR="003F12BC" w:rsidRPr="00B805F1" w:rsidRDefault="003F12BC" w:rsidP="005E499F">
            <w:pPr>
              <w:rPr>
                <w:bCs/>
                <w:sz w:val="24"/>
                <w:szCs w:val="24"/>
                <w:highlight w:val="cyan"/>
                <w:lang w:val="ky-K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D664482" w14:textId="77777777" w:rsidR="003F12BC" w:rsidRPr="00221412" w:rsidRDefault="003F12BC" w:rsidP="005E499F">
            <w:pPr>
              <w:rPr>
                <w:sz w:val="24"/>
                <w:szCs w:val="24"/>
                <w:highlight w:val="cy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75EF104" w14:textId="77777777" w:rsidR="003F12BC" w:rsidRPr="00221412" w:rsidRDefault="003F12BC" w:rsidP="005E499F">
            <w:pPr>
              <w:rPr>
                <w:bCs/>
                <w:sz w:val="24"/>
                <w:szCs w:val="24"/>
                <w:highlight w:val="cy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50EC5E" w14:textId="77777777" w:rsidR="003F12BC" w:rsidRPr="00221412" w:rsidRDefault="003F12BC" w:rsidP="005E499F">
            <w:pPr>
              <w:rPr>
                <w:sz w:val="24"/>
                <w:szCs w:val="24"/>
                <w:highlight w:val="cyan"/>
              </w:rPr>
            </w:pPr>
          </w:p>
        </w:tc>
        <w:tc>
          <w:tcPr>
            <w:tcW w:w="2268" w:type="dxa"/>
            <w:tcBorders>
              <w:top w:val="single" w:sz="4" w:space="0" w:color="auto"/>
              <w:left w:val="single" w:sz="4" w:space="0" w:color="auto"/>
              <w:bottom w:val="single" w:sz="4" w:space="0" w:color="auto"/>
              <w:right w:val="single" w:sz="4" w:space="0" w:color="auto"/>
            </w:tcBorders>
          </w:tcPr>
          <w:p w14:paraId="3B887152" w14:textId="657D901D" w:rsidR="003F12BC" w:rsidRPr="0003503E" w:rsidRDefault="00842394" w:rsidP="005E499F">
            <w:pPr>
              <w:jc w:val="both"/>
              <w:rPr>
                <w:sz w:val="24"/>
                <w:szCs w:val="24"/>
                <w:lang w:val="ky-KG"/>
              </w:rPr>
            </w:pPr>
            <w:r>
              <w:rPr>
                <w:b/>
                <w:bCs/>
                <w:sz w:val="24"/>
                <w:szCs w:val="24"/>
                <w:lang w:val="ky-KG"/>
              </w:rPr>
              <w:t>Р</w:t>
            </w:r>
            <w:r w:rsidRPr="005672A0">
              <w:rPr>
                <w:b/>
                <w:bCs/>
                <w:sz w:val="24"/>
                <w:szCs w:val="24"/>
                <w:lang w:val="ky-KG"/>
              </w:rPr>
              <w:t xml:space="preserve">еспублика </w:t>
            </w:r>
            <w:r w:rsidRPr="005672A0">
              <w:rPr>
                <w:b/>
                <w:bCs/>
                <w:sz w:val="24"/>
                <w:szCs w:val="24"/>
                <w:lang w:val="ky-KG"/>
              </w:rPr>
              <w:lastRenderedPageBreak/>
              <w:t>боюнча</w:t>
            </w:r>
            <w:r>
              <w:rPr>
                <w:b/>
                <w:bCs/>
                <w:sz w:val="24"/>
                <w:szCs w:val="24"/>
                <w:lang w:val="ky-KG"/>
              </w:rPr>
              <w:t xml:space="preserve"> баары</w:t>
            </w:r>
            <w:r w:rsidRPr="005672A0">
              <w:rPr>
                <w:b/>
                <w:bCs/>
                <w:sz w:val="24"/>
                <w:szCs w:val="24"/>
                <w:lang w:val="ky-KG"/>
              </w:rPr>
              <w:t>:</w:t>
            </w:r>
          </w:p>
        </w:tc>
        <w:tc>
          <w:tcPr>
            <w:tcW w:w="1282" w:type="dxa"/>
            <w:gridSpan w:val="2"/>
            <w:tcBorders>
              <w:top w:val="single" w:sz="4" w:space="0" w:color="auto"/>
              <w:left w:val="single" w:sz="4" w:space="0" w:color="auto"/>
              <w:bottom w:val="single" w:sz="4" w:space="0" w:color="auto"/>
              <w:right w:val="single" w:sz="4" w:space="0" w:color="auto"/>
            </w:tcBorders>
          </w:tcPr>
          <w:p w14:paraId="7C701FD8" w14:textId="578734B7" w:rsidR="003F12BC" w:rsidRPr="0003503E" w:rsidRDefault="00320B44" w:rsidP="005E499F">
            <w:pPr>
              <w:jc w:val="both"/>
              <w:rPr>
                <w:b/>
                <w:sz w:val="24"/>
                <w:szCs w:val="24"/>
                <w:lang w:val="ky-KG"/>
              </w:rPr>
            </w:pPr>
            <w:r>
              <w:rPr>
                <w:b/>
                <w:sz w:val="28"/>
                <w:szCs w:val="28"/>
                <w:lang w:val="ky-KG"/>
              </w:rPr>
              <w:lastRenderedPageBreak/>
              <w:t>12130</w:t>
            </w:r>
          </w:p>
        </w:tc>
        <w:tc>
          <w:tcPr>
            <w:tcW w:w="3113" w:type="dxa"/>
            <w:tcBorders>
              <w:top w:val="single" w:sz="4" w:space="0" w:color="auto"/>
              <w:left w:val="single" w:sz="4" w:space="0" w:color="auto"/>
              <w:bottom w:val="single" w:sz="4" w:space="0" w:color="auto"/>
              <w:right w:val="single" w:sz="4" w:space="0" w:color="auto"/>
            </w:tcBorders>
          </w:tcPr>
          <w:p w14:paraId="74828D83" w14:textId="7F6C0B0E" w:rsidR="003F12BC" w:rsidRPr="00FD75AA" w:rsidRDefault="00FD75AA" w:rsidP="00842394">
            <w:pPr>
              <w:jc w:val="both"/>
              <w:rPr>
                <w:bCs/>
                <w:sz w:val="24"/>
                <w:szCs w:val="24"/>
                <w:lang w:val="ky-KG"/>
              </w:rPr>
            </w:pPr>
            <w:r w:rsidRPr="00FD75AA">
              <w:rPr>
                <w:bCs/>
                <w:sz w:val="24"/>
                <w:szCs w:val="24"/>
                <w:lang w:val="ky-KG"/>
              </w:rPr>
              <w:t xml:space="preserve">800 </w:t>
            </w:r>
            <w:r>
              <w:rPr>
                <w:bCs/>
                <w:sz w:val="24"/>
                <w:szCs w:val="24"/>
                <w:lang w:val="ky-KG"/>
              </w:rPr>
              <w:t xml:space="preserve">дөн ашык </w:t>
            </w:r>
            <w:r w:rsidR="00842394">
              <w:rPr>
                <w:bCs/>
                <w:sz w:val="24"/>
                <w:szCs w:val="24"/>
                <w:lang w:val="ky-KG"/>
              </w:rPr>
              <w:t xml:space="preserve">майыптыгы </w:t>
            </w:r>
            <w:r w:rsidR="00842394">
              <w:rPr>
                <w:bCs/>
                <w:sz w:val="24"/>
                <w:szCs w:val="24"/>
                <w:lang w:val="ky-KG"/>
              </w:rPr>
              <w:lastRenderedPageBreak/>
              <w:t>бар адамдар</w:t>
            </w:r>
            <w:r>
              <w:rPr>
                <w:bCs/>
                <w:sz w:val="24"/>
                <w:szCs w:val="24"/>
                <w:lang w:val="ky-KG"/>
              </w:rPr>
              <w:t xml:space="preserve"> жана улгайган жарандар ишкердик ишмердигине катышкан же анын негиздерине окутулган</w:t>
            </w:r>
          </w:p>
        </w:tc>
      </w:tr>
      <w:tr w:rsidR="000917EC" w:rsidRPr="00221412" w14:paraId="701CAF33" w14:textId="77777777" w:rsidTr="005A5C41">
        <w:trPr>
          <w:trHeight w:val="324"/>
        </w:trPr>
        <w:tc>
          <w:tcPr>
            <w:tcW w:w="5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1508E3" w14:textId="77777777" w:rsidR="000917EC" w:rsidRPr="00FD75AA" w:rsidRDefault="000917EC" w:rsidP="000917EC">
            <w:pPr>
              <w:rPr>
                <w:b/>
                <w:bCs/>
                <w:sz w:val="24"/>
                <w:szCs w:val="24"/>
                <w:lang w:val="ky-KG"/>
              </w:rPr>
            </w:pP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02AC15" w14:textId="77777777" w:rsidR="000917EC" w:rsidRPr="00FD75AA" w:rsidRDefault="000917EC" w:rsidP="000917EC">
            <w:pPr>
              <w:rPr>
                <w:bCs/>
                <w:color w:val="FF0000"/>
                <w:sz w:val="22"/>
                <w:szCs w:val="22"/>
                <w:lang w:val="ky-KG"/>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905D46" w14:textId="77777777" w:rsidR="000917EC" w:rsidRPr="00FD75AA" w:rsidRDefault="000917EC" w:rsidP="000917EC">
            <w:pPr>
              <w:rPr>
                <w:bCs/>
                <w:color w:val="FF0000"/>
                <w:sz w:val="24"/>
                <w:szCs w:val="24"/>
                <w:lang w:val="ky-KG"/>
              </w:rPr>
            </w:pP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571062" w14:textId="6522ECA2" w:rsidR="000917EC" w:rsidRPr="001B272E" w:rsidRDefault="000917EC" w:rsidP="00FD75AA">
            <w:pPr>
              <w:rPr>
                <w:bCs/>
                <w:color w:val="FF0000"/>
                <w:sz w:val="24"/>
                <w:szCs w:val="24"/>
                <w:lang w:val="ky-KG"/>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1C7B29" w14:textId="51B77533" w:rsidR="000917EC" w:rsidRPr="001B272E" w:rsidRDefault="000917EC" w:rsidP="000917EC">
            <w:pPr>
              <w:rPr>
                <w:color w:val="FF0000"/>
                <w:sz w:val="24"/>
                <w:szCs w:val="24"/>
                <w:lang w:val="ky-KG"/>
              </w:rPr>
            </w:pP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AD9B99" w14:textId="26494D0D" w:rsidR="000917EC" w:rsidRPr="00BF266F" w:rsidRDefault="00532B0E" w:rsidP="00842394">
            <w:pPr>
              <w:jc w:val="both"/>
              <w:rPr>
                <w:b/>
                <w:bCs/>
                <w:sz w:val="24"/>
                <w:szCs w:val="24"/>
              </w:rPr>
            </w:pPr>
            <w:r>
              <w:rPr>
                <w:b/>
                <w:bCs/>
                <w:sz w:val="28"/>
                <w:szCs w:val="28"/>
                <w:lang w:val="ky-KG"/>
              </w:rPr>
              <w:t>Б</w:t>
            </w:r>
            <w:r w:rsidR="00842394">
              <w:rPr>
                <w:b/>
                <w:bCs/>
                <w:sz w:val="28"/>
                <w:szCs w:val="28"/>
                <w:lang w:val="ky-KG"/>
              </w:rPr>
              <w:t>аары</w:t>
            </w:r>
            <w:r w:rsidR="000917EC" w:rsidRPr="00BF266F">
              <w:rPr>
                <w:b/>
                <w:bCs/>
                <w:sz w:val="28"/>
                <w:szCs w:val="28"/>
              </w:rPr>
              <w:t>:</w:t>
            </w:r>
          </w:p>
        </w:tc>
        <w:tc>
          <w:tcPr>
            <w:tcW w:w="128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373645" w14:textId="6C1D4A81" w:rsidR="000917EC" w:rsidRPr="00BF266F" w:rsidRDefault="008563FF" w:rsidP="000917EC">
            <w:pPr>
              <w:jc w:val="center"/>
              <w:rPr>
                <w:b/>
                <w:bCs/>
                <w:sz w:val="28"/>
                <w:szCs w:val="28"/>
              </w:rPr>
            </w:pPr>
            <w:r>
              <w:rPr>
                <w:b/>
                <w:bCs/>
                <w:sz w:val="28"/>
                <w:szCs w:val="28"/>
                <w:lang w:val="ky-KG"/>
              </w:rPr>
              <w:t>22394,2</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29A7F2" w14:textId="05E198F4" w:rsidR="000917EC" w:rsidRPr="00BF266F" w:rsidRDefault="000917EC" w:rsidP="000917EC">
            <w:pPr>
              <w:jc w:val="center"/>
              <w:rPr>
                <w:b/>
                <w:bCs/>
                <w:sz w:val="28"/>
                <w:szCs w:val="28"/>
                <w:lang w:val="ky-KG"/>
              </w:rPr>
            </w:pPr>
          </w:p>
        </w:tc>
      </w:tr>
      <w:tr w:rsidR="000917EC" w:rsidRPr="00773855" w14:paraId="59CC5C9B" w14:textId="77777777" w:rsidTr="005A5C41">
        <w:trPr>
          <w:trHeight w:val="211"/>
        </w:trPr>
        <w:tc>
          <w:tcPr>
            <w:tcW w:w="15163" w:type="dxa"/>
            <w:gridSpan w:val="9"/>
            <w:tcBorders>
              <w:top w:val="single" w:sz="4" w:space="0" w:color="auto"/>
              <w:left w:val="single" w:sz="4" w:space="0" w:color="auto"/>
              <w:bottom w:val="single" w:sz="4" w:space="0" w:color="auto"/>
              <w:right w:val="single" w:sz="4" w:space="0" w:color="auto"/>
            </w:tcBorders>
            <w:vAlign w:val="center"/>
            <w:hideMark/>
          </w:tcPr>
          <w:p w14:paraId="3DB16715" w14:textId="3261E480" w:rsidR="000917EC" w:rsidRPr="006D4D09" w:rsidRDefault="00693F0A" w:rsidP="006D4D09">
            <w:pPr>
              <w:pStyle w:val="a4"/>
              <w:numPr>
                <w:ilvl w:val="0"/>
                <w:numId w:val="22"/>
              </w:numPr>
              <w:spacing w:after="255"/>
              <w:jc w:val="center"/>
              <w:rPr>
                <w:b/>
                <w:bCs/>
                <w:sz w:val="24"/>
                <w:szCs w:val="24"/>
              </w:rPr>
            </w:pPr>
            <w:r w:rsidRPr="00842394">
              <w:rPr>
                <w:b/>
                <w:bCs/>
                <w:sz w:val="24"/>
                <w:szCs w:val="24"/>
                <w:lang w:val="ky-KG"/>
              </w:rPr>
              <w:t>Коомдо ар кандай түрдөгү зомбулукка болгон каршы өңүттү түзүү</w:t>
            </w:r>
          </w:p>
        </w:tc>
      </w:tr>
      <w:tr w:rsidR="000917EC" w:rsidRPr="00773855" w14:paraId="5A1ED4A7" w14:textId="77777777" w:rsidTr="005A5C41">
        <w:trPr>
          <w:trHeight w:val="508"/>
        </w:trPr>
        <w:tc>
          <w:tcPr>
            <w:tcW w:w="562" w:type="dxa"/>
            <w:tcBorders>
              <w:top w:val="single" w:sz="4" w:space="0" w:color="auto"/>
              <w:left w:val="single" w:sz="4" w:space="0" w:color="auto"/>
              <w:bottom w:val="single" w:sz="4" w:space="0" w:color="auto"/>
              <w:right w:val="single" w:sz="4" w:space="0" w:color="auto"/>
            </w:tcBorders>
          </w:tcPr>
          <w:p w14:paraId="32572BC6" w14:textId="77777777" w:rsidR="000917EC" w:rsidRPr="00773855" w:rsidRDefault="000917EC" w:rsidP="000917EC">
            <w:pPr>
              <w:jc w:val="both"/>
              <w:rPr>
                <w:rFonts w:eastAsia="Times New Roman"/>
                <w:b/>
                <w:bCs/>
                <w:sz w:val="24"/>
                <w:szCs w:val="24"/>
                <w:lang w:eastAsia="ru-RU"/>
              </w:rPr>
            </w:pPr>
            <w:bookmarkStart w:id="0" w:name="_Hlk106637329"/>
            <w:r>
              <w:rPr>
                <w:rFonts w:eastAsia="Times New Roman"/>
                <w:b/>
                <w:bCs/>
                <w:sz w:val="24"/>
                <w:szCs w:val="24"/>
                <w:lang w:eastAsia="ru-RU"/>
              </w:rPr>
              <w:br w:type="textWrapping" w:clear="all"/>
            </w:r>
          </w:p>
          <w:p w14:paraId="61E3CCC9" w14:textId="55372119" w:rsidR="000917EC" w:rsidRPr="00773855" w:rsidRDefault="000917EC" w:rsidP="000917EC">
            <w:pPr>
              <w:jc w:val="both"/>
              <w:rPr>
                <w:b/>
                <w:bCs/>
                <w:sz w:val="24"/>
                <w:szCs w:val="24"/>
              </w:rPr>
            </w:pPr>
            <w:r w:rsidRPr="00773855">
              <w:rPr>
                <w:rFonts w:eastAsia="Times New Roman"/>
                <w:b/>
                <w:bCs/>
                <w:sz w:val="24"/>
                <w:szCs w:val="24"/>
                <w:lang w:eastAsia="ru-RU"/>
              </w:rPr>
              <w:t>2.</w:t>
            </w:r>
            <w:r w:rsidRPr="00773855">
              <w:rPr>
                <w:rFonts w:eastAsia="Times New Roman"/>
                <w:b/>
                <w:bCs/>
                <w:sz w:val="24"/>
                <w:szCs w:val="24"/>
                <w:lang w:val="en-US" w:eastAsia="ru-RU"/>
              </w:rPr>
              <w:t>1</w:t>
            </w:r>
          </w:p>
        </w:tc>
        <w:tc>
          <w:tcPr>
            <w:tcW w:w="2835" w:type="dxa"/>
            <w:tcBorders>
              <w:top w:val="single" w:sz="4" w:space="0" w:color="auto"/>
              <w:left w:val="single" w:sz="4" w:space="0" w:color="auto"/>
              <w:bottom w:val="single" w:sz="4" w:space="0" w:color="auto"/>
              <w:right w:val="single" w:sz="4" w:space="0" w:color="auto"/>
            </w:tcBorders>
          </w:tcPr>
          <w:p w14:paraId="7B34195A" w14:textId="3C519A3B" w:rsidR="000917EC" w:rsidRPr="00A01A8E" w:rsidRDefault="00325EBA" w:rsidP="000917EC">
            <w:pPr>
              <w:jc w:val="both"/>
              <w:rPr>
                <w:rFonts w:eastAsia="Times New Roman"/>
                <w:bCs/>
                <w:sz w:val="24"/>
                <w:szCs w:val="24"/>
                <w:lang w:val="ky-KG" w:eastAsia="ru-RU"/>
              </w:rPr>
            </w:pPr>
            <w:r>
              <w:rPr>
                <w:rFonts w:eastAsia="Times New Roman"/>
                <w:bCs/>
                <w:sz w:val="24"/>
                <w:szCs w:val="24"/>
                <w:lang w:val="ky-KG" w:eastAsia="ru-RU"/>
              </w:rPr>
              <w:t>Үй-бүлөлүк зомбулуктан</w:t>
            </w:r>
            <w:r w:rsidR="00A01A8E">
              <w:rPr>
                <w:rFonts w:eastAsia="Times New Roman"/>
                <w:bCs/>
                <w:sz w:val="24"/>
                <w:szCs w:val="24"/>
                <w:lang w:val="ky-KG" w:eastAsia="ru-RU"/>
              </w:rPr>
              <w:t xml:space="preserve"> жабыркаган аялдарга/эркектерге жана кыздарга/ балдарга, адам сатуунун курмандыктарына социалдык жактан колдоо</w:t>
            </w:r>
          </w:p>
        </w:tc>
        <w:tc>
          <w:tcPr>
            <w:tcW w:w="2127" w:type="dxa"/>
            <w:tcBorders>
              <w:top w:val="single" w:sz="4" w:space="0" w:color="auto"/>
              <w:left w:val="single" w:sz="4" w:space="0" w:color="auto"/>
              <w:bottom w:val="single" w:sz="4" w:space="0" w:color="auto"/>
              <w:right w:val="single" w:sz="4" w:space="0" w:color="auto"/>
            </w:tcBorders>
          </w:tcPr>
          <w:p w14:paraId="3EEEA92C" w14:textId="219693FD" w:rsidR="00693F0A" w:rsidRDefault="00A01A8E" w:rsidP="000917EC">
            <w:pPr>
              <w:jc w:val="both"/>
              <w:rPr>
                <w:rFonts w:eastAsia="Times New Roman"/>
                <w:sz w:val="24"/>
                <w:szCs w:val="24"/>
                <w:lang w:val="ky-KG" w:eastAsia="ru-RU"/>
              </w:rPr>
            </w:pPr>
            <w:r>
              <w:rPr>
                <w:rFonts w:eastAsia="Times New Roman"/>
                <w:sz w:val="24"/>
                <w:szCs w:val="24"/>
                <w:lang w:val="ky-KG" w:eastAsia="ru-RU"/>
              </w:rPr>
              <w:t>Үй-бүлөлүк зомбулуктан жабыркаган адамдар</w:t>
            </w:r>
          </w:p>
          <w:p w14:paraId="18BD85D6" w14:textId="28B8207C" w:rsidR="000917EC" w:rsidRPr="00773855" w:rsidRDefault="000917EC" w:rsidP="000917EC">
            <w:pPr>
              <w:jc w:val="both"/>
              <w:rPr>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DBE8182" w14:textId="257ED440" w:rsidR="000917EC" w:rsidRPr="00693F0A" w:rsidRDefault="000917EC" w:rsidP="000917EC">
            <w:pPr>
              <w:jc w:val="both"/>
              <w:rPr>
                <w:rFonts w:eastAsia="Times New Roman"/>
                <w:bCs/>
                <w:sz w:val="24"/>
                <w:szCs w:val="24"/>
                <w:lang w:val="ky-KG" w:eastAsia="ru-RU"/>
              </w:rPr>
            </w:pPr>
            <w:r w:rsidRPr="00773855">
              <w:rPr>
                <w:rFonts w:eastAsia="Times New Roman"/>
                <w:bCs/>
                <w:sz w:val="24"/>
                <w:szCs w:val="24"/>
                <w:lang w:eastAsia="ru-RU"/>
              </w:rPr>
              <w:t>Кризис</w:t>
            </w:r>
            <w:r w:rsidR="00693F0A">
              <w:rPr>
                <w:rFonts w:eastAsia="Times New Roman"/>
                <w:bCs/>
                <w:sz w:val="24"/>
                <w:szCs w:val="24"/>
                <w:lang w:val="ky-KG" w:eastAsia="ru-RU"/>
              </w:rPr>
              <w:t>тик борборлор</w:t>
            </w:r>
          </w:p>
          <w:p w14:paraId="39C42B33" w14:textId="77777777" w:rsidR="000917EC" w:rsidRPr="00773855" w:rsidRDefault="000917EC" w:rsidP="000917EC">
            <w:pPr>
              <w:jc w:val="both"/>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BA0FCE" w14:textId="63C74D29" w:rsidR="000917EC" w:rsidRPr="00693F0A" w:rsidRDefault="000917EC" w:rsidP="00693F0A">
            <w:pPr>
              <w:jc w:val="both"/>
              <w:rPr>
                <w:b/>
                <w:bCs/>
                <w:sz w:val="24"/>
                <w:szCs w:val="24"/>
                <w:lang w:val="ky-KG"/>
              </w:rPr>
            </w:pPr>
            <w:r w:rsidRPr="00773855">
              <w:rPr>
                <w:rFonts w:eastAsia="Times New Roman"/>
                <w:sz w:val="24"/>
                <w:szCs w:val="24"/>
                <w:lang w:eastAsia="ru-RU"/>
              </w:rPr>
              <w:t xml:space="preserve">12 </w:t>
            </w:r>
            <w:r w:rsidR="00693F0A">
              <w:rPr>
                <w:rFonts w:eastAsia="Times New Roman"/>
                <w:sz w:val="24"/>
                <w:szCs w:val="24"/>
                <w:lang w:val="ky-KG" w:eastAsia="ru-RU"/>
              </w:rPr>
              <w:t>ай</w:t>
            </w:r>
          </w:p>
        </w:tc>
        <w:tc>
          <w:tcPr>
            <w:tcW w:w="2274" w:type="dxa"/>
            <w:gridSpan w:val="2"/>
            <w:tcBorders>
              <w:top w:val="single" w:sz="4" w:space="0" w:color="auto"/>
              <w:left w:val="single" w:sz="4" w:space="0" w:color="auto"/>
              <w:bottom w:val="single" w:sz="4" w:space="0" w:color="auto"/>
              <w:right w:val="single" w:sz="4" w:space="0" w:color="auto"/>
            </w:tcBorders>
          </w:tcPr>
          <w:p w14:paraId="67BCDD1E" w14:textId="7087C363" w:rsidR="000917EC" w:rsidRPr="006D4D09" w:rsidRDefault="00693F0A" w:rsidP="000917EC">
            <w:pPr>
              <w:jc w:val="both"/>
              <w:rPr>
                <w:rFonts w:eastAsia="Times New Roman"/>
                <w:sz w:val="24"/>
                <w:szCs w:val="24"/>
                <w:lang w:eastAsia="ru-RU"/>
              </w:rPr>
            </w:pPr>
            <w:r w:rsidRPr="006D4D09">
              <w:rPr>
                <w:rFonts w:eastAsia="Times New Roman"/>
                <w:sz w:val="24"/>
                <w:szCs w:val="24"/>
                <w:lang w:val="ky-KG" w:eastAsia="ru-RU"/>
              </w:rPr>
              <w:t>Республика боюнча</w:t>
            </w:r>
          </w:p>
          <w:p w14:paraId="3DFD283B" w14:textId="77777777" w:rsidR="000917EC" w:rsidRPr="006D4D09" w:rsidRDefault="000917EC" w:rsidP="000917EC">
            <w:pPr>
              <w:jc w:val="both"/>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FD2378" w14:textId="6E2537F3" w:rsidR="000917EC" w:rsidRPr="006E0F77" w:rsidRDefault="000917EC" w:rsidP="000917EC">
            <w:pPr>
              <w:jc w:val="center"/>
              <w:rPr>
                <w:b/>
                <w:sz w:val="24"/>
                <w:szCs w:val="24"/>
              </w:rPr>
            </w:pPr>
            <w:r w:rsidRPr="006E0F77">
              <w:rPr>
                <w:b/>
                <w:bCs/>
                <w:sz w:val="24"/>
                <w:szCs w:val="24"/>
                <w:lang w:val="ky-KG"/>
              </w:rPr>
              <w:t>2212,0</w:t>
            </w:r>
          </w:p>
        </w:tc>
        <w:tc>
          <w:tcPr>
            <w:tcW w:w="3113" w:type="dxa"/>
            <w:tcBorders>
              <w:top w:val="single" w:sz="4" w:space="0" w:color="auto"/>
              <w:left w:val="single" w:sz="4" w:space="0" w:color="auto"/>
              <w:bottom w:val="single" w:sz="4" w:space="0" w:color="auto"/>
              <w:right w:val="single" w:sz="4" w:space="0" w:color="auto"/>
            </w:tcBorders>
          </w:tcPr>
          <w:p w14:paraId="114689BD" w14:textId="0D1EAB2C" w:rsidR="000917EC" w:rsidRPr="004A4F0F" w:rsidRDefault="004A4F0F" w:rsidP="004A4F0F">
            <w:pPr>
              <w:jc w:val="both"/>
              <w:rPr>
                <w:rFonts w:eastAsia="Times New Roman"/>
                <w:bCs/>
                <w:sz w:val="24"/>
                <w:szCs w:val="24"/>
                <w:lang w:val="ky-KG" w:eastAsia="ru-RU"/>
              </w:rPr>
            </w:pPr>
            <w:r>
              <w:rPr>
                <w:rFonts w:eastAsia="Times New Roman"/>
                <w:bCs/>
                <w:sz w:val="24"/>
                <w:szCs w:val="24"/>
                <w:lang w:val="ky-KG" w:eastAsia="ru-RU"/>
              </w:rPr>
              <w:t>Аймактар боюнча жабыркаган аялдарга/эркектерге жана кыздарга/балдарга социалдык колдоо көрсөтүлдү</w:t>
            </w:r>
          </w:p>
        </w:tc>
      </w:tr>
      <w:tr w:rsidR="000917EC" w:rsidRPr="00773855" w14:paraId="608F2BCB" w14:textId="77777777" w:rsidTr="005A5C41">
        <w:trPr>
          <w:trHeight w:val="508"/>
        </w:trPr>
        <w:tc>
          <w:tcPr>
            <w:tcW w:w="562" w:type="dxa"/>
            <w:tcBorders>
              <w:top w:val="single" w:sz="4" w:space="0" w:color="auto"/>
              <w:left w:val="single" w:sz="4" w:space="0" w:color="auto"/>
              <w:bottom w:val="single" w:sz="4" w:space="0" w:color="auto"/>
              <w:right w:val="single" w:sz="4" w:space="0" w:color="auto"/>
            </w:tcBorders>
          </w:tcPr>
          <w:p w14:paraId="03141ADD" w14:textId="188789D7" w:rsidR="000917EC" w:rsidRPr="00773855" w:rsidRDefault="000917EC" w:rsidP="000917EC">
            <w:pPr>
              <w:jc w:val="both"/>
              <w:rPr>
                <w:b/>
                <w:bCs/>
                <w:sz w:val="24"/>
                <w:szCs w:val="24"/>
              </w:rPr>
            </w:pPr>
            <w:r w:rsidRPr="00773855">
              <w:rPr>
                <w:rFonts w:eastAsia="Times New Roman"/>
                <w:b/>
                <w:bCs/>
                <w:sz w:val="24"/>
                <w:szCs w:val="24"/>
                <w:lang w:eastAsia="ru-RU"/>
              </w:rPr>
              <w:t>2.2</w:t>
            </w:r>
          </w:p>
        </w:tc>
        <w:tc>
          <w:tcPr>
            <w:tcW w:w="2835" w:type="dxa"/>
            <w:tcBorders>
              <w:top w:val="single" w:sz="4" w:space="0" w:color="auto"/>
              <w:left w:val="single" w:sz="4" w:space="0" w:color="auto"/>
              <w:bottom w:val="single" w:sz="4" w:space="0" w:color="auto"/>
              <w:right w:val="single" w:sz="4" w:space="0" w:color="auto"/>
            </w:tcBorders>
          </w:tcPr>
          <w:p w14:paraId="355732D4" w14:textId="67F11ED9" w:rsidR="000917EC" w:rsidRPr="00823FD8" w:rsidRDefault="00823FD8" w:rsidP="00823FD8">
            <w:pPr>
              <w:jc w:val="both"/>
              <w:rPr>
                <w:rFonts w:eastAsia="Times New Roman"/>
                <w:bCs/>
                <w:sz w:val="24"/>
                <w:szCs w:val="24"/>
                <w:lang w:val="ky-KG" w:eastAsia="ru-RU"/>
              </w:rPr>
            </w:pPr>
            <w:r>
              <w:rPr>
                <w:rFonts w:eastAsia="Times New Roman"/>
                <w:bCs/>
                <w:sz w:val="24"/>
                <w:szCs w:val="24"/>
                <w:lang w:val="ky-KG" w:eastAsia="ru-RU"/>
              </w:rPr>
              <w:t>Үй-бүлөлүк зомбулукту аткарган адамдар үчүн түзөтүү программаларын өткөрүү</w:t>
            </w:r>
            <w:r w:rsidR="000917EC" w:rsidRPr="00B805F1">
              <w:rPr>
                <w:rFonts w:eastAsia="Times New Roman"/>
                <w:bCs/>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14:paraId="6D45BEBD" w14:textId="688716B7" w:rsidR="000917EC" w:rsidRPr="00823FD8" w:rsidRDefault="00823FD8" w:rsidP="000917EC">
            <w:pPr>
              <w:jc w:val="both"/>
              <w:rPr>
                <w:rFonts w:eastAsia="Times New Roman"/>
                <w:sz w:val="24"/>
                <w:szCs w:val="24"/>
                <w:lang w:val="ky-KG" w:eastAsia="ru-RU"/>
              </w:rPr>
            </w:pPr>
            <w:r>
              <w:rPr>
                <w:rFonts w:eastAsia="Times New Roman"/>
                <w:sz w:val="24"/>
                <w:szCs w:val="24"/>
                <w:lang w:val="ky-KG" w:eastAsia="ru-RU"/>
              </w:rPr>
              <w:t>Үй-бүлөлүк зомбулукту аткарган адамдар</w:t>
            </w:r>
          </w:p>
        </w:tc>
        <w:tc>
          <w:tcPr>
            <w:tcW w:w="1842" w:type="dxa"/>
            <w:tcBorders>
              <w:top w:val="single" w:sz="4" w:space="0" w:color="auto"/>
              <w:left w:val="single" w:sz="4" w:space="0" w:color="auto"/>
              <w:bottom w:val="single" w:sz="4" w:space="0" w:color="auto"/>
              <w:right w:val="single" w:sz="4" w:space="0" w:color="auto"/>
            </w:tcBorders>
          </w:tcPr>
          <w:p w14:paraId="27B353B2" w14:textId="4BA13D02" w:rsidR="000917EC" w:rsidRPr="00823FD8" w:rsidRDefault="00823FD8" w:rsidP="000917EC">
            <w:pPr>
              <w:jc w:val="both"/>
              <w:rPr>
                <w:rFonts w:eastAsia="Times New Roman"/>
                <w:bCs/>
                <w:sz w:val="24"/>
                <w:szCs w:val="24"/>
                <w:lang w:val="ky-KG" w:eastAsia="ru-RU"/>
              </w:rPr>
            </w:pPr>
            <w:r>
              <w:rPr>
                <w:rFonts w:eastAsia="Times New Roman"/>
                <w:bCs/>
                <w:sz w:val="24"/>
                <w:szCs w:val="24"/>
                <w:lang w:val="ky-KG" w:eastAsia="ru-RU"/>
              </w:rPr>
              <w:t>Түзөтүү программасы менен иштеген борборлор</w:t>
            </w:r>
          </w:p>
        </w:tc>
        <w:tc>
          <w:tcPr>
            <w:tcW w:w="1134" w:type="dxa"/>
            <w:tcBorders>
              <w:top w:val="single" w:sz="4" w:space="0" w:color="auto"/>
              <w:left w:val="single" w:sz="4" w:space="0" w:color="auto"/>
              <w:bottom w:val="single" w:sz="4" w:space="0" w:color="auto"/>
              <w:right w:val="single" w:sz="4" w:space="0" w:color="auto"/>
            </w:tcBorders>
          </w:tcPr>
          <w:p w14:paraId="259E9108" w14:textId="360A69EB" w:rsidR="000917EC" w:rsidRPr="00693F0A" w:rsidRDefault="000917EC" w:rsidP="00693F0A">
            <w:pPr>
              <w:jc w:val="both"/>
              <w:rPr>
                <w:b/>
                <w:bCs/>
                <w:sz w:val="24"/>
                <w:szCs w:val="24"/>
                <w:lang w:val="ky-KG"/>
              </w:rPr>
            </w:pPr>
            <w:r w:rsidRPr="00773855">
              <w:rPr>
                <w:rFonts w:eastAsia="Times New Roman"/>
                <w:sz w:val="24"/>
                <w:szCs w:val="24"/>
                <w:lang w:eastAsia="ru-RU"/>
              </w:rPr>
              <w:t xml:space="preserve">12 </w:t>
            </w:r>
            <w:r w:rsidR="00693F0A">
              <w:rPr>
                <w:rFonts w:eastAsia="Times New Roman"/>
                <w:sz w:val="24"/>
                <w:szCs w:val="24"/>
                <w:lang w:val="ky-KG" w:eastAsia="ru-RU"/>
              </w:rPr>
              <w:t>ай</w:t>
            </w:r>
          </w:p>
        </w:tc>
        <w:tc>
          <w:tcPr>
            <w:tcW w:w="2274" w:type="dxa"/>
            <w:gridSpan w:val="2"/>
            <w:tcBorders>
              <w:top w:val="single" w:sz="4" w:space="0" w:color="auto"/>
              <w:left w:val="single" w:sz="4" w:space="0" w:color="auto"/>
              <w:bottom w:val="single" w:sz="4" w:space="0" w:color="auto"/>
              <w:right w:val="single" w:sz="4" w:space="0" w:color="auto"/>
            </w:tcBorders>
          </w:tcPr>
          <w:p w14:paraId="78B433BD" w14:textId="235F9258" w:rsidR="000917EC" w:rsidRPr="006D4D09" w:rsidRDefault="00693F0A" w:rsidP="000917EC">
            <w:pPr>
              <w:jc w:val="both"/>
              <w:rPr>
                <w:rFonts w:eastAsia="Times New Roman"/>
                <w:sz w:val="24"/>
                <w:szCs w:val="24"/>
                <w:lang w:eastAsia="ru-RU"/>
              </w:rPr>
            </w:pPr>
            <w:r w:rsidRPr="006D4D09">
              <w:rPr>
                <w:rFonts w:eastAsia="Times New Roman"/>
                <w:sz w:val="24"/>
                <w:szCs w:val="24"/>
                <w:lang w:val="ky-KG" w:eastAsia="ru-RU"/>
              </w:rPr>
              <w:t>Республика боюнча</w:t>
            </w:r>
          </w:p>
          <w:p w14:paraId="4F2EB0AE" w14:textId="77777777" w:rsidR="000917EC" w:rsidRPr="006D4D09" w:rsidRDefault="000917EC" w:rsidP="000917EC">
            <w:pPr>
              <w:jc w:val="both"/>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3CD5B5" w14:textId="5671772E" w:rsidR="000917EC" w:rsidRPr="006E0F77" w:rsidRDefault="000917EC" w:rsidP="000917EC">
            <w:pPr>
              <w:jc w:val="center"/>
              <w:rPr>
                <w:b/>
                <w:sz w:val="24"/>
                <w:szCs w:val="24"/>
              </w:rPr>
            </w:pPr>
            <w:r w:rsidRPr="006E0F77">
              <w:rPr>
                <w:b/>
                <w:bCs/>
                <w:sz w:val="24"/>
                <w:szCs w:val="24"/>
                <w:lang w:val="ky-KG"/>
              </w:rPr>
              <w:t>1264</w:t>
            </w:r>
          </w:p>
        </w:tc>
        <w:tc>
          <w:tcPr>
            <w:tcW w:w="3113" w:type="dxa"/>
            <w:tcBorders>
              <w:top w:val="single" w:sz="4" w:space="0" w:color="auto"/>
              <w:left w:val="single" w:sz="4" w:space="0" w:color="auto"/>
              <w:bottom w:val="single" w:sz="4" w:space="0" w:color="auto"/>
              <w:right w:val="single" w:sz="4" w:space="0" w:color="auto"/>
            </w:tcBorders>
          </w:tcPr>
          <w:p w14:paraId="31DF5A12" w14:textId="71025E40" w:rsidR="000917EC" w:rsidRPr="00823FD8" w:rsidRDefault="00823FD8" w:rsidP="000917EC">
            <w:pPr>
              <w:jc w:val="both"/>
              <w:rPr>
                <w:rFonts w:eastAsia="Times New Roman"/>
                <w:bCs/>
                <w:sz w:val="24"/>
                <w:szCs w:val="24"/>
                <w:lang w:val="ky-KG" w:eastAsia="ru-RU"/>
              </w:rPr>
            </w:pPr>
            <w:r>
              <w:rPr>
                <w:rFonts w:eastAsia="Times New Roman"/>
                <w:bCs/>
                <w:sz w:val="24"/>
                <w:szCs w:val="24"/>
                <w:lang w:val="ky-KG" w:eastAsia="ru-RU"/>
              </w:rPr>
              <w:t>Үй-бүлөлүк зомбулукту аткарган адамдар үчүн түзөтүү программалары өткөрүлдү.</w:t>
            </w:r>
          </w:p>
        </w:tc>
      </w:tr>
      <w:tr w:rsidR="000917EC" w:rsidRPr="001D61E4" w14:paraId="6C48548C" w14:textId="77777777" w:rsidTr="005A5C41">
        <w:trPr>
          <w:trHeight w:val="508"/>
        </w:trPr>
        <w:tc>
          <w:tcPr>
            <w:tcW w:w="562" w:type="dxa"/>
            <w:tcBorders>
              <w:top w:val="single" w:sz="4" w:space="0" w:color="auto"/>
              <w:left w:val="single" w:sz="4" w:space="0" w:color="auto"/>
              <w:bottom w:val="single" w:sz="4" w:space="0" w:color="auto"/>
              <w:right w:val="single" w:sz="4" w:space="0" w:color="auto"/>
            </w:tcBorders>
          </w:tcPr>
          <w:p w14:paraId="21929D04" w14:textId="3BAFBAC1" w:rsidR="000917EC" w:rsidRPr="00773855" w:rsidRDefault="000917EC" w:rsidP="000917EC">
            <w:pPr>
              <w:jc w:val="both"/>
              <w:rPr>
                <w:b/>
                <w:bCs/>
                <w:sz w:val="24"/>
                <w:szCs w:val="24"/>
              </w:rPr>
            </w:pPr>
            <w:r w:rsidRPr="00773855">
              <w:rPr>
                <w:b/>
                <w:bCs/>
                <w:sz w:val="24"/>
                <w:szCs w:val="24"/>
              </w:rPr>
              <w:t>2.3</w:t>
            </w:r>
          </w:p>
        </w:tc>
        <w:tc>
          <w:tcPr>
            <w:tcW w:w="2835" w:type="dxa"/>
            <w:tcBorders>
              <w:top w:val="single" w:sz="4" w:space="0" w:color="auto"/>
              <w:left w:val="single" w:sz="4" w:space="0" w:color="auto"/>
              <w:bottom w:val="single" w:sz="4" w:space="0" w:color="auto"/>
              <w:right w:val="single" w:sz="4" w:space="0" w:color="auto"/>
            </w:tcBorders>
          </w:tcPr>
          <w:p w14:paraId="17EB2F7E" w14:textId="2911470F" w:rsidR="00823FD8" w:rsidRDefault="003934BD" w:rsidP="000917EC">
            <w:pPr>
              <w:jc w:val="both"/>
              <w:rPr>
                <w:rFonts w:eastAsia="Times New Roman"/>
                <w:bCs/>
                <w:sz w:val="24"/>
                <w:szCs w:val="24"/>
                <w:lang w:val="ky-KG" w:eastAsia="ru-RU"/>
              </w:rPr>
            </w:pPr>
            <w:r>
              <w:rPr>
                <w:rFonts w:eastAsia="Times New Roman"/>
                <w:bCs/>
                <w:sz w:val="24"/>
                <w:szCs w:val="24"/>
                <w:lang w:val="ky-KG" w:eastAsia="ru-RU"/>
              </w:rPr>
              <w:t xml:space="preserve">Гендердик жана үй-бүлөлүк зомбулуктан жабыркаган </w:t>
            </w:r>
            <w:r w:rsidR="00C81CB7">
              <w:rPr>
                <w:rFonts w:eastAsia="Times New Roman"/>
                <w:bCs/>
                <w:sz w:val="24"/>
                <w:szCs w:val="24"/>
                <w:lang w:val="ky-KG" w:eastAsia="ru-RU"/>
              </w:rPr>
              <w:t xml:space="preserve">балдары бар аялдарга/эркектерге жана кыздарга/балдарга убактылуу жайгашуусу үчүн коопсуз баш калкалоочу жерди берүү </w:t>
            </w:r>
          </w:p>
          <w:p w14:paraId="109E66DE" w14:textId="7CBCE59B" w:rsidR="003934BD" w:rsidRPr="003934BD" w:rsidRDefault="003934BD" w:rsidP="00C81CB7">
            <w:pPr>
              <w:jc w:val="both"/>
              <w:rPr>
                <w:bCs/>
                <w:color w:val="FF0000"/>
                <w:sz w:val="24"/>
                <w:szCs w:val="24"/>
                <w:lang w:val="ky-KG"/>
              </w:rPr>
            </w:pPr>
          </w:p>
        </w:tc>
        <w:tc>
          <w:tcPr>
            <w:tcW w:w="2127" w:type="dxa"/>
            <w:tcBorders>
              <w:top w:val="single" w:sz="4" w:space="0" w:color="auto"/>
              <w:left w:val="single" w:sz="4" w:space="0" w:color="auto"/>
              <w:bottom w:val="single" w:sz="4" w:space="0" w:color="auto"/>
              <w:right w:val="single" w:sz="4" w:space="0" w:color="auto"/>
            </w:tcBorders>
          </w:tcPr>
          <w:p w14:paraId="27DCFFE8" w14:textId="7D16F3CF" w:rsidR="000917EC" w:rsidRPr="00C81CB7" w:rsidRDefault="00C81CB7" w:rsidP="000917EC">
            <w:pPr>
              <w:jc w:val="both"/>
              <w:rPr>
                <w:rFonts w:eastAsia="Times New Roman"/>
                <w:sz w:val="24"/>
                <w:szCs w:val="24"/>
                <w:lang w:val="ky-KG" w:eastAsia="ru-RU"/>
              </w:rPr>
            </w:pPr>
            <w:r>
              <w:rPr>
                <w:rFonts w:eastAsia="Times New Roman"/>
                <w:sz w:val="24"/>
                <w:szCs w:val="24"/>
                <w:lang w:val="ky-KG" w:eastAsia="ru-RU"/>
              </w:rPr>
              <w:t>Гендердик, анын ичинде эрте, мажбурлаган никелерден жабыркагандар жана үй-бүлөлүк зомбулуктун курмандыктары</w:t>
            </w:r>
            <w:r w:rsidR="000917EC" w:rsidRPr="00C81CB7">
              <w:rPr>
                <w:rFonts w:eastAsia="Times New Roman"/>
                <w:sz w:val="24"/>
                <w:szCs w:val="24"/>
                <w:lang w:val="ky-K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14:paraId="64523607" w14:textId="1F826234" w:rsidR="000917EC" w:rsidRPr="00CA0552" w:rsidRDefault="00CA0552" w:rsidP="00CA0552">
            <w:pPr>
              <w:jc w:val="both"/>
              <w:rPr>
                <w:rFonts w:eastAsia="Times New Roman"/>
                <w:bCs/>
                <w:sz w:val="24"/>
                <w:szCs w:val="24"/>
                <w:lang w:val="ky-KG" w:eastAsia="ru-RU"/>
              </w:rPr>
            </w:pPr>
            <w:r>
              <w:rPr>
                <w:rFonts w:eastAsia="Times New Roman"/>
                <w:bCs/>
                <w:sz w:val="24"/>
                <w:szCs w:val="24"/>
                <w:lang w:val="ky-KG" w:eastAsia="ru-RU"/>
              </w:rPr>
              <w:t>Убактылуу боло туруу жайынын кызматтарын көрсөткөн борборлор/ КЭУ</w:t>
            </w:r>
          </w:p>
        </w:tc>
        <w:tc>
          <w:tcPr>
            <w:tcW w:w="1134" w:type="dxa"/>
            <w:tcBorders>
              <w:top w:val="single" w:sz="4" w:space="0" w:color="auto"/>
              <w:left w:val="single" w:sz="4" w:space="0" w:color="auto"/>
              <w:bottom w:val="single" w:sz="4" w:space="0" w:color="auto"/>
              <w:right w:val="single" w:sz="4" w:space="0" w:color="auto"/>
            </w:tcBorders>
          </w:tcPr>
          <w:p w14:paraId="40EFA713" w14:textId="4D447FAF" w:rsidR="000917EC" w:rsidRPr="00CA0552" w:rsidRDefault="000917EC" w:rsidP="00CA0552">
            <w:pPr>
              <w:jc w:val="both"/>
              <w:rPr>
                <w:b/>
                <w:bCs/>
                <w:sz w:val="24"/>
                <w:szCs w:val="24"/>
                <w:lang w:val="ky-KG"/>
              </w:rPr>
            </w:pPr>
            <w:r w:rsidRPr="00773855">
              <w:rPr>
                <w:rFonts w:eastAsia="Times New Roman"/>
                <w:sz w:val="24"/>
                <w:szCs w:val="24"/>
                <w:lang w:eastAsia="ru-RU"/>
              </w:rPr>
              <w:t xml:space="preserve">12 </w:t>
            </w:r>
            <w:r w:rsidR="00CA0552">
              <w:rPr>
                <w:rFonts w:eastAsia="Times New Roman"/>
                <w:sz w:val="24"/>
                <w:szCs w:val="24"/>
                <w:lang w:val="ky-KG" w:eastAsia="ru-RU"/>
              </w:rPr>
              <w:t>ай</w:t>
            </w:r>
          </w:p>
        </w:tc>
        <w:tc>
          <w:tcPr>
            <w:tcW w:w="2274" w:type="dxa"/>
            <w:gridSpan w:val="2"/>
            <w:tcBorders>
              <w:top w:val="single" w:sz="4" w:space="0" w:color="auto"/>
              <w:left w:val="single" w:sz="4" w:space="0" w:color="auto"/>
              <w:bottom w:val="single" w:sz="4" w:space="0" w:color="auto"/>
              <w:right w:val="single" w:sz="4" w:space="0" w:color="auto"/>
            </w:tcBorders>
          </w:tcPr>
          <w:p w14:paraId="1255654E" w14:textId="247E0AAB" w:rsidR="000917EC" w:rsidRPr="006D4D09" w:rsidRDefault="00823FD8" w:rsidP="000917EC">
            <w:pPr>
              <w:jc w:val="both"/>
              <w:rPr>
                <w:rFonts w:eastAsia="Times New Roman"/>
                <w:sz w:val="24"/>
                <w:szCs w:val="24"/>
                <w:lang w:eastAsia="ru-RU"/>
              </w:rPr>
            </w:pPr>
            <w:r w:rsidRPr="006D4D09">
              <w:rPr>
                <w:rFonts w:eastAsia="Times New Roman"/>
                <w:sz w:val="24"/>
                <w:szCs w:val="24"/>
                <w:lang w:val="ky-KG" w:eastAsia="ru-RU"/>
              </w:rPr>
              <w:t>Республика боюнча</w:t>
            </w:r>
          </w:p>
          <w:p w14:paraId="44E95965" w14:textId="43D084EA" w:rsidR="000917EC" w:rsidRPr="006D4D09" w:rsidRDefault="000917EC" w:rsidP="000917EC">
            <w:pPr>
              <w:jc w:val="both"/>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175B32" w14:textId="1FE64430" w:rsidR="000917EC" w:rsidRPr="00BB6854" w:rsidRDefault="000917EC" w:rsidP="000917EC">
            <w:pPr>
              <w:jc w:val="center"/>
              <w:rPr>
                <w:b/>
                <w:sz w:val="24"/>
                <w:szCs w:val="24"/>
                <w:lang w:val="ky-KG"/>
              </w:rPr>
            </w:pPr>
            <w:r>
              <w:rPr>
                <w:b/>
                <w:sz w:val="24"/>
                <w:szCs w:val="24"/>
                <w:lang w:val="ky-KG"/>
              </w:rPr>
              <w:t>2211,9</w:t>
            </w:r>
          </w:p>
        </w:tc>
        <w:tc>
          <w:tcPr>
            <w:tcW w:w="3113" w:type="dxa"/>
            <w:tcBorders>
              <w:top w:val="single" w:sz="4" w:space="0" w:color="auto"/>
              <w:left w:val="single" w:sz="4" w:space="0" w:color="auto"/>
              <w:bottom w:val="single" w:sz="4" w:space="0" w:color="auto"/>
              <w:right w:val="single" w:sz="4" w:space="0" w:color="auto"/>
            </w:tcBorders>
          </w:tcPr>
          <w:p w14:paraId="66126F65" w14:textId="37A9594B" w:rsidR="000917EC" w:rsidRPr="008B5D3A" w:rsidRDefault="008B5D3A" w:rsidP="008B5D3A">
            <w:pPr>
              <w:jc w:val="both"/>
              <w:rPr>
                <w:bCs/>
                <w:color w:val="000000" w:themeColor="text1"/>
                <w:sz w:val="24"/>
                <w:szCs w:val="24"/>
                <w:lang w:val="ky-KG"/>
              </w:rPr>
            </w:pPr>
            <w:r>
              <w:rPr>
                <w:bCs/>
                <w:color w:val="000000" w:themeColor="text1"/>
                <w:sz w:val="24"/>
                <w:szCs w:val="24"/>
                <w:lang w:val="ky-KG"/>
              </w:rPr>
              <w:t xml:space="preserve">Гендердик/сексуалдык/үй – бүлөлүк зомбулукту болтурбоо максатында аймактар боюнча жабыркаган аялдарга, эркектерге жана кыздарга/балдарга убактылуу болуусу үчүн кызматтар көрсөтүлгөн </w:t>
            </w:r>
          </w:p>
        </w:tc>
      </w:tr>
      <w:tr w:rsidR="000917EC" w:rsidRPr="001D61E4" w14:paraId="0ECDDB2F" w14:textId="77777777" w:rsidTr="00C16D50">
        <w:trPr>
          <w:trHeight w:val="508"/>
        </w:trPr>
        <w:tc>
          <w:tcPr>
            <w:tcW w:w="562" w:type="dxa"/>
            <w:vMerge w:val="restart"/>
            <w:tcBorders>
              <w:top w:val="single" w:sz="4" w:space="0" w:color="auto"/>
              <w:left w:val="single" w:sz="4" w:space="0" w:color="auto"/>
              <w:right w:val="single" w:sz="4" w:space="0" w:color="auto"/>
            </w:tcBorders>
          </w:tcPr>
          <w:p w14:paraId="6FDBF215" w14:textId="159A6245" w:rsidR="000917EC" w:rsidRPr="00773855" w:rsidRDefault="000917EC" w:rsidP="000917EC">
            <w:pPr>
              <w:jc w:val="both"/>
              <w:rPr>
                <w:b/>
                <w:bCs/>
                <w:sz w:val="24"/>
                <w:szCs w:val="24"/>
              </w:rPr>
            </w:pPr>
            <w:r w:rsidRPr="00C531B2">
              <w:rPr>
                <w:b/>
                <w:sz w:val="24"/>
                <w:szCs w:val="24"/>
                <w:lang w:val="ky-KG"/>
              </w:rPr>
              <w:t>2.</w:t>
            </w:r>
            <w:r>
              <w:rPr>
                <w:b/>
                <w:sz w:val="24"/>
                <w:szCs w:val="24"/>
                <w:lang w:val="ky-KG"/>
              </w:rPr>
              <w:t>4</w:t>
            </w:r>
          </w:p>
        </w:tc>
        <w:tc>
          <w:tcPr>
            <w:tcW w:w="2835" w:type="dxa"/>
            <w:vMerge w:val="restart"/>
            <w:tcBorders>
              <w:top w:val="single" w:sz="4" w:space="0" w:color="auto"/>
              <w:left w:val="single" w:sz="4" w:space="0" w:color="auto"/>
              <w:right w:val="single" w:sz="4" w:space="0" w:color="auto"/>
            </w:tcBorders>
          </w:tcPr>
          <w:p w14:paraId="280F7C42" w14:textId="62D621D1" w:rsidR="008B5D3A" w:rsidRDefault="006A1D30" w:rsidP="000917EC">
            <w:pPr>
              <w:jc w:val="both"/>
              <w:rPr>
                <w:bCs/>
                <w:sz w:val="24"/>
                <w:szCs w:val="24"/>
                <w:shd w:val="clear" w:color="auto" w:fill="FFFFFF"/>
                <w:lang w:val="ky-KG"/>
              </w:rPr>
            </w:pPr>
            <w:r>
              <w:rPr>
                <w:bCs/>
                <w:sz w:val="24"/>
                <w:szCs w:val="24"/>
                <w:shd w:val="clear" w:color="auto" w:fill="FFFFFF"/>
                <w:lang w:val="ky-KG"/>
              </w:rPr>
              <w:t xml:space="preserve">Аялдардын салттуу кол өнөрчүлүк топторун </w:t>
            </w:r>
            <w:r>
              <w:rPr>
                <w:bCs/>
                <w:sz w:val="24"/>
                <w:szCs w:val="24"/>
                <w:shd w:val="clear" w:color="auto" w:fill="FFFFFF"/>
                <w:lang w:val="ky-KG"/>
              </w:rPr>
              <w:lastRenderedPageBreak/>
              <w:t>жана жаштар демилгелерин (стараптар) колдоо</w:t>
            </w:r>
          </w:p>
          <w:p w14:paraId="63E2F84D" w14:textId="4BDC28B1" w:rsidR="000917EC" w:rsidRPr="00B805F1" w:rsidRDefault="000917EC" w:rsidP="000917EC">
            <w:pPr>
              <w:jc w:val="both"/>
              <w:rPr>
                <w:bCs/>
                <w:sz w:val="24"/>
                <w:szCs w:val="24"/>
              </w:rPr>
            </w:pPr>
          </w:p>
        </w:tc>
        <w:tc>
          <w:tcPr>
            <w:tcW w:w="2127" w:type="dxa"/>
            <w:vMerge w:val="restart"/>
            <w:tcBorders>
              <w:top w:val="single" w:sz="4" w:space="0" w:color="auto"/>
              <w:left w:val="single" w:sz="4" w:space="0" w:color="auto"/>
              <w:right w:val="single" w:sz="4" w:space="0" w:color="auto"/>
            </w:tcBorders>
          </w:tcPr>
          <w:p w14:paraId="155C98BD" w14:textId="7AD0C571" w:rsidR="000917EC" w:rsidRPr="00044291" w:rsidRDefault="00044291" w:rsidP="000917EC">
            <w:pPr>
              <w:jc w:val="both"/>
              <w:rPr>
                <w:sz w:val="24"/>
                <w:szCs w:val="24"/>
                <w:lang w:val="ky-KG"/>
              </w:rPr>
            </w:pPr>
            <w:r>
              <w:rPr>
                <w:sz w:val="24"/>
                <w:szCs w:val="24"/>
                <w:lang w:val="ky-KG"/>
              </w:rPr>
              <w:lastRenderedPageBreak/>
              <w:t xml:space="preserve">Жумушсуз аялдар жана жаштар </w:t>
            </w:r>
            <w:r>
              <w:rPr>
                <w:sz w:val="24"/>
                <w:szCs w:val="24"/>
                <w:lang w:val="ky-KG"/>
              </w:rPr>
              <w:lastRenderedPageBreak/>
              <w:t xml:space="preserve">жана үй-бүлөлүк зомбулуктан жабыркагандар </w:t>
            </w:r>
          </w:p>
        </w:tc>
        <w:tc>
          <w:tcPr>
            <w:tcW w:w="1842" w:type="dxa"/>
            <w:vMerge w:val="restart"/>
            <w:tcBorders>
              <w:top w:val="single" w:sz="4" w:space="0" w:color="auto"/>
              <w:left w:val="single" w:sz="4" w:space="0" w:color="auto"/>
              <w:right w:val="single" w:sz="4" w:space="0" w:color="auto"/>
            </w:tcBorders>
          </w:tcPr>
          <w:p w14:paraId="1C5C3A51" w14:textId="3D9C0BAF" w:rsidR="000917EC" w:rsidRPr="00773855" w:rsidRDefault="00FF36BE" w:rsidP="000917EC">
            <w:pPr>
              <w:jc w:val="both"/>
              <w:rPr>
                <w:bCs/>
                <w:sz w:val="24"/>
                <w:szCs w:val="24"/>
              </w:rPr>
            </w:pPr>
            <w:r>
              <w:rPr>
                <w:bCs/>
                <w:sz w:val="24"/>
                <w:szCs w:val="24"/>
                <w:lang w:val="ky-KG" w:eastAsia="ru-RU"/>
              </w:rPr>
              <w:lastRenderedPageBreak/>
              <w:t>КЭУ</w:t>
            </w:r>
            <w:r w:rsidRPr="00563FD4">
              <w:rPr>
                <w:sz w:val="24"/>
                <w:szCs w:val="24"/>
                <w:lang w:val="ky-KG"/>
              </w:rPr>
              <w:t xml:space="preserve"> </w:t>
            </w:r>
            <w:r w:rsidR="000917EC" w:rsidRPr="00563FD4">
              <w:rPr>
                <w:sz w:val="24"/>
                <w:szCs w:val="24"/>
                <w:lang w:val="ky-KG"/>
              </w:rPr>
              <w:t xml:space="preserve"> </w:t>
            </w:r>
          </w:p>
        </w:tc>
        <w:tc>
          <w:tcPr>
            <w:tcW w:w="1134" w:type="dxa"/>
            <w:vMerge w:val="restart"/>
            <w:tcBorders>
              <w:top w:val="single" w:sz="4" w:space="0" w:color="auto"/>
              <w:left w:val="single" w:sz="4" w:space="0" w:color="auto"/>
              <w:right w:val="single" w:sz="4" w:space="0" w:color="auto"/>
            </w:tcBorders>
          </w:tcPr>
          <w:p w14:paraId="1935FCFC" w14:textId="7813BA10" w:rsidR="000917EC" w:rsidRPr="00773855" w:rsidRDefault="000917EC" w:rsidP="00CA0552">
            <w:pPr>
              <w:jc w:val="both"/>
              <w:rPr>
                <w:sz w:val="24"/>
                <w:szCs w:val="24"/>
              </w:rPr>
            </w:pPr>
            <w:r w:rsidRPr="00563FD4">
              <w:rPr>
                <w:sz w:val="24"/>
                <w:szCs w:val="24"/>
                <w:lang w:val="ky-KG"/>
              </w:rPr>
              <w:t xml:space="preserve">12 </w:t>
            </w:r>
            <w:r w:rsidR="00CA0552">
              <w:rPr>
                <w:sz w:val="24"/>
                <w:szCs w:val="24"/>
                <w:lang w:val="ky-KG"/>
              </w:rPr>
              <w:t>ай</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3714EE" w14:textId="557D9711" w:rsidR="000917EC" w:rsidRPr="006D4D09" w:rsidRDefault="00842394" w:rsidP="005672A0">
            <w:pPr>
              <w:jc w:val="both"/>
              <w:rPr>
                <w:b/>
                <w:sz w:val="24"/>
                <w:szCs w:val="24"/>
                <w:lang w:val="ky-KG"/>
              </w:rPr>
            </w:pPr>
            <w:r w:rsidRPr="006D4D09">
              <w:rPr>
                <w:b/>
                <w:bCs/>
                <w:sz w:val="24"/>
                <w:szCs w:val="24"/>
                <w:lang w:val="ky-KG"/>
              </w:rPr>
              <w:t>Республика боюнча баары: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2ACFF2" w14:textId="289E785D" w:rsidR="000917EC" w:rsidRPr="00BB6854" w:rsidRDefault="000917EC" w:rsidP="000917EC">
            <w:pPr>
              <w:jc w:val="both"/>
              <w:rPr>
                <w:b/>
                <w:bCs/>
                <w:sz w:val="24"/>
                <w:szCs w:val="24"/>
                <w:lang w:val="ky-KG"/>
              </w:rPr>
            </w:pPr>
            <w:r>
              <w:rPr>
                <w:b/>
                <w:bCs/>
                <w:sz w:val="24"/>
                <w:szCs w:val="24"/>
                <w:lang w:val="ky-KG"/>
              </w:rPr>
              <w:t>963,3</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30783674" w14:textId="23979AA7" w:rsidR="000917EC" w:rsidRPr="00044291" w:rsidRDefault="00044291" w:rsidP="000917EC">
            <w:pPr>
              <w:jc w:val="both"/>
              <w:rPr>
                <w:sz w:val="24"/>
                <w:szCs w:val="24"/>
                <w:lang w:val="ky-KG"/>
              </w:rPr>
            </w:pPr>
            <w:r>
              <w:rPr>
                <w:sz w:val="24"/>
                <w:szCs w:val="24"/>
                <w:lang w:val="ky-KG"/>
              </w:rPr>
              <w:t xml:space="preserve">Жылына жумушсуз аялдардын жана </w:t>
            </w:r>
            <w:r>
              <w:rPr>
                <w:sz w:val="24"/>
                <w:szCs w:val="24"/>
                <w:lang w:val="ky-KG"/>
              </w:rPr>
              <w:lastRenderedPageBreak/>
              <w:t>жаштардын катарынан 200 ашык адам жаштар демилгелерин жана салттуу кол өнөрчүлүктү өнүктүрүүдө колдоо алышат.</w:t>
            </w:r>
          </w:p>
        </w:tc>
      </w:tr>
      <w:tr w:rsidR="000917EC" w:rsidRPr="00773855" w14:paraId="3F5D329B" w14:textId="77777777" w:rsidTr="005A5C41">
        <w:trPr>
          <w:trHeight w:val="508"/>
        </w:trPr>
        <w:tc>
          <w:tcPr>
            <w:tcW w:w="562" w:type="dxa"/>
            <w:vMerge/>
            <w:tcBorders>
              <w:left w:val="single" w:sz="4" w:space="0" w:color="auto"/>
              <w:right w:val="single" w:sz="4" w:space="0" w:color="auto"/>
            </w:tcBorders>
          </w:tcPr>
          <w:p w14:paraId="605BF07F" w14:textId="77777777" w:rsidR="000917EC" w:rsidRPr="00044291" w:rsidRDefault="000917EC" w:rsidP="000917EC">
            <w:pPr>
              <w:jc w:val="both"/>
              <w:rPr>
                <w:b/>
                <w:bCs/>
                <w:sz w:val="24"/>
                <w:szCs w:val="24"/>
                <w:lang w:val="ky-KG"/>
              </w:rPr>
            </w:pPr>
          </w:p>
        </w:tc>
        <w:tc>
          <w:tcPr>
            <w:tcW w:w="2835" w:type="dxa"/>
            <w:vMerge/>
            <w:tcBorders>
              <w:left w:val="single" w:sz="4" w:space="0" w:color="auto"/>
              <w:right w:val="single" w:sz="4" w:space="0" w:color="auto"/>
            </w:tcBorders>
          </w:tcPr>
          <w:p w14:paraId="42261559" w14:textId="77777777" w:rsidR="000917EC" w:rsidRPr="00044291" w:rsidRDefault="000917EC" w:rsidP="000917EC">
            <w:pPr>
              <w:jc w:val="both"/>
              <w:rPr>
                <w:bCs/>
                <w:sz w:val="24"/>
                <w:szCs w:val="24"/>
                <w:lang w:val="ky-KG"/>
              </w:rPr>
            </w:pPr>
          </w:p>
        </w:tc>
        <w:tc>
          <w:tcPr>
            <w:tcW w:w="2127" w:type="dxa"/>
            <w:vMerge/>
            <w:tcBorders>
              <w:left w:val="single" w:sz="4" w:space="0" w:color="auto"/>
              <w:right w:val="single" w:sz="4" w:space="0" w:color="auto"/>
            </w:tcBorders>
          </w:tcPr>
          <w:p w14:paraId="4A0DCFAC" w14:textId="77777777" w:rsidR="000917EC" w:rsidRPr="00044291" w:rsidRDefault="000917EC" w:rsidP="000917EC">
            <w:pPr>
              <w:jc w:val="both"/>
              <w:rPr>
                <w:bCs/>
                <w:sz w:val="24"/>
                <w:szCs w:val="24"/>
                <w:lang w:val="ky-KG"/>
              </w:rPr>
            </w:pPr>
          </w:p>
        </w:tc>
        <w:tc>
          <w:tcPr>
            <w:tcW w:w="1842" w:type="dxa"/>
            <w:vMerge/>
            <w:tcBorders>
              <w:left w:val="single" w:sz="4" w:space="0" w:color="auto"/>
              <w:right w:val="single" w:sz="4" w:space="0" w:color="auto"/>
            </w:tcBorders>
          </w:tcPr>
          <w:p w14:paraId="0EE4D93F" w14:textId="77777777" w:rsidR="000917EC" w:rsidRPr="00044291" w:rsidRDefault="000917EC" w:rsidP="000917EC">
            <w:pPr>
              <w:jc w:val="both"/>
              <w:rPr>
                <w:bCs/>
                <w:sz w:val="24"/>
                <w:szCs w:val="24"/>
                <w:lang w:val="ky-KG"/>
              </w:rPr>
            </w:pPr>
          </w:p>
        </w:tc>
        <w:tc>
          <w:tcPr>
            <w:tcW w:w="1134" w:type="dxa"/>
            <w:vMerge/>
            <w:tcBorders>
              <w:left w:val="single" w:sz="4" w:space="0" w:color="auto"/>
              <w:right w:val="single" w:sz="4" w:space="0" w:color="auto"/>
            </w:tcBorders>
          </w:tcPr>
          <w:p w14:paraId="7C6EFE9B" w14:textId="77777777" w:rsidR="000917EC" w:rsidRPr="00044291" w:rsidRDefault="000917EC" w:rsidP="000917EC">
            <w:pPr>
              <w:jc w:val="both"/>
              <w:rPr>
                <w:sz w:val="24"/>
                <w:szCs w:val="24"/>
                <w:lang w:val="ky-KG"/>
              </w:rPr>
            </w:pPr>
          </w:p>
        </w:tc>
        <w:tc>
          <w:tcPr>
            <w:tcW w:w="2274" w:type="dxa"/>
            <w:gridSpan w:val="2"/>
            <w:tcBorders>
              <w:top w:val="single" w:sz="4" w:space="0" w:color="auto"/>
              <w:left w:val="single" w:sz="4" w:space="0" w:color="auto"/>
              <w:bottom w:val="single" w:sz="4" w:space="0" w:color="auto"/>
              <w:right w:val="single" w:sz="4" w:space="0" w:color="auto"/>
            </w:tcBorders>
          </w:tcPr>
          <w:p w14:paraId="492A6D67" w14:textId="5678D4F9" w:rsidR="000917EC" w:rsidRPr="00044291" w:rsidRDefault="00044291" w:rsidP="00044291">
            <w:pPr>
              <w:jc w:val="both"/>
              <w:rPr>
                <w:b/>
                <w:sz w:val="24"/>
                <w:szCs w:val="24"/>
                <w:lang w:val="ky-KG"/>
              </w:rPr>
            </w:pPr>
            <w:r>
              <w:rPr>
                <w:sz w:val="24"/>
                <w:szCs w:val="24"/>
                <w:lang w:val="ky-KG"/>
              </w:rPr>
              <w:t>Ж</w:t>
            </w:r>
            <w:r w:rsidR="000917EC">
              <w:rPr>
                <w:sz w:val="24"/>
                <w:szCs w:val="24"/>
              </w:rPr>
              <w:t>алал</w:t>
            </w:r>
            <w:r w:rsidR="000917EC" w:rsidRPr="00563FD4">
              <w:rPr>
                <w:sz w:val="24"/>
                <w:szCs w:val="24"/>
              </w:rPr>
              <w:t>-</w:t>
            </w:r>
            <w:proofErr w:type="spellStart"/>
            <w:r w:rsidR="000917EC" w:rsidRPr="00563FD4">
              <w:rPr>
                <w:sz w:val="24"/>
                <w:szCs w:val="24"/>
              </w:rPr>
              <w:t>Абад</w:t>
            </w:r>
            <w:proofErr w:type="spellEnd"/>
            <w:r>
              <w:rPr>
                <w:sz w:val="24"/>
                <w:szCs w:val="24"/>
                <w:lang w:val="ky-KG"/>
              </w:rPr>
              <w:t xml:space="preserve"> </w:t>
            </w:r>
            <w:r w:rsidR="000917EC" w:rsidRPr="00563FD4">
              <w:rPr>
                <w:sz w:val="24"/>
                <w:szCs w:val="24"/>
              </w:rPr>
              <w:t xml:space="preserve"> </w:t>
            </w:r>
            <w:proofErr w:type="spellStart"/>
            <w:r w:rsidR="000917EC" w:rsidRPr="00563FD4">
              <w:rPr>
                <w:sz w:val="24"/>
                <w:szCs w:val="24"/>
              </w:rPr>
              <w:t>област</w:t>
            </w:r>
            <w:proofErr w:type="spellEnd"/>
            <w:r>
              <w:rPr>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tcPr>
          <w:p w14:paraId="7BB3F43D" w14:textId="3B7EDF2D" w:rsidR="000917EC" w:rsidRPr="00D33751" w:rsidRDefault="000917EC" w:rsidP="000917EC">
            <w:pPr>
              <w:jc w:val="both"/>
              <w:rPr>
                <w:b/>
                <w:bCs/>
                <w:sz w:val="24"/>
                <w:szCs w:val="24"/>
              </w:rPr>
            </w:pPr>
            <w:r>
              <w:rPr>
                <w:b/>
                <w:bCs/>
                <w:sz w:val="24"/>
                <w:szCs w:val="24"/>
              </w:rPr>
              <w:t>503,5</w:t>
            </w:r>
          </w:p>
        </w:tc>
        <w:tc>
          <w:tcPr>
            <w:tcW w:w="3113" w:type="dxa"/>
            <w:vMerge w:val="restart"/>
            <w:tcBorders>
              <w:top w:val="single" w:sz="4" w:space="0" w:color="auto"/>
              <w:left w:val="single" w:sz="4" w:space="0" w:color="auto"/>
              <w:right w:val="single" w:sz="4" w:space="0" w:color="auto"/>
            </w:tcBorders>
          </w:tcPr>
          <w:p w14:paraId="41ADB09C" w14:textId="47386C2A" w:rsidR="000917EC" w:rsidRPr="00447464" w:rsidRDefault="00A46133" w:rsidP="00A46133">
            <w:pPr>
              <w:jc w:val="both"/>
              <w:rPr>
                <w:sz w:val="24"/>
                <w:szCs w:val="24"/>
                <w:lang w:val="ky-KG"/>
              </w:rPr>
            </w:pPr>
            <w:r>
              <w:rPr>
                <w:sz w:val="24"/>
                <w:szCs w:val="24"/>
                <w:lang w:val="ky-KG"/>
              </w:rPr>
              <w:t>Жумушсуз аялдардан жана жаштардан жана үй-бүлөлүк зомбулуктан жабыркагандардын катарынан ай сайын 10 адамдан</w:t>
            </w:r>
          </w:p>
        </w:tc>
      </w:tr>
      <w:tr w:rsidR="000917EC" w:rsidRPr="00773855" w14:paraId="44478980" w14:textId="77777777" w:rsidTr="005A5C41">
        <w:trPr>
          <w:trHeight w:val="508"/>
        </w:trPr>
        <w:tc>
          <w:tcPr>
            <w:tcW w:w="562" w:type="dxa"/>
            <w:vMerge/>
            <w:tcBorders>
              <w:left w:val="single" w:sz="4" w:space="0" w:color="auto"/>
              <w:bottom w:val="single" w:sz="4" w:space="0" w:color="auto"/>
              <w:right w:val="single" w:sz="4" w:space="0" w:color="auto"/>
            </w:tcBorders>
            <w:vAlign w:val="center"/>
          </w:tcPr>
          <w:p w14:paraId="2A0B4AC0" w14:textId="77777777" w:rsidR="000917EC" w:rsidRPr="00773855" w:rsidRDefault="000917EC" w:rsidP="000917EC">
            <w:pPr>
              <w:jc w:val="both"/>
              <w:rPr>
                <w:b/>
                <w:bCs/>
                <w:sz w:val="24"/>
                <w:szCs w:val="24"/>
              </w:rPr>
            </w:pPr>
          </w:p>
        </w:tc>
        <w:tc>
          <w:tcPr>
            <w:tcW w:w="2835" w:type="dxa"/>
            <w:vMerge/>
            <w:tcBorders>
              <w:left w:val="single" w:sz="4" w:space="0" w:color="auto"/>
              <w:bottom w:val="single" w:sz="4" w:space="0" w:color="auto"/>
              <w:right w:val="single" w:sz="4" w:space="0" w:color="auto"/>
            </w:tcBorders>
            <w:vAlign w:val="center"/>
          </w:tcPr>
          <w:p w14:paraId="0E3F6771" w14:textId="77777777" w:rsidR="000917EC" w:rsidRPr="00B805F1" w:rsidRDefault="000917EC" w:rsidP="000917EC">
            <w:pPr>
              <w:jc w:val="both"/>
              <w:rPr>
                <w:bCs/>
                <w:sz w:val="24"/>
                <w:szCs w:val="24"/>
              </w:rPr>
            </w:pPr>
          </w:p>
        </w:tc>
        <w:tc>
          <w:tcPr>
            <w:tcW w:w="2127" w:type="dxa"/>
            <w:vMerge/>
            <w:tcBorders>
              <w:left w:val="single" w:sz="4" w:space="0" w:color="auto"/>
              <w:bottom w:val="single" w:sz="4" w:space="0" w:color="auto"/>
              <w:right w:val="single" w:sz="4" w:space="0" w:color="auto"/>
            </w:tcBorders>
            <w:vAlign w:val="center"/>
          </w:tcPr>
          <w:p w14:paraId="31701CAA" w14:textId="77777777" w:rsidR="000917EC" w:rsidRPr="00773855" w:rsidRDefault="000917EC" w:rsidP="000917EC">
            <w:pPr>
              <w:jc w:val="both"/>
              <w:rPr>
                <w:bCs/>
                <w:sz w:val="24"/>
                <w:szCs w:val="24"/>
              </w:rPr>
            </w:pPr>
          </w:p>
        </w:tc>
        <w:tc>
          <w:tcPr>
            <w:tcW w:w="1842" w:type="dxa"/>
            <w:vMerge/>
            <w:tcBorders>
              <w:left w:val="single" w:sz="4" w:space="0" w:color="auto"/>
              <w:bottom w:val="single" w:sz="4" w:space="0" w:color="auto"/>
              <w:right w:val="single" w:sz="4" w:space="0" w:color="auto"/>
            </w:tcBorders>
            <w:vAlign w:val="center"/>
          </w:tcPr>
          <w:p w14:paraId="35086B98" w14:textId="77777777" w:rsidR="000917EC" w:rsidRPr="00773855" w:rsidRDefault="000917EC" w:rsidP="000917EC">
            <w:pPr>
              <w:jc w:val="both"/>
              <w:rPr>
                <w:bCs/>
                <w:sz w:val="24"/>
                <w:szCs w:val="24"/>
              </w:rPr>
            </w:pPr>
          </w:p>
        </w:tc>
        <w:tc>
          <w:tcPr>
            <w:tcW w:w="1134" w:type="dxa"/>
            <w:vMerge/>
            <w:tcBorders>
              <w:left w:val="single" w:sz="4" w:space="0" w:color="auto"/>
              <w:bottom w:val="single" w:sz="4" w:space="0" w:color="auto"/>
              <w:right w:val="single" w:sz="4" w:space="0" w:color="auto"/>
            </w:tcBorders>
            <w:vAlign w:val="center"/>
          </w:tcPr>
          <w:p w14:paraId="1F1464C9" w14:textId="77777777" w:rsidR="000917EC" w:rsidRPr="00773855" w:rsidRDefault="000917EC" w:rsidP="000917EC">
            <w:pPr>
              <w:jc w:val="both"/>
              <w:rPr>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0772CED7" w14:textId="3AB0546C" w:rsidR="000917EC" w:rsidRPr="00044291" w:rsidRDefault="000917EC" w:rsidP="000917EC">
            <w:pPr>
              <w:jc w:val="both"/>
              <w:rPr>
                <w:sz w:val="24"/>
                <w:szCs w:val="24"/>
                <w:lang w:val="ky-KG"/>
              </w:rPr>
            </w:pPr>
            <w:r w:rsidRPr="00563FD4">
              <w:rPr>
                <w:sz w:val="24"/>
                <w:szCs w:val="24"/>
              </w:rPr>
              <w:t>Ч</w:t>
            </w:r>
            <w:r w:rsidR="00044291">
              <w:rPr>
                <w:sz w:val="24"/>
                <w:szCs w:val="24"/>
                <w:lang w:val="ky-KG"/>
              </w:rPr>
              <w:t>үй</w:t>
            </w:r>
            <w:r w:rsidRPr="00563FD4">
              <w:rPr>
                <w:sz w:val="24"/>
                <w:szCs w:val="24"/>
              </w:rPr>
              <w:t xml:space="preserve"> </w:t>
            </w:r>
            <w:proofErr w:type="spellStart"/>
            <w:r w:rsidRPr="00563FD4">
              <w:rPr>
                <w:sz w:val="24"/>
                <w:szCs w:val="24"/>
              </w:rPr>
              <w:t>област</w:t>
            </w:r>
            <w:proofErr w:type="spellEnd"/>
            <w:r w:rsidR="00044291">
              <w:rPr>
                <w:sz w:val="24"/>
                <w:szCs w:val="24"/>
                <w:lang w:val="ky-KG"/>
              </w:rPr>
              <w:t>ы</w:t>
            </w:r>
          </w:p>
          <w:p w14:paraId="6C6B4031" w14:textId="6316BA86" w:rsidR="000917EC" w:rsidRPr="00326EBC" w:rsidRDefault="000917EC" w:rsidP="000917EC">
            <w:pPr>
              <w:jc w:val="both"/>
              <w:rPr>
                <w:i/>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8A9B73" w14:textId="161CDF48" w:rsidR="000917EC" w:rsidRPr="00BB6854" w:rsidRDefault="000917EC" w:rsidP="000917EC">
            <w:pPr>
              <w:jc w:val="both"/>
              <w:rPr>
                <w:b/>
                <w:bCs/>
                <w:sz w:val="24"/>
                <w:szCs w:val="24"/>
                <w:lang w:val="ky-KG"/>
              </w:rPr>
            </w:pPr>
            <w:r>
              <w:rPr>
                <w:b/>
                <w:bCs/>
                <w:sz w:val="24"/>
                <w:szCs w:val="24"/>
                <w:lang w:val="ky-KG"/>
              </w:rPr>
              <w:t>459,8</w:t>
            </w:r>
          </w:p>
        </w:tc>
        <w:tc>
          <w:tcPr>
            <w:tcW w:w="3113" w:type="dxa"/>
            <w:vMerge/>
            <w:tcBorders>
              <w:left w:val="single" w:sz="4" w:space="0" w:color="auto"/>
              <w:bottom w:val="single" w:sz="4" w:space="0" w:color="auto"/>
              <w:right w:val="single" w:sz="4" w:space="0" w:color="auto"/>
            </w:tcBorders>
          </w:tcPr>
          <w:p w14:paraId="057A6A2A" w14:textId="6B9A00F8" w:rsidR="000917EC" w:rsidRPr="006F5723" w:rsidRDefault="000917EC" w:rsidP="000917EC">
            <w:pPr>
              <w:jc w:val="both"/>
              <w:rPr>
                <w:sz w:val="24"/>
                <w:szCs w:val="24"/>
                <w:lang w:val="ky-KG"/>
              </w:rPr>
            </w:pPr>
          </w:p>
        </w:tc>
      </w:tr>
      <w:tr w:rsidR="000917EC" w:rsidRPr="00773855" w14:paraId="6900C5EC" w14:textId="77777777" w:rsidTr="005A5C41">
        <w:trPr>
          <w:trHeight w:val="508"/>
        </w:trPr>
        <w:tc>
          <w:tcPr>
            <w:tcW w:w="562" w:type="dxa"/>
            <w:tcBorders>
              <w:left w:val="single" w:sz="4" w:space="0" w:color="auto"/>
              <w:bottom w:val="single" w:sz="4" w:space="0" w:color="auto"/>
              <w:right w:val="single" w:sz="4" w:space="0" w:color="auto"/>
            </w:tcBorders>
            <w:shd w:val="clear" w:color="auto" w:fill="B8CCE4" w:themeFill="accent1" w:themeFillTint="66"/>
            <w:vAlign w:val="center"/>
          </w:tcPr>
          <w:p w14:paraId="54DD90CA" w14:textId="77777777" w:rsidR="000917EC" w:rsidRPr="00773855" w:rsidRDefault="000917EC" w:rsidP="000917EC">
            <w:pPr>
              <w:jc w:val="both"/>
              <w:rPr>
                <w:b/>
                <w:bCs/>
                <w:sz w:val="24"/>
                <w:szCs w:val="24"/>
              </w:rPr>
            </w:pPr>
          </w:p>
        </w:tc>
        <w:tc>
          <w:tcPr>
            <w:tcW w:w="2835" w:type="dxa"/>
            <w:tcBorders>
              <w:left w:val="single" w:sz="4" w:space="0" w:color="auto"/>
              <w:bottom w:val="single" w:sz="4" w:space="0" w:color="auto"/>
              <w:right w:val="single" w:sz="4" w:space="0" w:color="auto"/>
            </w:tcBorders>
            <w:shd w:val="clear" w:color="auto" w:fill="B8CCE4" w:themeFill="accent1" w:themeFillTint="66"/>
            <w:vAlign w:val="center"/>
          </w:tcPr>
          <w:p w14:paraId="5308688D" w14:textId="77777777" w:rsidR="000917EC" w:rsidRPr="00B805F1" w:rsidRDefault="000917EC" w:rsidP="000917EC">
            <w:pPr>
              <w:jc w:val="both"/>
              <w:rPr>
                <w:bCs/>
                <w:sz w:val="24"/>
                <w:szCs w:val="24"/>
              </w:rPr>
            </w:pPr>
          </w:p>
        </w:tc>
        <w:tc>
          <w:tcPr>
            <w:tcW w:w="2127" w:type="dxa"/>
            <w:tcBorders>
              <w:left w:val="single" w:sz="4" w:space="0" w:color="auto"/>
              <w:bottom w:val="single" w:sz="4" w:space="0" w:color="auto"/>
              <w:right w:val="single" w:sz="4" w:space="0" w:color="auto"/>
            </w:tcBorders>
            <w:shd w:val="clear" w:color="auto" w:fill="B8CCE4" w:themeFill="accent1" w:themeFillTint="66"/>
            <w:vAlign w:val="center"/>
          </w:tcPr>
          <w:p w14:paraId="049FDAE5" w14:textId="77777777" w:rsidR="000917EC" w:rsidRPr="00773855" w:rsidRDefault="000917EC" w:rsidP="000917EC">
            <w:pPr>
              <w:jc w:val="both"/>
              <w:rPr>
                <w:bCs/>
                <w:sz w:val="24"/>
                <w:szCs w:val="24"/>
              </w:rPr>
            </w:pPr>
          </w:p>
        </w:tc>
        <w:tc>
          <w:tcPr>
            <w:tcW w:w="1842" w:type="dxa"/>
            <w:tcBorders>
              <w:left w:val="single" w:sz="4" w:space="0" w:color="auto"/>
              <w:bottom w:val="single" w:sz="4" w:space="0" w:color="auto"/>
              <w:right w:val="single" w:sz="4" w:space="0" w:color="auto"/>
            </w:tcBorders>
            <w:shd w:val="clear" w:color="auto" w:fill="B8CCE4" w:themeFill="accent1" w:themeFillTint="66"/>
            <w:vAlign w:val="center"/>
          </w:tcPr>
          <w:p w14:paraId="039D255D" w14:textId="0024928A" w:rsidR="000917EC" w:rsidRPr="00773855" w:rsidRDefault="000917EC" w:rsidP="000917EC">
            <w:pPr>
              <w:jc w:val="both"/>
              <w:rPr>
                <w:bCs/>
                <w:sz w:val="24"/>
                <w:szCs w:val="24"/>
              </w:rPr>
            </w:pPr>
          </w:p>
        </w:tc>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14:paraId="3EAF0DAB" w14:textId="77777777" w:rsidR="000917EC" w:rsidRPr="00773855" w:rsidRDefault="000917EC" w:rsidP="000917EC">
            <w:pPr>
              <w:jc w:val="both"/>
              <w:rPr>
                <w:sz w:val="24"/>
                <w:szCs w:val="24"/>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AC2B64" w14:textId="576E21F4" w:rsidR="000917EC" w:rsidRPr="00A46133" w:rsidRDefault="00A46133" w:rsidP="000917EC">
            <w:pPr>
              <w:jc w:val="both"/>
              <w:rPr>
                <w:b/>
                <w:bCs/>
                <w:sz w:val="28"/>
                <w:szCs w:val="28"/>
                <w:lang w:val="ky-KG"/>
              </w:rPr>
            </w:pPr>
            <w:r>
              <w:rPr>
                <w:b/>
                <w:bCs/>
                <w:sz w:val="28"/>
                <w:szCs w:val="28"/>
                <w:lang w:val="ky-KG"/>
              </w:rPr>
              <w:t>Баары</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09861A" w14:textId="6CC4F498" w:rsidR="000917EC" w:rsidRPr="006E0F77" w:rsidRDefault="000917EC" w:rsidP="000917EC">
            <w:pPr>
              <w:jc w:val="both"/>
              <w:rPr>
                <w:b/>
                <w:bCs/>
                <w:sz w:val="28"/>
                <w:szCs w:val="28"/>
                <w:lang w:val="ky-KG"/>
              </w:rPr>
            </w:pPr>
            <w:r w:rsidRPr="006E0F77">
              <w:rPr>
                <w:b/>
                <w:bCs/>
                <w:sz w:val="28"/>
                <w:szCs w:val="28"/>
                <w:lang w:val="ky-KG"/>
              </w:rPr>
              <w:t>6651,2</w:t>
            </w:r>
          </w:p>
        </w:tc>
        <w:tc>
          <w:tcPr>
            <w:tcW w:w="3113" w:type="dxa"/>
            <w:tcBorders>
              <w:left w:val="single" w:sz="4" w:space="0" w:color="auto"/>
              <w:bottom w:val="single" w:sz="4" w:space="0" w:color="auto"/>
              <w:right w:val="single" w:sz="4" w:space="0" w:color="auto"/>
            </w:tcBorders>
            <w:shd w:val="clear" w:color="auto" w:fill="B8CCE4" w:themeFill="accent1" w:themeFillTint="66"/>
          </w:tcPr>
          <w:p w14:paraId="0C6A6712" w14:textId="77777777" w:rsidR="000917EC" w:rsidRPr="006F5723" w:rsidRDefault="000917EC" w:rsidP="000917EC">
            <w:pPr>
              <w:jc w:val="both"/>
              <w:rPr>
                <w:sz w:val="24"/>
                <w:szCs w:val="24"/>
                <w:lang w:val="ky-KG"/>
              </w:rPr>
            </w:pPr>
          </w:p>
        </w:tc>
      </w:tr>
      <w:tr w:rsidR="000917EC" w:rsidRPr="00773855" w14:paraId="6F7DD85C" w14:textId="77777777" w:rsidTr="005A5C41">
        <w:trPr>
          <w:trHeight w:val="508"/>
        </w:trPr>
        <w:tc>
          <w:tcPr>
            <w:tcW w:w="15163" w:type="dxa"/>
            <w:gridSpan w:val="9"/>
            <w:tcBorders>
              <w:top w:val="single" w:sz="4" w:space="0" w:color="auto"/>
              <w:left w:val="single" w:sz="4" w:space="0" w:color="auto"/>
              <w:bottom w:val="single" w:sz="4" w:space="0" w:color="auto"/>
              <w:right w:val="single" w:sz="4" w:space="0" w:color="auto"/>
            </w:tcBorders>
          </w:tcPr>
          <w:p w14:paraId="19DDDD41" w14:textId="17CBC100" w:rsidR="000917EC" w:rsidRPr="00C16D50" w:rsidRDefault="000917EC" w:rsidP="002765E4">
            <w:pPr>
              <w:pStyle w:val="a4"/>
              <w:numPr>
                <w:ilvl w:val="0"/>
                <w:numId w:val="22"/>
              </w:numPr>
              <w:jc w:val="center"/>
              <w:rPr>
                <w:b/>
                <w:sz w:val="24"/>
                <w:szCs w:val="24"/>
                <w:lang w:val="ky-KG"/>
              </w:rPr>
            </w:pPr>
            <w:r w:rsidRPr="00C16D50">
              <w:rPr>
                <w:b/>
                <w:sz w:val="24"/>
                <w:szCs w:val="24"/>
              </w:rPr>
              <w:t>«</w:t>
            </w:r>
            <w:r w:rsidR="002765E4" w:rsidRPr="00C16D50">
              <w:rPr>
                <w:b/>
                <w:sz w:val="24"/>
                <w:szCs w:val="24"/>
                <w:lang w:val="ky-KG"/>
              </w:rPr>
              <w:t>Ү</w:t>
            </w:r>
            <w:r w:rsidRPr="00C16D50">
              <w:rPr>
                <w:b/>
                <w:sz w:val="24"/>
                <w:szCs w:val="24"/>
                <w:lang w:val="ky-KG"/>
              </w:rPr>
              <w:t>й – б</w:t>
            </w:r>
            <w:r w:rsidR="002765E4" w:rsidRPr="00C16D50">
              <w:rPr>
                <w:b/>
                <w:sz w:val="24"/>
                <w:szCs w:val="24"/>
                <w:lang w:val="ky-KG"/>
              </w:rPr>
              <w:t>ү</w:t>
            </w:r>
            <w:r w:rsidRPr="00C16D50">
              <w:rPr>
                <w:b/>
                <w:sz w:val="24"/>
                <w:szCs w:val="24"/>
                <w:lang w:val="ky-KG"/>
              </w:rPr>
              <w:t>л</w:t>
            </w:r>
            <w:r w:rsidR="002765E4" w:rsidRPr="00C16D50">
              <w:rPr>
                <w:b/>
                <w:sz w:val="24"/>
                <w:szCs w:val="24"/>
                <w:lang w:val="ky-KG"/>
              </w:rPr>
              <w:t>өө</w:t>
            </w:r>
            <w:r w:rsidRPr="00C16D50">
              <w:rPr>
                <w:b/>
                <w:sz w:val="24"/>
                <w:szCs w:val="24"/>
                <w:lang w:val="ky-KG"/>
              </w:rPr>
              <w:t xml:space="preserve"> баары </w:t>
            </w:r>
            <w:r w:rsidR="002765E4" w:rsidRPr="00C16D50">
              <w:rPr>
                <w:b/>
                <w:sz w:val="24"/>
                <w:szCs w:val="24"/>
                <w:lang w:val="ky-KG"/>
              </w:rPr>
              <w:t>ү</w:t>
            </w:r>
            <w:r w:rsidRPr="00C16D50">
              <w:rPr>
                <w:b/>
                <w:sz w:val="24"/>
                <w:szCs w:val="24"/>
                <w:lang w:val="ky-KG"/>
              </w:rPr>
              <w:t>ч</w:t>
            </w:r>
            <w:r w:rsidR="002765E4" w:rsidRPr="00C16D50">
              <w:rPr>
                <w:b/>
                <w:sz w:val="24"/>
                <w:szCs w:val="24"/>
                <w:lang w:val="ky-KG"/>
              </w:rPr>
              <w:t>ү</w:t>
            </w:r>
            <w:r w:rsidRPr="00C16D50">
              <w:rPr>
                <w:b/>
                <w:sz w:val="24"/>
                <w:szCs w:val="24"/>
                <w:lang w:val="ky-KG"/>
              </w:rPr>
              <w:t>н</w:t>
            </w:r>
            <w:r w:rsidRPr="00C16D50">
              <w:rPr>
                <w:b/>
                <w:sz w:val="24"/>
                <w:szCs w:val="24"/>
              </w:rPr>
              <w:t>»</w:t>
            </w:r>
            <w:r w:rsidRPr="00C16D50">
              <w:rPr>
                <w:b/>
                <w:sz w:val="24"/>
                <w:szCs w:val="24"/>
                <w:lang w:val="ky-KG"/>
              </w:rPr>
              <w:t xml:space="preserve"> (Семья для </w:t>
            </w:r>
            <w:r w:rsidR="00C16D50" w:rsidRPr="00C16D50">
              <w:rPr>
                <w:b/>
                <w:sz w:val="24"/>
                <w:szCs w:val="24"/>
                <w:lang w:val="ky-KG"/>
              </w:rPr>
              <w:t>каждого) турмуштук</w:t>
            </w:r>
            <w:r w:rsidR="002765E4" w:rsidRPr="00C16D50">
              <w:rPr>
                <w:b/>
                <w:sz w:val="24"/>
                <w:szCs w:val="24"/>
                <w:lang w:val="ky-KG"/>
              </w:rPr>
              <w:t xml:space="preserve"> оор кырдаалдагы балдар тууралуу камкордук жана үй-бүлөөнүн курчоосун камсыз кылуу</w:t>
            </w:r>
          </w:p>
        </w:tc>
      </w:tr>
      <w:tr w:rsidR="00C16D50" w:rsidRPr="00773855" w14:paraId="71E24F76" w14:textId="77777777" w:rsidTr="005A5C41">
        <w:trPr>
          <w:trHeight w:val="508"/>
        </w:trPr>
        <w:tc>
          <w:tcPr>
            <w:tcW w:w="562" w:type="dxa"/>
            <w:vMerge w:val="restart"/>
            <w:tcBorders>
              <w:top w:val="single" w:sz="4" w:space="0" w:color="auto"/>
              <w:left w:val="single" w:sz="4" w:space="0" w:color="auto"/>
              <w:right w:val="single" w:sz="4" w:space="0" w:color="auto"/>
            </w:tcBorders>
          </w:tcPr>
          <w:p w14:paraId="692724E0" w14:textId="77777777" w:rsidR="00C16D50" w:rsidRPr="00867A55" w:rsidRDefault="00C16D50" w:rsidP="006E0B3D">
            <w:pPr>
              <w:jc w:val="both"/>
              <w:rPr>
                <w:b/>
                <w:sz w:val="24"/>
                <w:szCs w:val="24"/>
                <w:lang w:val="ky-KG"/>
              </w:rPr>
            </w:pPr>
            <w:r w:rsidRPr="00867A55">
              <w:rPr>
                <w:b/>
                <w:sz w:val="24"/>
                <w:szCs w:val="24"/>
              </w:rPr>
              <w:t>3.1</w:t>
            </w:r>
          </w:p>
          <w:p w14:paraId="141D2A1A" w14:textId="390EE2BE" w:rsidR="00C16D50" w:rsidRPr="00773855" w:rsidRDefault="00C16D50" w:rsidP="006E0B3D">
            <w:pPr>
              <w:jc w:val="both"/>
              <w:rPr>
                <w:b/>
                <w:bCs/>
                <w:sz w:val="24"/>
                <w:szCs w:val="24"/>
              </w:rPr>
            </w:pPr>
          </w:p>
        </w:tc>
        <w:tc>
          <w:tcPr>
            <w:tcW w:w="2835" w:type="dxa"/>
            <w:vMerge w:val="restart"/>
            <w:tcBorders>
              <w:top w:val="single" w:sz="4" w:space="0" w:color="auto"/>
              <w:left w:val="single" w:sz="4" w:space="0" w:color="auto"/>
              <w:right w:val="single" w:sz="4" w:space="0" w:color="auto"/>
            </w:tcBorders>
          </w:tcPr>
          <w:p w14:paraId="3DE4F1B3" w14:textId="2B4CD0C4" w:rsidR="00C16D50" w:rsidRPr="00E5451E" w:rsidRDefault="00C16D50" w:rsidP="00E5451E">
            <w:pPr>
              <w:jc w:val="both"/>
              <w:rPr>
                <w:bCs/>
                <w:sz w:val="24"/>
                <w:szCs w:val="24"/>
                <w:shd w:val="clear" w:color="auto" w:fill="FFFFFF"/>
                <w:lang w:val="ky-KG"/>
              </w:rPr>
            </w:pPr>
            <w:r>
              <w:rPr>
                <w:bCs/>
                <w:sz w:val="24"/>
                <w:szCs w:val="24"/>
                <w:shd w:val="clear" w:color="auto" w:fill="FFFFFF"/>
                <w:lang w:val="ky-KG"/>
              </w:rPr>
              <w:t>Ырайымсыз мамилеге, зомбулукка, эксплуатацияга, кибер коопсуздукка дуушар болгон балдардын санынын азайышы</w:t>
            </w:r>
          </w:p>
        </w:tc>
        <w:tc>
          <w:tcPr>
            <w:tcW w:w="2127" w:type="dxa"/>
            <w:vMerge w:val="restart"/>
            <w:tcBorders>
              <w:top w:val="single" w:sz="4" w:space="0" w:color="auto"/>
              <w:left w:val="single" w:sz="4" w:space="0" w:color="auto"/>
              <w:right w:val="single" w:sz="4" w:space="0" w:color="auto"/>
            </w:tcBorders>
          </w:tcPr>
          <w:p w14:paraId="13193A18" w14:textId="708BA23E" w:rsidR="00C16D50" w:rsidRPr="00447464" w:rsidRDefault="00C16D50" w:rsidP="00447464">
            <w:pPr>
              <w:jc w:val="both"/>
              <w:rPr>
                <w:sz w:val="24"/>
                <w:szCs w:val="24"/>
                <w:lang w:val="ky-KG"/>
              </w:rPr>
            </w:pPr>
            <w:r>
              <w:rPr>
                <w:sz w:val="24"/>
                <w:szCs w:val="24"/>
                <w:lang w:val="ky-KG"/>
              </w:rPr>
              <w:t>Ата-энелер жана балдар, зомбулуктун курмандыктары</w:t>
            </w:r>
          </w:p>
        </w:tc>
        <w:tc>
          <w:tcPr>
            <w:tcW w:w="1842" w:type="dxa"/>
            <w:vMerge w:val="restart"/>
            <w:tcBorders>
              <w:top w:val="single" w:sz="4" w:space="0" w:color="auto"/>
              <w:left w:val="single" w:sz="4" w:space="0" w:color="auto"/>
              <w:right w:val="single" w:sz="4" w:space="0" w:color="auto"/>
            </w:tcBorders>
          </w:tcPr>
          <w:p w14:paraId="49D66AEF" w14:textId="57ED6BA3" w:rsidR="00C16D50" w:rsidRPr="00C83C21" w:rsidRDefault="00C16D50" w:rsidP="006E0B3D">
            <w:pPr>
              <w:jc w:val="both"/>
              <w:rPr>
                <w:bCs/>
                <w:color w:val="FF0000"/>
                <w:sz w:val="24"/>
                <w:szCs w:val="24"/>
              </w:rPr>
            </w:pPr>
            <w:r>
              <w:rPr>
                <w:bCs/>
                <w:sz w:val="24"/>
                <w:szCs w:val="24"/>
                <w:lang w:val="ky-KG" w:eastAsia="ru-RU"/>
              </w:rPr>
              <w:t>КЭУ</w:t>
            </w:r>
            <w:r w:rsidRPr="00C34713">
              <w:rPr>
                <w:sz w:val="24"/>
                <w:szCs w:val="24"/>
              </w:rPr>
              <w:t xml:space="preserve">  </w:t>
            </w:r>
          </w:p>
        </w:tc>
        <w:tc>
          <w:tcPr>
            <w:tcW w:w="1134" w:type="dxa"/>
            <w:vMerge w:val="restart"/>
            <w:tcBorders>
              <w:top w:val="single" w:sz="4" w:space="0" w:color="auto"/>
              <w:left w:val="single" w:sz="4" w:space="0" w:color="auto"/>
              <w:right w:val="single" w:sz="4" w:space="0" w:color="auto"/>
            </w:tcBorders>
          </w:tcPr>
          <w:p w14:paraId="41D11FDA" w14:textId="76EB75A9" w:rsidR="00C16D50" w:rsidRPr="002765E4" w:rsidRDefault="00C16D50" w:rsidP="002765E4">
            <w:pPr>
              <w:jc w:val="both"/>
              <w:rPr>
                <w:color w:val="FF0000"/>
                <w:sz w:val="24"/>
                <w:szCs w:val="24"/>
                <w:lang w:val="ky-KG"/>
              </w:rPr>
            </w:pPr>
            <w:r>
              <w:rPr>
                <w:sz w:val="24"/>
                <w:szCs w:val="24"/>
              </w:rPr>
              <w:t>12</w:t>
            </w:r>
            <w:r w:rsidRPr="00C34713">
              <w:rPr>
                <w:sz w:val="24"/>
                <w:szCs w:val="24"/>
              </w:rPr>
              <w:t xml:space="preserve"> </w:t>
            </w:r>
            <w:r>
              <w:rPr>
                <w:sz w:val="24"/>
                <w:szCs w:val="24"/>
                <w:lang w:val="ky-KG"/>
              </w:rPr>
              <w:t>ай</w:t>
            </w:r>
          </w:p>
        </w:tc>
        <w:tc>
          <w:tcPr>
            <w:tcW w:w="2274" w:type="dxa"/>
            <w:gridSpan w:val="2"/>
            <w:tcBorders>
              <w:top w:val="single" w:sz="4" w:space="0" w:color="auto"/>
              <w:left w:val="single" w:sz="4" w:space="0" w:color="auto"/>
              <w:bottom w:val="single" w:sz="4" w:space="0" w:color="auto"/>
              <w:right w:val="single" w:sz="4" w:space="0" w:color="auto"/>
            </w:tcBorders>
          </w:tcPr>
          <w:p w14:paraId="0EBFBD8C" w14:textId="6C150112" w:rsidR="00C16D50" w:rsidRPr="00796367" w:rsidRDefault="00C16D50" w:rsidP="006E0B3D">
            <w:pPr>
              <w:jc w:val="both"/>
              <w:rPr>
                <w:sz w:val="24"/>
                <w:szCs w:val="24"/>
              </w:rPr>
            </w:pPr>
            <w:r w:rsidRPr="00796367">
              <w:rPr>
                <w:sz w:val="24"/>
                <w:szCs w:val="24"/>
              </w:rPr>
              <w:t>Бишкек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D7650B" w14:textId="53C4C2AA" w:rsidR="00C16D50" w:rsidRPr="00D33751" w:rsidRDefault="00C16D50" w:rsidP="006E0B3D">
            <w:pPr>
              <w:jc w:val="both"/>
              <w:rPr>
                <w:b/>
                <w:bCs/>
                <w:sz w:val="24"/>
                <w:szCs w:val="24"/>
              </w:rPr>
            </w:pPr>
            <w:r w:rsidRPr="003E7F41">
              <w:rPr>
                <w:sz w:val="24"/>
                <w:szCs w:val="24"/>
              </w:rPr>
              <w:t>1</w:t>
            </w:r>
            <w:r>
              <w:rPr>
                <w:sz w:val="24"/>
                <w:szCs w:val="24"/>
                <w:lang w:val="en-US"/>
              </w:rPr>
              <w:t>962</w:t>
            </w:r>
            <w:r>
              <w:rPr>
                <w:sz w:val="24"/>
                <w:szCs w:val="24"/>
              </w:rPr>
              <w:t>,</w:t>
            </w:r>
            <w:r w:rsidRPr="003E7F41">
              <w:rPr>
                <w:sz w:val="24"/>
                <w:szCs w:val="24"/>
                <w:lang w:val="en-US"/>
              </w:rPr>
              <w:t>5</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E4C5840" w14:textId="1784353D" w:rsidR="00C16D50" w:rsidRPr="00706AB4" w:rsidRDefault="00C16D50" w:rsidP="00706AB4">
            <w:pPr>
              <w:jc w:val="both"/>
              <w:rPr>
                <w:color w:val="000000" w:themeColor="text1"/>
                <w:sz w:val="24"/>
                <w:szCs w:val="24"/>
                <w:lang w:val="ky-KG"/>
              </w:rPr>
            </w:pPr>
            <w:proofErr w:type="spellStart"/>
            <w:r w:rsidRPr="00706AB4">
              <w:rPr>
                <w:color w:val="000000" w:themeColor="text1"/>
                <w:sz w:val="24"/>
                <w:szCs w:val="24"/>
              </w:rPr>
              <w:t>Жылына</w:t>
            </w:r>
            <w:proofErr w:type="spellEnd"/>
            <w:r>
              <w:rPr>
                <w:b/>
                <w:color w:val="000000" w:themeColor="text1"/>
                <w:sz w:val="24"/>
                <w:szCs w:val="24"/>
              </w:rPr>
              <w:t xml:space="preserve"> </w:t>
            </w:r>
            <w:r w:rsidRPr="00706AB4">
              <w:rPr>
                <w:b/>
                <w:color w:val="000000" w:themeColor="text1"/>
                <w:sz w:val="24"/>
                <w:szCs w:val="24"/>
              </w:rPr>
              <w:t>450</w:t>
            </w:r>
            <w:r w:rsidRPr="00706AB4">
              <w:rPr>
                <w:color w:val="000000" w:themeColor="text1"/>
                <w:sz w:val="24"/>
                <w:szCs w:val="24"/>
              </w:rPr>
              <w:t xml:space="preserve"> </w:t>
            </w:r>
            <w:r>
              <w:rPr>
                <w:color w:val="000000" w:themeColor="text1"/>
                <w:sz w:val="24"/>
                <w:szCs w:val="24"/>
                <w:lang w:val="ky-KG"/>
              </w:rPr>
              <w:t xml:space="preserve">дөн </w:t>
            </w:r>
            <w:proofErr w:type="spellStart"/>
            <w:r>
              <w:rPr>
                <w:color w:val="000000" w:themeColor="text1"/>
                <w:sz w:val="24"/>
                <w:szCs w:val="24"/>
              </w:rPr>
              <w:t>ашык</w:t>
            </w:r>
            <w:proofErr w:type="spellEnd"/>
            <w:r>
              <w:rPr>
                <w:color w:val="000000" w:themeColor="text1"/>
                <w:sz w:val="24"/>
                <w:szCs w:val="24"/>
              </w:rPr>
              <w:t xml:space="preserve"> </w:t>
            </w:r>
            <w:proofErr w:type="spellStart"/>
            <w:r>
              <w:rPr>
                <w:color w:val="000000" w:themeColor="text1"/>
                <w:sz w:val="24"/>
                <w:szCs w:val="24"/>
              </w:rPr>
              <w:t>адам</w:t>
            </w:r>
            <w:proofErr w:type="spellEnd"/>
            <w:r>
              <w:rPr>
                <w:color w:val="000000" w:themeColor="text1"/>
                <w:sz w:val="24"/>
                <w:szCs w:val="24"/>
              </w:rPr>
              <w:t xml:space="preserve"> </w:t>
            </w:r>
            <w:r>
              <w:rPr>
                <w:color w:val="000000" w:themeColor="text1"/>
                <w:sz w:val="24"/>
                <w:szCs w:val="24"/>
                <w:lang w:val="ky-KG"/>
              </w:rPr>
              <w:t>социалдык кызматтарды алышат</w:t>
            </w:r>
            <w:r w:rsidRPr="00135350">
              <w:rPr>
                <w:color w:val="000000" w:themeColor="text1"/>
                <w:sz w:val="24"/>
                <w:szCs w:val="24"/>
                <w:lang w:val="ky-KG"/>
              </w:rPr>
              <w:t xml:space="preserve"> </w:t>
            </w:r>
          </w:p>
        </w:tc>
      </w:tr>
      <w:tr w:rsidR="00C16D50" w:rsidRPr="00773855" w14:paraId="0C4D8D76" w14:textId="77777777" w:rsidTr="005A5C41">
        <w:trPr>
          <w:trHeight w:val="508"/>
        </w:trPr>
        <w:tc>
          <w:tcPr>
            <w:tcW w:w="562" w:type="dxa"/>
            <w:vMerge/>
            <w:tcBorders>
              <w:left w:val="single" w:sz="4" w:space="0" w:color="auto"/>
              <w:right w:val="single" w:sz="4" w:space="0" w:color="auto"/>
            </w:tcBorders>
          </w:tcPr>
          <w:p w14:paraId="0872598D" w14:textId="77777777" w:rsidR="00C16D50" w:rsidRPr="00867A55" w:rsidRDefault="00C16D50" w:rsidP="006E0B3D">
            <w:pPr>
              <w:jc w:val="both"/>
              <w:rPr>
                <w:b/>
                <w:sz w:val="24"/>
                <w:szCs w:val="24"/>
              </w:rPr>
            </w:pPr>
          </w:p>
        </w:tc>
        <w:tc>
          <w:tcPr>
            <w:tcW w:w="2835" w:type="dxa"/>
            <w:vMerge/>
            <w:tcBorders>
              <w:left w:val="single" w:sz="4" w:space="0" w:color="auto"/>
              <w:right w:val="single" w:sz="4" w:space="0" w:color="auto"/>
            </w:tcBorders>
          </w:tcPr>
          <w:p w14:paraId="25E225CE" w14:textId="77777777" w:rsidR="00C16D50" w:rsidRPr="00B805F1" w:rsidRDefault="00C16D50" w:rsidP="006E0B3D">
            <w:pPr>
              <w:jc w:val="both"/>
              <w:rPr>
                <w:bCs/>
                <w:sz w:val="24"/>
                <w:szCs w:val="24"/>
              </w:rPr>
            </w:pPr>
          </w:p>
        </w:tc>
        <w:tc>
          <w:tcPr>
            <w:tcW w:w="2127" w:type="dxa"/>
            <w:vMerge/>
            <w:tcBorders>
              <w:left w:val="single" w:sz="4" w:space="0" w:color="auto"/>
              <w:right w:val="single" w:sz="4" w:space="0" w:color="auto"/>
            </w:tcBorders>
          </w:tcPr>
          <w:p w14:paraId="6FD1106C" w14:textId="0CCFA70B" w:rsidR="00C16D50" w:rsidRPr="00D1643F" w:rsidRDefault="00C16D50" w:rsidP="006E0B3D">
            <w:pPr>
              <w:rPr>
                <w:sz w:val="24"/>
              </w:rPr>
            </w:pPr>
          </w:p>
        </w:tc>
        <w:tc>
          <w:tcPr>
            <w:tcW w:w="1842" w:type="dxa"/>
            <w:vMerge/>
            <w:tcBorders>
              <w:left w:val="single" w:sz="4" w:space="0" w:color="auto"/>
              <w:right w:val="single" w:sz="4" w:space="0" w:color="auto"/>
            </w:tcBorders>
          </w:tcPr>
          <w:p w14:paraId="426FEF1A" w14:textId="77777777" w:rsidR="00C16D50" w:rsidRPr="001A65A2" w:rsidRDefault="00C16D50" w:rsidP="006E0B3D">
            <w:pPr>
              <w:jc w:val="both"/>
              <w:rPr>
                <w:bCs/>
                <w:color w:val="000000" w:themeColor="text1"/>
                <w:sz w:val="24"/>
                <w:szCs w:val="24"/>
                <w:lang w:val="ky-KG"/>
              </w:rPr>
            </w:pPr>
          </w:p>
        </w:tc>
        <w:tc>
          <w:tcPr>
            <w:tcW w:w="1134" w:type="dxa"/>
            <w:vMerge/>
            <w:tcBorders>
              <w:left w:val="single" w:sz="4" w:space="0" w:color="auto"/>
              <w:right w:val="single" w:sz="4" w:space="0" w:color="auto"/>
            </w:tcBorders>
          </w:tcPr>
          <w:p w14:paraId="5B3499A0" w14:textId="77777777" w:rsidR="00C16D50" w:rsidRPr="001A65A2" w:rsidRDefault="00C16D50" w:rsidP="006E0B3D">
            <w:pPr>
              <w:jc w:val="both"/>
              <w:rPr>
                <w:bCs/>
                <w:color w:val="000000" w:themeColor="text1"/>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0BF67F85" w14:textId="143B25C6" w:rsidR="00C16D50" w:rsidRPr="002765E4" w:rsidRDefault="00C16D50" w:rsidP="002765E4">
            <w:pPr>
              <w:jc w:val="both"/>
              <w:rPr>
                <w:sz w:val="24"/>
                <w:szCs w:val="24"/>
                <w:lang w:val="ky-KG"/>
              </w:rPr>
            </w:pPr>
            <w:r w:rsidRPr="00796367">
              <w:rPr>
                <w:sz w:val="24"/>
                <w:szCs w:val="24"/>
              </w:rPr>
              <w:t>Ч</w:t>
            </w:r>
            <w:r>
              <w:rPr>
                <w:sz w:val="24"/>
                <w:szCs w:val="24"/>
                <w:lang w:val="ky-KG"/>
              </w:rPr>
              <w:t>үй</w:t>
            </w:r>
            <w:r w:rsidRPr="00796367">
              <w:rPr>
                <w:sz w:val="24"/>
                <w:szCs w:val="24"/>
              </w:rPr>
              <w:t xml:space="preserve"> </w:t>
            </w:r>
            <w:proofErr w:type="spellStart"/>
            <w:r w:rsidRPr="00796367">
              <w:rPr>
                <w:sz w:val="24"/>
                <w:szCs w:val="24"/>
              </w:rPr>
              <w:t>област</w:t>
            </w:r>
            <w:proofErr w:type="spellEnd"/>
            <w:r>
              <w:rPr>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86D67B" w14:textId="3A64286E" w:rsidR="00C16D50" w:rsidRPr="00796367" w:rsidRDefault="00C16D50" w:rsidP="006E0B3D">
            <w:pPr>
              <w:jc w:val="both"/>
              <w:rPr>
                <w:bCs/>
                <w:color w:val="000000" w:themeColor="text1"/>
                <w:sz w:val="24"/>
                <w:szCs w:val="24"/>
                <w:lang w:val="ky-KG"/>
              </w:rPr>
            </w:pPr>
            <w:r w:rsidRPr="00796367">
              <w:rPr>
                <w:sz w:val="24"/>
                <w:szCs w:val="24"/>
              </w:rPr>
              <w:t>1379,4</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1DED2E5" w14:textId="5D8E2FA0" w:rsidR="00C16D50" w:rsidRPr="00706AB4" w:rsidRDefault="00C16D50" w:rsidP="006E0B3D">
            <w:pPr>
              <w:jc w:val="both"/>
              <w:rPr>
                <w:color w:val="000000" w:themeColor="text1"/>
                <w:sz w:val="24"/>
                <w:szCs w:val="24"/>
                <w:lang w:val="ky-KG"/>
              </w:rPr>
            </w:pPr>
            <w:proofErr w:type="spellStart"/>
            <w:r w:rsidRPr="00706AB4">
              <w:rPr>
                <w:color w:val="000000" w:themeColor="text1"/>
                <w:sz w:val="24"/>
                <w:szCs w:val="24"/>
              </w:rPr>
              <w:t>Жылына</w:t>
            </w:r>
            <w:proofErr w:type="spellEnd"/>
            <w:r>
              <w:rPr>
                <w:b/>
                <w:color w:val="000000" w:themeColor="text1"/>
                <w:sz w:val="24"/>
                <w:szCs w:val="24"/>
              </w:rPr>
              <w:t xml:space="preserve"> </w:t>
            </w:r>
            <w:r>
              <w:rPr>
                <w:b/>
                <w:color w:val="000000" w:themeColor="text1"/>
                <w:sz w:val="24"/>
                <w:szCs w:val="24"/>
                <w:lang w:val="ky-KG"/>
              </w:rPr>
              <w:t>3</w:t>
            </w:r>
            <w:r w:rsidRPr="00706AB4">
              <w:rPr>
                <w:b/>
                <w:color w:val="000000" w:themeColor="text1"/>
                <w:sz w:val="24"/>
                <w:szCs w:val="24"/>
              </w:rPr>
              <w:t>50</w:t>
            </w:r>
            <w:r w:rsidRPr="00706AB4">
              <w:rPr>
                <w:color w:val="000000" w:themeColor="text1"/>
                <w:sz w:val="24"/>
                <w:szCs w:val="24"/>
              </w:rPr>
              <w:t xml:space="preserve"> </w:t>
            </w:r>
            <w:r>
              <w:rPr>
                <w:color w:val="000000" w:themeColor="text1"/>
                <w:sz w:val="24"/>
                <w:szCs w:val="24"/>
                <w:lang w:val="ky-KG"/>
              </w:rPr>
              <w:t xml:space="preserve">дөн </w:t>
            </w:r>
            <w:proofErr w:type="spellStart"/>
            <w:r>
              <w:rPr>
                <w:color w:val="000000" w:themeColor="text1"/>
                <w:sz w:val="24"/>
                <w:szCs w:val="24"/>
              </w:rPr>
              <w:t>ашык</w:t>
            </w:r>
            <w:proofErr w:type="spellEnd"/>
            <w:r>
              <w:rPr>
                <w:color w:val="000000" w:themeColor="text1"/>
                <w:sz w:val="24"/>
                <w:szCs w:val="24"/>
              </w:rPr>
              <w:t xml:space="preserve"> </w:t>
            </w:r>
            <w:proofErr w:type="spellStart"/>
            <w:r>
              <w:rPr>
                <w:color w:val="000000" w:themeColor="text1"/>
                <w:sz w:val="24"/>
                <w:szCs w:val="24"/>
              </w:rPr>
              <w:t>адам</w:t>
            </w:r>
            <w:proofErr w:type="spellEnd"/>
            <w:r>
              <w:rPr>
                <w:color w:val="000000" w:themeColor="text1"/>
                <w:sz w:val="24"/>
                <w:szCs w:val="24"/>
              </w:rPr>
              <w:t xml:space="preserve"> </w:t>
            </w:r>
            <w:r>
              <w:rPr>
                <w:color w:val="000000" w:themeColor="text1"/>
                <w:sz w:val="24"/>
                <w:szCs w:val="24"/>
                <w:lang w:val="ky-KG"/>
              </w:rPr>
              <w:t>социалдык кызматтарды алышат</w:t>
            </w:r>
            <w:r w:rsidRPr="00135350">
              <w:rPr>
                <w:color w:val="000000" w:themeColor="text1"/>
                <w:sz w:val="24"/>
                <w:szCs w:val="24"/>
                <w:lang w:val="ky-KG"/>
              </w:rPr>
              <w:t xml:space="preserve"> </w:t>
            </w:r>
          </w:p>
        </w:tc>
      </w:tr>
      <w:tr w:rsidR="00C16D50" w:rsidRPr="00773855" w14:paraId="330CE94F" w14:textId="77777777" w:rsidTr="005A5C41">
        <w:trPr>
          <w:trHeight w:val="508"/>
        </w:trPr>
        <w:tc>
          <w:tcPr>
            <w:tcW w:w="562" w:type="dxa"/>
            <w:vMerge/>
            <w:tcBorders>
              <w:left w:val="single" w:sz="4" w:space="0" w:color="auto"/>
              <w:right w:val="single" w:sz="4" w:space="0" w:color="auto"/>
            </w:tcBorders>
          </w:tcPr>
          <w:p w14:paraId="18E5BE2A" w14:textId="77777777" w:rsidR="00C16D50" w:rsidRPr="00867A55" w:rsidRDefault="00C16D50" w:rsidP="006E0B3D">
            <w:pPr>
              <w:jc w:val="both"/>
              <w:rPr>
                <w:b/>
                <w:sz w:val="24"/>
                <w:szCs w:val="24"/>
              </w:rPr>
            </w:pPr>
          </w:p>
        </w:tc>
        <w:tc>
          <w:tcPr>
            <w:tcW w:w="2835" w:type="dxa"/>
            <w:vMerge/>
            <w:tcBorders>
              <w:left w:val="single" w:sz="4" w:space="0" w:color="auto"/>
              <w:right w:val="single" w:sz="4" w:space="0" w:color="auto"/>
            </w:tcBorders>
          </w:tcPr>
          <w:p w14:paraId="40BD0033" w14:textId="77777777" w:rsidR="00C16D50" w:rsidRPr="00B805F1" w:rsidRDefault="00C16D50" w:rsidP="006E0B3D">
            <w:pPr>
              <w:jc w:val="both"/>
              <w:rPr>
                <w:bCs/>
                <w:sz w:val="24"/>
                <w:szCs w:val="24"/>
              </w:rPr>
            </w:pPr>
          </w:p>
        </w:tc>
        <w:tc>
          <w:tcPr>
            <w:tcW w:w="2127" w:type="dxa"/>
            <w:vMerge/>
            <w:tcBorders>
              <w:left w:val="single" w:sz="4" w:space="0" w:color="auto"/>
              <w:right w:val="single" w:sz="4" w:space="0" w:color="auto"/>
            </w:tcBorders>
          </w:tcPr>
          <w:p w14:paraId="2DBD89CB" w14:textId="77777777" w:rsidR="00C16D50" w:rsidRPr="00D1643F" w:rsidRDefault="00C16D50" w:rsidP="006E0B3D">
            <w:pPr>
              <w:rPr>
                <w:sz w:val="24"/>
              </w:rPr>
            </w:pPr>
          </w:p>
        </w:tc>
        <w:tc>
          <w:tcPr>
            <w:tcW w:w="1842" w:type="dxa"/>
            <w:vMerge/>
            <w:tcBorders>
              <w:left w:val="single" w:sz="4" w:space="0" w:color="auto"/>
              <w:right w:val="single" w:sz="4" w:space="0" w:color="auto"/>
            </w:tcBorders>
          </w:tcPr>
          <w:p w14:paraId="5B5C0A0F" w14:textId="77777777" w:rsidR="00C16D50" w:rsidRPr="001A65A2" w:rsidRDefault="00C16D50" w:rsidP="006E0B3D">
            <w:pPr>
              <w:jc w:val="both"/>
              <w:rPr>
                <w:bCs/>
                <w:color w:val="000000" w:themeColor="text1"/>
                <w:sz w:val="24"/>
                <w:szCs w:val="24"/>
                <w:lang w:val="ky-KG"/>
              </w:rPr>
            </w:pPr>
          </w:p>
        </w:tc>
        <w:tc>
          <w:tcPr>
            <w:tcW w:w="1134" w:type="dxa"/>
            <w:vMerge/>
            <w:tcBorders>
              <w:left w:val="single" w:sz="4" w:space="0" w:color="auto"/>
              <w:right w:val="single" w:sz="4" w:space="0" w:color="auto"/>
            </w:tcBorders>
          </w:tcPr>
          <w:p w14:paraId="74FACF11" w14:textId="77777777" w:rsidR="00C16D50" w:rsidRPr="001A65A2" w:rsidRDefault="00C16D50" w:rsidP="006E0B3D">
            <w:pPr>
              <w:jc w:val="both"/>
              <w:rPr>
                <w:bCs/>
                <w:color w:val="000000" w:themeColor="text1"/>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54E6B569" w14:textId="622A0605" w:rsidR="00C16D50" w:rsidRPr="002765E4" w:rsidRDefault="00C16D50" w:rsidP="002765E4">
            <w:pPr>
              <w:jc w:val="both"/>
              <w:rPr>
                <w:sz w:val="24"/>
                <w:szCs w:val="24"/>
                <w:highlight w:val="yellow"/>
                <w:lang w:val="ky-KG"/>
              </w:rPr>
            </w:pPr>
            <w:r>
              <w:rPr>
                <w:sz w:val="24"/>
                <w:szCs w:val="24"/>
                <w:lang w:val="ky-KG"/>
              </w:rPr>
              <w:t>Ж</w:t>
            </w:r>
            <w:r w:rsidRPr="00796367">
              <w:rPr>
                <w:sz w:val="24"/>
                <w:szCs w:val="24"/>
              </w:rPr>
              <w:t xml:space="preserve">алал </w:t>
            </w:r>
            <w:r>
              <w:rPr>
                <w:sz w:val="24"/>
                <w:szCs w:val="24"/>
                <w:lang w:val="en-US"/>
              </w:rPr>
              <w:t xml:space="preserve">– </w:t>
            </w:r>
            <w:proofErr w:type="spellStart"/>
            <w:r w:rsidRPr="00796367">
              <w:rPr>
                <w:sz w:val="24"/>
                <w:szCs w:val="24"/>
              </w:rPr>
              <w:t>Абад</w:t>
            </w:r>
            <w:proofErr w:type="spellEnd"/>
            <w:r>
              <w:rPr>
                <w:sz w:val="24"/>
                <w:szCs w:val="24"/>
                <w:lang w:val="ky-KG"/>
              </w:rPr>
              <w:t xml:space="preserve"> </w:t>
            </w:r>
            <w:r>
              <w:rPr>
                <w:sz w:val="24"/>
                <w:szCs w:val="24"/>
                <w:lang w:val="en-US"/>
              </w:rPr>
              <w:t xml:space="preserve"> </w:t>
            </w:r>
            <w:proofErr w:type="spellStart"/>
            <w:r w:rsidRPr="00796367">
              <w:rPr>
                <w:sz w:val="24"/>
                <w:szCs w:val="24"/>
              </w:rPr>
              <w:t>област</w:t>
            </w:r>
            <w:proofErr w:type="spellEnd"/>
            <w:r>
              <w:rPr>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tcPr>
          <w:p w14:paraId="31CA6F43" w14:textId="1A9C4763" w:rsidR="00C16D50" w:rsidRPr="00E95E80" w:rsidRDefault="00C16D50" w:rsidP="006E0B3D">
            <w:pPr>
              <w:jc w:val="both"/>
              <w:rPr>
                <w:sz w:val="24"/>
                <w:szCs w:val="24"/>
                <w:highlight w:val="yellow"/>
              </w:rPr>
            </w:pPr>
            <w:r>
              <w:rPr>
                <w:sz w:val="24"/>
                <w:szCs w:val="24"/>
                <w:lang w:val="en-US"/>
              </w:rPr>
              <w:t>1510</w:t>
            </w:r>
            <w:r>
              <w:rPr>
                <w:sz w:val="24"/>
                <w:szCs w:val="24"/>
              </w:rPr>
              <w:t>,</w:t>
            </w:r>
            <w:r w:rsidRPr="003E7F41">
              <w:rPr>
                <w:sz w:val="24"/>
                <w:szCs w:val="24"/>
                <w:lang w:val="en-US"/>
              </w:rPr>
              <w:t>5</w:t>
            </w:r>
          </w:p>
        </w:tc>
        <w:tc>
          <w:tcPr>
            <w:tcW w:w="3113" w:type="dxa"/>
            <w:tcBorders>
              <w:top w:val="single" w:sz="4" w:space="0" w:color="auto"/>
              <w:left w:val="single" w:sz="4" w:space="0" w:color="auto"/>
              <w:bottom w:val="single" w:sz="4" w:space="0" w:color="auto"/>
              <w:right w:val="single" w:sz="4" w:space="0" w:color="auto"/>
            </w:tcBorders>
          </w:tcPr>
          <w:p w14:paraId="3E1B2951" w14:textId="09ABA02A" w:rsidR="00C16D50" w:rsidRPr="00706AB4" w:rsidRDefault="00C16D50" w:rsidP="006E0B3D">
            <w:pPr>
              <w:jc w:val="both"/>
              <w:rPr>
                <w:color w:val="000000" w:themeColor="text1"/>
                <w:sz w:val="24"/>
                <w:szCs w:val="24"/>
                <w:lang w:val="ky-KG"/>
              </w:rPr>
            </w:pPr>
            <w:proofErr w:type="spellStart"/>
            <w:r w:rsidRPr="00706AB4">
              <w:rPr>
                <w:color w:val="000000" w:themeColor="text1"/>
                <w:sz w:val="24"/>
                <w:szCs w:val="24"/>
              </w:rPr>
              <w:t>Жылына</w:t>
            </w:r>
            <w:proofErr w:type="spellEnd"/>
            <w:r>
              <w:rPr>
                <w:b/>
                <w:color w:val="000000" w:themeColor="text1"/>
                <w:sz w:val="24"/>
                <w:szCs w:val="24"/>
              </w:rPr>
              <w:t xml:space="preserve"> </w:t>
            </w:r>
            <w:r>
              <w:rPr>
                <w:b/>
                <w:color w:val="000000" w:themeColor="text1"/>
                <w:sz w:val="24"/>
                <w:szCs w:val="24"/>
                <w:lang w:val="ky-KG"/>
              </w:rPr>
              <w:t>3</w:t>
            </w:r>
            <w:r w:rsidRPr="00706AB4">
              <w:rPr>
                <w:b/>
                <w:color w:val="000000" w:themeColor="text1"/>
                <w:sz w:val="24"/>
                <w:szCs w:val="24"/>
              </w:rPr>
              <w:t>50</w:t>
            </w:r>
            <w:r w:rsidRPr="00706AB4">
              <w:rPr>
                <w:color w:val="000000" w:themeColor="text1"/>
                <w:sz w:val="24"/>
                <w:szCs w:val="24"/>
              </w:rPr>
              <w:t xml:space="preserve"> </w:t>
            </w:r>
            <w:r>
              <w:rPr>
                <w:color w:val="000000" w:themeColor="text1"/>
                <w:sz w:val="24"/>
                <w:szCs w:val="24"/>
                <w:lang w:val="ky-KG"/>
              </w:rPr>
              <w:t xml:space="preserve">дөн </w:t>
            </w:r>
            <w:proofErr w:type="spellStart"/>
            <w:r>
              <w:rPr>
                <w:color w:val="000000" w:themeColor="text1"/>
                <w:sz w:val="24"/>
                <w:szCs w:val="24"/>
              </w:rPr>
              <w:t>ашык</w:t>
            </w:r>
            <w:proofErr w:type="spellEnd"/>
            <w:r>
              <w:rPr>
                <w:color w:val="000000" w:themeColor="text1"/>
                <w:sz w:val="24"/>
                <w:szCs w:val="24"/>
              </w:rPr>
              <w:t xml:space="preserve"> </w:t>
            </w:r>
            <w:proofErr w:type="spellStart"/>
            <w:r>
              <w:rPr>
                <w:color w:val="000000" w:themeColor="text1"/>
                <w:sz w:val="24"/>
                <w:szCs w:val="24"/>
              </w:rPr>
              <w:t>адам</w:t>
            </w:r>
            <w:proofErr w:type="spellEnd"/>
            <w:r>
              <w:rPr>
                <w:color w:val="000000" w:themeColor="text1"/>
                <w:sz w:val="24"/>
                <w:szCs w:val="24"/>
              </w:rPr>
              <w:t xml:space="preserve"> </w:t>
            </w:r>
            <w:r>
              <w:rPr>
                <w:color w:val="000000" w:themeColor="text1"/>
                <w:sz w:val="24"/>
                <w:szCs w:val="24"/>
                <w:lang w:val="ky-KG"/>
              </w:rPr>
              <w:t>социалдык кызматтарды алышат</w:t>
            </w:r>
          </w:p>
        </w:tc>
      </w:tr>
      <w:tr w:rsidR="00C16D50" w:rsidRPr="00773855" w14:paraId="26F63BD6" w14:textId="77777777" w:rsidTr="00DB7D15">
        <w:trPr>
          <w:trHeight w:val="508"/>
        </w:trPr>
        <w:tc>
          <w:tcPr>
            <w:tcW w:w="562" w:type="dxa"/>
            <w:vMerge/>
            <w:tcBorders>
              <w:left w:val="single" w:sz="4" w:space="0" w:color="auto"/>
              <w:right w:val="single" w:sz="4" w:space="0" w:color="auto"/>
            </w:tcBorders>
          </w:tcPr>
          <w:p w14:paraId="6EE76C2F" w14:textId="77777777" w:rsidR="00C16D50" w:rsidRPr="00867A55" w:rsidRDefault="00C16D50" w:rsidP="006E0B3D">
            <w:pPr>
              <w:jc w:val="both"/>
              <w:rPr>
                <w:b/>
                <w:sz w:val="24"/>
                <w:szCs w:val="24"/>
              </w:rPr>
            </w:pPr>
          </w:p>
        </w:tc>
        <w:tc>
          <w:tcPr>
            <w:tcW w:w="2835" w:type="dxa"/>
            <w:vMerge/>
            <w:tcBorders>
              <w:left w:val="single" w:sz="4" w:space="0" w:color="auto"/>
              <w:right w:val="single" w:sz="4" w:space="0" w:color="auto"/>
            </w:tcBorders>
          </w:tcPr>
          <w:p w14:paraId="3F2E2F99" w14:textId="77777777" w:rsidR="00C16D50" w:rsidRPr="00B805F1" w:rsidRDefault="00C16D50" w:rsidP="006E0B3D">
            <w:pPr>
              <w:jc w:val="both"/>
              <w:rPr>
                <w:bCs/>
                <w:sz w:val="24"/>
                <w:szCs w:val="24"/>
              </w:rPr>
            </w:pPr>
          </w:p>
        </w:tc>
        <w:tc>
          <w:tcPr>
            <w:tcW w:w="2127" w:type="dxa"/>
            <w:vMerge/>
            <w:tcBorders>
              <w:left w:val="single" w:sz="4" w:space="0" w:color="auto"/>
              <w:right w:val="single" w:sz="4" w:space="0" w:color="auto"/>
            </w:tcBorders>
          </w:tcPr>
          <w:p w14:paraId="69E4E968" w14:textId="77777777" w:rsidR="00C16D50" w:rsidRPr="00D1643F" w:rsidRDefault="00C16D50" w:rsidP="006E0B3D">
            <w:pPr>
              <w:widowControl/>
              <w:autoSpaceDE/>
              <w:autoSpaceDN/>
              <w:adjustRightInd/>
              <w:rPr>
                <w:sz w:val="24"/>
              </w:rPr>
            </w:pPr>
          </w:p>
        </w:tc>
        <w:tc>
          <w:tcPr>
            <w:tcW w:w="1842" w:type="dxa"/>
            <w:vMerge/>
            <w:tcBorders>
              <w:left w:val="single" w:sz="4" w:space="0" w:color="auto"/>
              <w:right w:val="single" w:sz="4" w:space="0" w:color="auto"/>
            </w:tcBorders>
          </w:tcPr>
          <w:p w14:paraId="0DDB190B" w14:textId="77777777" w:rsidR="00C16D50" w:rsidRPr="001A65A2" w:rsidRDefault="00C16D50" w:rsidP="006E0B3D">
            <w:pPr>
              <w:jc w:val="both"/>
              <w:rPr>
                <w:bCs/>
                <w:color w:val="000000" w:themeColor="text1"/>
                <w:sz w:val="24"/>
                <w:szCs w:val="24"/>
                <w:lang w:val="ky-KG"/>
              </w:rPr>
            </w:pPr>
          </w:p>
        </w:tc>
        <w:tc>
          <w:tcPr>
            <w:tcW w:w="1134" w:type="dxa"/>
            <w:vMerge/>
            <w:tcBorders>
              <w:left w:val="single" w:sz="4" w:space="0" w:color="auto"/>
              <w:right w:val="single" w:sz="4" w:space="0" w:color="auto"/>
            </w:tcBorders>
          </w:tcPr>
          <w:p w14:paraId="295C81CE" w14:textId="77777777" w:rsidR="00C16D50" w:rsidRPr="001A65A2" w:rsidRDefault="00C16D50" w:rsidP="006E0B3D">
            <w:pPr>
              <w:jc w:val="both"/>
              <w:rPr>
                <w:bCs/>
                <w:color w:val="000000" w:themeColor="text1"/>
                <w:sz w:val="24"/>
                <w:szCs w:val="24"/>
              </w:rPr>
            </w:pPr>
          </w:p>
        </w:tc>
        <w:tc>
          <w:tcPr>
            <w:tcW w:w="2274" w:type="dxa"/>
            <w:gridSpan w:val="2"/>
            <w:tcBorders>
              <w:top w:val="single" w:sz="4" w:space="0" w:color="auto"/>
              <w:left w:val="single" w:sz="4" w:space="0" w:color="auto"/>
              <w:right w:val="single" w:sz="4" w:space="0" w:color="auto"/>
            </w:tcBorders>
          </w:tcPr>
          <w:p w14:paraId="5CEC8843" w14:textId="72FE3660" w:rsidR="00C16D50" w:rsidRPr="002765E4" w:rsidRDefault="00C16D50" w:rsidP="002765E4">
            <w:pPr>
              <w:jc w:val="both"/>
              <w:rPr>
                <w:sz w:val="24"/>
                <w:szCs w:val="24"/>
                <w:lang w:val="ky-KG"/>
              </w:rPr>
            </w:pPr>
            <w:r w:rsidRPr="00796367">
              <w:rPr>
                <w:sz w:val="24"/>
                <w:szCs w:val="24"/>
              </w:rPr>
              <w:t>Ош</w:t>
            </w:r>
            <w:r>
              <w:rPr>
                <w:sz w:val="24"/>
                <w:szCs w:val="24"/>
                <w:lang w:val="ky-KG"/>
              </w:rPr>
              <w:t xml:space="preserve"> </w:t>
            </w:r>
            <w:r w:rsidRPr="00796367">
              <w:rPr>
                <w:sz w:val="24"/>
                <w:szCs w:val="24"/>
              </w:rPr>
              <w:t xml:space="preserve"> </w:t>
            </w:r>
            <w:proofErr w:type="spellStart"/>
            <w:r w:rsidRPr="00796367">
              <w:rPr>
                <w:sz w:val="24"/>
                <w:szCs w:val="24"/>
              </w:rPr>
              <w:t>област</w:t>
            </w:r>
            <w:proofErr w:type="spellEnd"/>
            <w:r>
              <w:rPr>
                <w:sz w:val="24"/>
                <w:szCs w:val="24"/>
                <w:lang w:val="ky-KG"/>
              </w:rPr>
              <w:t>ы</w:t>
            </w:r>
          </w:p>
        </w:tc>
        <w:tc>
          <w:tcPr>
            <w:tcW w:w="1276" w:type="dxa"/>
            <w:tcBorders>
              <w:top w:val="single" w:sz="4" w:space="0" w:color="auto"/>
              <w:left w:val="single" w:sz="4" w:space="0" w:color="auto"/>
              <w:right w:val="single" w:sz="4" w:space="0" w:color="auto"/>
            </w:tcBorders>
          </w:tcPr>
          <w:p w14:paraId="793456AA" w14:textId="2A9F8555" w:rsidR="00C16D50" w:rsidRPr="003E7F41" w:rsidRDefault="00C16D50" w:rsidP="006E0B3D">
            <w:pPr>
              <w:jc w:val="both"/>
              <w:rPr>
                <w:bCs/>
                <w:sz w:val="24"/>
                <w:szCs w:val="24"/>
              </w:rPr>
            </w:pPr>
            <w:r>
              <w:rPr>
                <w:sz w:val="24"/>
                <w:szCs w:val="24"/>
                <w:lang w:val="en-US"/>
              </w:rPr>
              <w:t>1369</w:t>
            </w:r>
            <w:r>
              <w:rPr>
                <w:sz w:val="24"/>
                <w:szCs w:val="24"/>
              </w:rPr>
              <w:t>,</w:t>
            </w:r>
            <w:r w:rsidRPr="003E7F41">
              <w:rPr>
                <w:sz w:val="24"/>
                <w:szCs w:val="24"/>
                <w:lang w:val="en-US"/>
              </w:rPr>
              <w:t>4</w:t>
            </w:r>
          </w:p>
        </w:tc>
        <w:tc>
          <w:tcPr>
            <w:tcW w:w="3113" w:type="dxa"/>
            <w:tcBorders>
              <w:top w:val="single" w:sz="4" w:space="0" w:color="auto"/>
              <w:left w:val="single" w:sz="4" w:space="0" w:color="auto"/>
              <w:right w:val="single" w:sz="4" w:space="0" w:color="auto"/>
            </w:tcBorders>
          </w:tcPr>
          <w:p w14:paraId="67EDC046" w14:textId="53301BFB" w:rsidR="00C16D50" w:rsidRPr="00706AB4" w:rsidRDefault="00C16D50" w:rsidP="006E0B3D">
            <w:pPr>
              <w:jc w:val="both"/>
              <w:rPr>
                <w:color w:val="000000" w:themeColor="text1"/>
                <w:sz w:val="24"/>
                <w:szCs w:val="24"/>
              </w:rPr>
            </w:pPr>
            <w:proofErr w:type="spellStart"/>
            <w:r w:rsidRPr="00706AB4">
              <w:rPr>
                <w:color w:val="000000" w:themeColor="text1"/>
                <w:sz w:val="24"/>
                <w:szCs w:val="24"/>
              </w:rPr>
              <w:t>Жылына</w:t>
            </w:r>
            <w:proofErr w:type="spellEnd"/>
            <w:r>
              <w:rPr>
                <w:b/>
                <w:color w:val="000000" w:themeColor="text1"/>
                <w:sz w:val="24"/>
                <w:szCs w:val="24"/>
              </w:rPr>
              <w:t xml:space="preserve"> </w:t>
            </w:r>
            <w:r>
              <w:rPr>
                <w:b/>
                <w:color w:val="000000" w:themeColor="text1"/>
                <w:sz w:val="24"/>
                <w:szCs w:val="24"/>
                <w:lang w:val="ky-KG"/>
              </w:rPr>
              <w:t>3</w:t>
            </w:r>
            <w:r w:rsidRPr="00706AB4">
              <w:rPr>
                <w:b/>
                <w:color w:val="000000" w:themeColor="text1"/>
                <w:sz w:val="24"/>
                <w:szCs w:val="24"/>
              </w:rPr>
              <w:t>50</w:t>
            </w:r>
            <w:r w:rsidRPr="00706AB4">
              <w:rPr>
                <w:color w:val="000000" w:themeColor="text1"/>
                <w:sz w:val="24"/>
                <w:szCs w:val="24"/>
              </w:rPr>
              <w:t xml:space="preserve"> </w:t>
            </w:r>
            <w:r>
              <w:rPr>
                <w:color w:val="000000" w:themeColor="text1"/>
                <w:sz w:val="24"/>
                <w:szCs w:val="24"/>
                <w:lang w:val="ky-KG"/>
              </w:rPr>
              <w:t xml:space="preserve">дөн </w:t>
            </w:r>
            <w:proofErr w:type="spellStart"/>
            <w:r>
              <w:rPr>
                <w:color w:val="000000" w:themeColor="text1"/>
                <w:sz w:val="24"/>
                <w:szCs w:val="24"/>
              </w:rPr>
              <w:t>ашык</w:t>
            </w:r>
            <w:proofErr w:type="spellEnd"/>
            <w:r>
              <w:rPr>
                <w:color w:val="000000" w:themeColor="text1"/>
                <w:sz w:val="24"/>
                <w:szCs w:val="24"/>
              </w:rPr>
              <w:t xml:space="preserve"> </w:t>
            </w:r>
            <w:proofErr w:type="spellStart"/>
            <w:r>
              <w:rPr>
                <w:color w:val="000000" w:themeColor="text1"/>
                <w:sz w:val="24"/>
                <w:szCs w:val="24"/>
              </w:rPr>
              <w:t>адам</w:t>
            </w:r>
            <w:proofErr w:type="spellEnd"/>
            <w:r>
              <w:rPr>
                <w:color w:val="000000" w:themeColor="text1"/>
                <w:sz w:val="24"/>
                <w:szCs w:val="24"/>
              </w:rPr>
              <w:t xml:space="preserve"> </w:t>
            </w:r>
            <w:r>
              <w:rPr>
                <w:color w:val="000000" w:themeColor="text1"/>
                <w:sz w:val="24"/>
                <w:szCs w:val="24"/>
                <w:lang w:val="ky-KG"/>
              </w:rPr>
              <w:t>социалдык кызматтарды алышат</w:t>
            </w:r>
            <w:r>
              <w:rPr>
                <w:color w:val="000000" w:themeColor="text1"/>
                <w:sz w:val="24"/>
                <w:szCs w:val="24"/>
              </w:rPr>
              <w:t xml:space="preserve"> </w:t>
            </w:r>
          </w:p>
        </w:tc>
      </w:tr>
      <w:tr w:rsidR="00C16D50" w:rsidRPr="00773855" w14:paraId="55CC3E9F" w14:textId="77777777" w:rsidTr="00C16D50">
        <w:trPr>
          <w:trHeight w:val="302"/>
        </w:trPr>
        <w:tc>
          <w:tcPr>
            <w:tcW w:w="562" w:type="dxa"/>
            <w:vMerge/>
            <w:tcBorders>
              <w:left w:val="single" w:sz="4" w:space="0" w:color="auto"/>
              <w:bottom w:val="single" w:sz="4" w:space="0" w:color="auto"/>
              <w:right w:val="single" w:sz="4" w:space="0" w:color="auto"/>
            </w:tcBorders>
          </w:tcPr>
          <w:p w14:paraId="74FDC39C" w14:textId="77777777" w:rsidR="00C16D50" w:rsidRPr="00867A55" w:rsidRDefault="00C16D50" w:rsidP="006E0B3D">
            <w:pPr>
              <w:jc w:val="both"/>
              <w:rPr>
                <w:b/>
                <w:sz w:val="24"/>
                <w:szCs w:val="24"/>
              </w:rPr>
            </w:pPr>
          </w:p>
        </w:tc>
        <w:tc>
          <w:tcPr>
            <w:tcW w:w="2835" w:type="dxa"/>
            <w:vMerge/>
            <w:tcBorders>
              <w:left w:val="single" w:sz="4" w:space="0" w:color="auto"/>
              <w:bottom w:val="single" w:sz="4" w:space="0" w:color="auto"/>
              <w:right w:val="single" w:sz="4" w:space="0" w:color="auto"/>
            </w:tcBorders>
          </w:tcPr>
          <w:p w14:paraId="46463540" w14:textId="77777777" w:rsidR="00C16D50" w:rsidRPr="00B805F1" w:rsidRDefault="00C16D50" w:rsidP="006E0B3D">
            <w:pPr>
              <w:jc w:val="both"/>
              <w:rPr>
                <w:bCs/>
                <w:sz w:val="24"/>
                <w:szCs w:val="24"/>
              </w:rPr>
            </w:pPr>
          </w:p>
        </w:tc>
        <w:tc>
          <w:tcPr>
            <w:tcW w:w="2127" w:type="dxa"/>
            <w:vMerge/>
            <w:tcBorders>
              <w:left w:val="single" w:sz="4" w:space="0" w:color="auto"/>
              <w:bottom w:val="single" w:sz="4" w:space="0" w:color="auto"/>
              <w:right w:val="single" w:sz="4" w:space="0" w:color="auto"/>
            </w:tcBorders>
          </w:tcPr>
          <w:p w14:paraId="0E75C294" w14:textId="77777777" w:rsidR="00C16D50" w:rsidRPr="00D1643F" w:rsidRDefault="00C16D50" w:rsidP="006E0B3D">
            <w:pPr>
              <w:widowControl/>
              <w:autoSpaceDE/>
              <w:autoSpaceDN/>
              <w:adjustRightInd/>
              <w:rPr>
                <w:sz w:val="24"/>
              </w:rPr>
            </w:pPr>
          </w:p>
        </w:tc>
        <w:tc>
          <w:tcPr>
            <w:tcW w:w="1842" w:type="dxa"/>
            <w:vMerge/>
            <w:tcBorders>
              <w:left w:val="single" w:sz="4" w:space="0" w:color="auto"/>
              <w:bottom w:val="single" w:sz="4" w:space="0" w:color="auto"/>
              <w:right w:val="single" w:sz="4" w:space="0" w:color="auto"/>
            </w:tcBorders>
          </w:tcPr>
          <w:p w14:paraId="56B65193" w14:textId="77777777" w:rsidR="00C16D50" w:rsidRPr="001A65A2" w:rsidRDefault="00C16D50" w:rsidP="006E0B3D">
            <w:pPr>
              <w:jc w:val="both"/>
              <w:rPr>
                <w:bCs/>
                <w:color w:val="000000" w:themeColor="text1"/>
                <w:sz w:val="24"/>
                <w:szCs w:val="24"/>
                <w:lang w:val="ky-KG"/>
              </w:rPr>
            </w:pPr>
          </w:p>
        </w:tc>
        <w:tc>
          <w:tcPr>
            <w:tcW w:w="1134" w:type="dxa"/>
            <w:vMerge/>
            <w:tcBorders>
              <w:left w:val="single" w:sz="4" w:space="0" w:color="auto"/>
              <w:bottom w:val="single" w:sz="4" w:space="0" w:color="auto"/>
              <w:right w:val="single" w:sz="4" w:space="0" w:color="auto"/>
            </w:tcBorders>
          </w:tcPr>
          <w:p w14:paraId="2B645BE1" w14:textId="77777777" w:rsidR="00C16D50" w:rsidRPr="001A65A2" w:rsidRDefault="00C16D50" w:rsidP="006E0B3D">
            <w:pPr>
              <w:jc w:val="both"/>
              <w:rPr>
                <w:bCs/>
                <w:color w:val="000000" w:themeColor="text1"/>
                <w:sz w:val="24"/>
                <w:szCs w:val="24"/>
              </w:rPr>
            </w:pPr>
          </w:p>
        </w:tc>
        <w:tc>
          <w:tcPr>
            <w:tcW w:w="2274" w:type="dxa"/>
            <w:gridSpan w:val="2"/>
            <w:tcBorders>
              <w:top w:val="single" w:sz="4" w:space="0" w:color="auto"/>
              <w:left w:val="single" w:sz="4" w:space="0" w:color="auto"/>
              <w:right w:val="single" w:sz="4" w:space="0" w:color="auto"/>
            </w:tcBorders>
            <w:shd w:val="clear" w:color="auto" w:fill="FFFFFF" w:themeFill="background1"/>
          </w:tcPr>
          <w:p w14:paraId="44259AA8" w14:textId="39532E76" w:rsidR="00C16D50" w:rsidRPr="00796367" w:rsidRDefault="00C16D50" w:rsidP="006E0B3D">
            <w:pPr>
              <w:jc w:val="both"/>
              <w:rPr>
                <w:b/>
                <w:sz w:val="24"/>
                <w:szCs w:val="24"/>
                <w:lang w:val="ky-KG"/>
              </w:rPr>
            </w:pPr>
            <w:r>
              <w:rPr>
                <w:b/>
                <w:bCs/>
                <w:sz w:val="24"/>
                <w:szCs w:val="24"/>
                <w:lang w:val="ky-KG"/>
              </w:rPr>
              <w:t>Р</w:t>
            </w:r>
            <w:r w:rsidRPr="005672A0">
              <w:rPr>
                <w:b/>
                <w:bCs/>
                <w:sz w:val="24"/>
                <w:szCs w:val="24"/>
                <w:lang w:val="ky-KG"/>
              </w:rPr>
              <w:t>еспублика боюнча</w:t>
            </w:r>
            <w:r>
              <w:rPr>
                <w:b/>
                <w:bCs/>
                <w:sz w:val="24"/>
                <w:szCs w:val="24"/>
                <w:lang w:val="ky-KG"/>
              </w:rPr>
              <w:t xml:space="preserve"> баары</w:t>
            </w:r>
            <w:r w:rsidRPr="005672A0">
              <w:rPr>
                <w:b/>
                <w:bCs/>
                <w:sz w:val="24"/>
                <w:szCs w:val="24"/>
                <w:lang w:val="ky-KG"/>
              </w:rPr>
              <w:t>:</w:t>
            </w:r>
          </w:p>
        </w:tc>
        <w:tc>
          <w:tcPr>
            <w:tcW w:w="1276" w:type="dxa"/>
            <w:tcBorders>
              <w:top w:val="single" w:sz="4" w:space="0" w:color="auto"/>
              <w:left w:val="single" w:sz="4" w:space="0" w:color="auto"/>
              <w:right w:val="single" w:sz="4" w:space="0" w:color="auto"/>
            </w:tcBorders>
            <w:shd w:val="clear" w:color="auto" w:fill="FFFFFF" w:themeFill="background1"/>
          </w:tcPr>
          <w:p w14:paraId="522E1EF6" w14:textId="55EA50E2" w:rsidR="00C16D50" w:rsidRPr="00876CF0" w:rsidRDefault="00C16D50" w:rsidP="006E0B3D">
            <w:pPr>
              <w:jc w:val="both"/>
              <w:rPr>
                <w:b/>
                <w:color w:val="000000" w:themeColor="text1"/>
                <w:sz w:val="24"/>
                <w:szCs w:val="24"/>
                <w:lang w:val="en-US"/>
              </w:rPr>
            </w:pPr>
            <w:r>
              <w:rPr>
                <w:b/>
                <w:color w:val="000000" w:themeColor="text1"/>
                <w:sz w:val="24"/>
                <w:szCs w:val="24"/>
                <w:lang w:val="en-US"/>
              </w:rPr>
              <w:t>6221</w:t>
            </w:r>
            <w:r>
              <w:rPr>
                <w:b/>
                <w:color w:val="000000" w:themeColor="text1"/>
                <w:sz w:val="24"/>
                <w:szCs w:val="24"/>
              </w:rPr>
              <w:t>,</w:t>
            </w:r>
            <w:r w:rsidRPr="00876CF0">
              <w:rPr>
                <w:b/>
                <w:color w:val="000000" w:themeColor="text1"/>
                <w:sz w:val="24"/>
                <w:szCs w:val="24"/>
                <w:lang w:val="en-US"/>
              </w:rPr>
              <w:t>8</w:t>
            </w:r>
          </w:p>
          <w:p w14:paraId="71AB09A7" w14:textId="77777777" w:rsidR="00C16D50" w:rsidRPr="003E7F41" w:rsidRDefault="00C16D50" w:rsidP="006E0B3D">
            <w:pPr>
              <w:jc w:val="both"/>
              <w:rPr>
                <w:bCs/>
                <w:sz w:val="24"/>
                <w:szCs w:val="24"/>
              </w:rPr>
            </w:pPr>
          </w:p>
        </w:tc>
        <w:tc>
          <w:tcPr>
            <w:tcW w:w="3113" w:type="dxa"/>
            <w:tcBorders>
              <w:top w:val="single" w:sz="4" w:space="0" w:color="auto"/>
              <w:left w:val="single" w:sz="4" w:space="0" w:color="auto"/>
              <w:right w:val="single" w:sz="4" w:space="0" w:color="auto"/>
            </w:tcBorders>
            <w:shd w:val="clear" w:color="auto" w:fill="FFFFFF" w:themeFill="background1"/>
          </w:tcPr>
          <w:p w14:paraId="499E37B7" w14:textId="457EAFCD" w:rsidR="00C16D50" w:rsidRPr="00706AB4" w:rsidRDefault="00C16D50" w:rsidP="006E0B3D">
            <w:pPr>
              <w:jc w:val="both"/>
              <w:rPr>
                <w:bCs/>
                <w:sz w:val="24"/>
                <w:szCs w:val="24"/>
                <w:lang w:val="ky-KG"/>
              </w:rPr>
            </w:pPr>
            <w:proofErr w:type="spellStart"/>
            <w:r w:rsidRPr="00706AB4">
              <w:rPr>
                <w:color w:val="000000" w:themeColor="text1"/>
                <w:sz w:val="24"/>
                <w:szCs w:val="24"/>
              </w:rPr>
              <w:t>Жылына</w:t>
            </w:r>
            <w:proofErr w:type="spellEnd"/>
            <w:r>
              <w:rPr>
                <w:b/>
                <w:color w:val="000000" w:themeColor="text1"/>
                <w:sz w:val="24"/>
                <w:szCs w:val="24"/>
              </w:rPr>
              <w:t xml:space="preserve"> </w:t>
            </w:r>
            <w:r>
              <w:rPr>
                <w:b/>
                <w:color w:val="000000" w:themeColor="text1"/>
                <w:sz w:val="24"/>
                <w:szCs w:val="24"/>
                <w:lang w:val="ky-KG"/>
              </w:rPr>
              <w:t>1400</w:t>
            </w:r>
            <w:r w:rsidRPr="00706AB4">
              <w:rPr>
                <w:color w:val="000000" w:themeColor="text1"/>
                <w:sz w:val="24"/>
                <w:szCs w:val="24"/>
              </w:rPr>
              <w:t xml:space="preserve"> </w:t>
            </w:r>
            <w:r>
              <w:rPr>
                <w:color w:val="000000" w:themeColor="text1"/>
                <w:sz w:val="24"/>
                <w:szCs w:val="24"/>
                <w:lang w:val="ky-KG"/>
              </w:rPr>
              <w:t xml:space="preserve">дөн </w:t>
            </w:r>
            <w:proofErr w:type="spellStart"/>
            <w:r>
              <w:rPr>
                <w:color w:val="000000" w:themeColor="text1"/>
                <w:sz w:val="24"/>
                <w:szCs w:val="24"/>
              </w:rPr>
              <w:t>ашык</w:t>
            </w:r>
            <w:proofErr w:type="spellEnd"/>
            <w:r>
              <w:rPr>
                <w:color w:val="000000" w:themeColor="text1"/>
                <w:sz w:val="24"/>
                <w:szCs w:val="24"/>
              </w:rPr>
              <w:t xml:space="preserve"> </w:t>
            </w:r>
            <w:proofErr w:type="spellStart"/>
            <w:r>
              <w:rPr>
                <w:color w:val="000000" w:themeColor="text1"/>
                <w:sz w:val="24"/>
                <w:szCs w:val="24"/>
              </w:rPr>
              <w:t>адам</w:t>
            </w:r>
            <w:proofErr w:type="spellEnd"/>
            <w:r>
              <w:rPr>
                <w:color w:val="000000" w:themeColor="text1"/>
                <w:sz w:val="24"/>
                <w:szCs w:val="24"/>
              </w:rPr>
              <w:t xml:space="preserve"> </w:t>
            </w:r>
            <w:r>
              <w:rPr>
                <w:color w:val="000000" w:themeColor="text1"/>
                <w:sz w:val="24"/>
                <w:szCs w:val="24"/>
                <w:lang w:val="ky-KG"/>
              </w:rPr>
              <w:t>социалдык кызматтарды алышат</w:t>
            </w:r>
          </w:p>
        </w:tc>
      </w:tr>
      <w:tr w:rsidR="00B92E7F" w:rsidRPr="001D61E4" w14:paraId="4532D12E" w14:textId="77777777" w:rsidTr="005A5C41">
        <w:trPr>
          <w:trHeight w:val="326"/>
        </w:trPr>
        <w:tc>
          <w:tcPr>
            <w:tcW w:w="562" w:type="dxa"/>
            <w:vMerge w:val="restart"/>
            <w:tcBorders>
              <w:top w:val="single" w:sz="4" w:space="0" w:color="auto"/>
              <w:left w:val="single" w:sz="4" w:space="0" w:color="auto"/>
              <w:right w:val="single" w:sz="4" w:space="0" w:color="auto"/>
            </w:tcBorders>
          </w:tcPr>
          <w:p w14:paraId="5577A821" w14:textId="75CC5338" w:rsidR="00B92E7F" w:rsidRPr="00773855" w:rsidRDefault="00B92E7F" w:rsidP="00B92E7F">
            <w:pPr>
              <w:jc w:val="both"/>
              <w:rPr>
                <w:b/>
                <w:bCs/>
                <w:sz w:val="24"/>
                <w:szCs w:val="24"/>
              </w:rPr>
            </w:pPr>
            <w:r w:rsidRPr="00B02762">
              <w:rPr>
                <w:b/>
                <w:bCs/>
                <w:sz w:val="24"/>
                <w:szCs w:val="24"/>
              </w:rPr>
              <w:lastRenderedPageBreak/>
              <w:t>3.</w:t>
            </w:r>
            <w:r>
              <w:rPr>
                <w:b/>
                <w:bCs/>
                <w:sz w:val="24"/>
                <w:szCs w:val="24"/>
              </w:rPr>
              <w:t>2</w:t>
            </w:r>
          </w:p>
        </w:tc>
        <w:tc>
          <w:tcPr>
            <w:tcW w:w="2835" w:type="dxa"/>
            <w:vMerge w:val="restart"/>
            <w:tcBorders>
              <w:top w:val="single" w:sz="4" w:space="0" w:color="auto"/>
              <w:left w:val="single" w:sz="4" w:space="0" w:color="auto"/>
              <w:right w:val="single" w:sz="4" w:space="0" w:color="auto"/>
            </w:tcBorders>
          </w:tcPr>
          <w:p w14:paraId="6A79D27A" w14:textId="6A329596" w:rsidR="00B92E7F" w:rsidRPr="00CC142E" w:rsidRDefault="00CC142E" w:rsidP="00B92E7F">
            <w:pPr>
              <w:jc w:val="both"/>
              <w:rPr>
                <w:bCs/>
                <w:color w:val="000000" w:themeColor="text1"/>
                <w:sz w:val="24"/>
                <w:szCs w:val="24"/>
                <w:shd w:val="clear" w:color="auto" w:fill="FFFFFF"/>
                <w:lang w:val="ky-KG"/>
              </w:rPr>
            </w:pPr>
            <w:r>
              <w:rPr>
                <w:bCs/>
                <w:color w:val="000000" w:themeColor="text1"/>
                <w:sz w:val="24"/>
                <w:szCs w:val="24"/>
                <w:shd w:val="clear" w:color="auto" w:fill="FFFFFF"/>
                <w:lang w:val="ky-KG"/>
              </w:rPr>
              <w:t>Багып алуучу үй-бүлө болууга жана асыроочу болууга талапкерлерди ата-энесинин камкордугусуз калган балдарды кабыл алуу үчүн окутуу</w:t>
            </w:r>
          </w:p>
        </w:tc>
        <w:tc>
          <w:tcPr>
            <w:tcW w:w="2127" w:type="dxa"/>
            <w:vMerge w:val="restart"/>
            <w:tcBorders>
              <w:top w:val="single" w:sz="4" w:space="0" w:color="auto"/>
              <w:left w:val="single" w:sz="4" w:space="0" w:color="auto"/>
              <w:right w:val="single" w:sz="4" w:space="0" w:color="auto"/>
            </w:tcBorders>
          </w:tcPr>
          <w:p w14:paraId="47985A56" w14:textId="20F3429A" w:rsidR="00B76A9D" w:rsidRDefault="00E046B7" w:rsidP="00B92E7F">
            <w:pPr>
              <w:jc w:val="both"/>
              <w:rPr>
                <w:bCs/>
                <w:color w:val="000000" w:themeColor="text1"/>
                <w:sz w:val="24"/>
                <w:szCs w:val="24"/>
                <w:lang w:val="ky-KG"/>
              </w:rPr>
            </w:pPr>
            <w:r>
              <w:rPr>
                <w:bCs/>
                <w:color w:val="000000" w:themeColor="text1"/>
                <w:sz w:val="24"/>
                <w:szCs w:val="24"/>
                <w:lang w:val="ky-KG"/>
              </w:rPr>
              <w:t>Багып алуучу үй-бүлөгө жана асыроого талапкерлер</w:t>
            </w:r>
          </w:p>
          <w:p w14:paraId="5E8C8004" w14:textId="2F4ED9D9" w:rsidR="00B92E7F" w:rsidRPr="005672A0" w:rsidRDefault="00B92E7F" w:rsidP="00B92E7F">
            <w:pPr>
              <w:jc w:val="both"/>
              <w:rPr>
                <w:bCs/>
                <w:sz w:val="24"/>
                <w:szCs w:val="24"/>
                <w:lang w:val="ky-KG"/>
              </w:rPr>
            </w:pPr>
          </w:p>
        </w:tc>
        <w:tc>
          <w:tcPr>
            <w:tcW w:w="1842" w:type="dxa"/>
            <w:vMerge w:val="restart"/>
            <w:tcBorders>
              <w:top w:val="single" w:sz="4" w:space="0" w:color="auto"/>
              <w:left w:val="single" w:sz="4" w:space="0" w:color="auto"/>
              <w:right w:val="single" w:sz="4" w:space="0" w:color="auto"/>
            </w:tcBorders>
          </w:tcPr>
          <w:p w14:paraId="4F17F04B" w14:textId="2574E54E" w:rsidR="00B92E7F" w:rsidRPr="00773855" w:rsidRDefault="00FF36BE" w:rsidP="00B92E7F">
            <w:pPr>
              <w:jc w:val="both"/>
              <w:rPr>
                <w:bCs/>
                <w:sz w:val="24"/>
                <w:szCs w:val="24"/>
              </w:rPr>
            </w:pPr>
            <w:r>
              <w:rPr>
                <w:bCs/>
                <w:sz w:val="24"/>
                <w:szCs w:val="24"/>
                <w:lang w:val="ky-KG" w:eastAsia="ru-RU"/>
              </w:rPr>
              <w:t>КЭУ</w:t>
            </w:r>
          </w:p>
        </w:tc>
        <w:tc>
          <w:tcPr>
            <w:tcW w:w="1134" w:type="dxa"/>
            <w:vMerge w:val="restart"/>
            <w:tcBorders>
              <w:top w:val="single" w:sz="4" w:space="0" w:color="auto"/>
              <w:left w:val="single" w:sz="4" w:space="0" w:color="auto"/>
              <w:right w:val="single" w:sz="4" w:space="0" w:color="auto"/>
            </w:tcBorders>
          </w:tcPr>
          <w:p w14:paraId="646A5B17" w14:textId="7843F882" w:rsidR="00B92E7F" w:rsidRPr="002765E4" w:rsidRDefault="00B92E7F" w:rsidP="002765E4">
            <w:pPr>
              <w:jc w:val="both"/>
              <w:rPr>
                <w:sz w:val="24"/>
                <w:szCs w:val="24"/>
                <w:lang w:val="ky-KG"/>
              </w:rPr>
            </w:pPr>
            <w:r w:rsidRPr="001A65A2">
              <w:rPr>
                <w:bCs/>
                <w:color w:val="000000" w:themeColor="text1"/>
                <w:sz w:val="24"/>
                <w:szCs w:val="24"/>
              </w:rPr>
              <w:t xml:space="preserve">12 </w:t>
            </w:r>
            <w:r w:rsidR="002765E4">
              <w:rPr>
                <w:bCs/>
                <w:color w:val="000000" w:themeColor="text1"/>
                <w:sz w:val="24"/>
                <w:szCs w:val="24"/>
                <w:lang w:val="ky-KG"/>
              </w:rPr>
              <w:t>ай</w:t>
            </w:r>
          </w:p>
        </w:tc>
        <w:tc>
          <w:tcPr>
            <w:tcW w:w="2274" w:type="dxa"/>
            <w:gridSpan w:val="2"/>
            <w:tcBorders>
              <w:top w:val="single" w:sz="4" w:space="0" w:color="auto"/>
              <w:left w:val="single" w:sz="4" w:space="0" w:color="auto"/>
              <w:bottom w:val="single" w:sz="4" w:space="0" w:color="auto"/>
              <w:right w:val="single" w:sz="4" w:space="0" w:color="auto"/>
            </w:tcBorders>
          </w:tcPr>
          <w:p w14:paraId="5F356622" w14:textId="716A3504" w:rsidR="00B92E7F" w:rsidRPr="00B76A9D" w:rsidRDefault="00B92E7F" w:rsidP="00B76A9D">
            <w:pPr>
              <w:jc w:val="both"/>
              <w:rPr>
                <w:sz w:val="24"/>
                <w:szCs w:val="24"/>
                <w:highlight w:val="yellow"/>
                <w:lang w:val="ky-KG"/>
              </w:rPr>
            </w:pPr>
            <w:r w:rsidRPr="00DE1741">
              <w:rPr>
                <w:color w:val="000000" w:themeColor="text1"/>
                <w:sz w:val="24"/>
                <w:szCs w:val="24"/>
              </w:rPr>
              <w:t>Баткен</w:t>
            </w:r>
            <w:r w:rsidR="00B76A9D">
              <w:rPr>
                <w:color w:val="000000" w:themeColor="text1"/>
                <w:sz w:val="24"/>
                <w:szCs w:val="24"/>
                <w:lang w:val="ky-KG"/>
              </w:rPr>
              <w:t xml:space="preserve"> </w:t>
            </w:r>
            <w:r w:rsidRPr="00DE1741">
              <w:rPr>
                <w:color w:val="000000" w:themeColor="text1"/>
                <w:sz w:val="24"/>
                <w:szCs w:val="24"/>
              </w:rPr>
              <w:t xml:space="preserve"> </w:t>
            </w:r>
            <w:proofErr w:type="spellStart"/>
            <w:r w:rsidRPr="00DE1741">
              <w:rPr>
                <w:color w:val="000000" w:themeColor="text1"/>
                <w:sz w:val="24"/>
                <w:szCs w:val="24"/>
              </w:rPr>
              <w:t>област</w:t>
            </w:r>
            <w:proofErr w:type="spellEnd"/>
            <w:r w:rsidR="00B76A9D">
              <w:rPr>
                <w:color w:val="000000" w:themeColor="text1"/>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tcPr>
          <w:p w14:paraId="1E9C0BF5" w14:textId="0A25B9C0" w:rsidR="00B92E7F" w:rsidRPr="00DE1741" w:rsidRDefault="00B92E7F" w:rsidP="00B92E7F">
            <w:pPr>
              <w:jc w:val="both"/>
              <w:rPr>
                <w:b/>
                <w:bCs/>
                <w:sz w:val="24"/>
                <w:szCs w:val="24"/>
                <w:highlight w:val="yellow"/>
                <w:lang w:val="en-US"/>
              </w:rPr>
            </w:pPr>
            <w:r w:rsidRPr="003E7F41">
              <w:rPr>
                <w:sz w:val="24"/>
                <w:szCs w:val="24"/>
              </w:rPr>
              <w:t>374,3</w:t>
            </w:r>
          </w:p>
        </w:tc>
        <w:tc>
          <w:tcPr>
            <w:tcW w:w="3113" w:type="dxa"/>
            <w:vMerge w:val="restart"/>
            <w:tcBorders>
              <w:top w:val="single" w:sz="4" w:space="0" w:color="auto"/>
              <w:left w:val="single" w:sz="4" w:space="0" w:color="auto"/>
              <w:right w:val="single" w:sz="4" w:space="0" w:color="auto"/>
            </w:tcBorders>
          </w:tcPr>
          <w:p w14:paraId="6383752B" w14:textId="2D814348" w:rsidR="00B92E7F" w:rsidRPr="007E7D2D" w:rsidRDefault="007E7D2D" w:rsidP="00B92E7F">
            <w:pPr>
              <w:jc w:val="both"/>
              <w:rPr>
                <w:bCs/>
                <w:sz w:val="24"/>
                <w:szCs w:val="24"/>
                <w:lang w:val="ky-KG"/>
              </w:rPr>
            </w:pPr>
            <w:r>
              <w:rPr>
                <w:bCs/>
                <w:sz w:val="24"/>
                <w:szCs w:val="24"/>
                <w:lang w:val="ky-KG"/>
              </w:rPr>
              <w:t>5 аймакта айына 8 үй-бүлө потенциалдуу үй-бүлө ордуна болуучулар окуудан өтөт (асыроочулар, багып алуучу үй-бүлөлөр).</w:t>
            </w:r>
          </w:p>
        </w:tc>
      </w:tr>
      <w:tr w:rsidR="00B92E7F" w:rsidRPr="00773855" w14:paraId="46CB0CC4" w14:textId="77777777" w:rsidTr="005A5C41">
        <w:trPr>
          <w:trHeight w:val="364"/>
        </w:trPr>
        <w:tc>
          <w:tcPr>
            <w:tcW w:w="562" w:type="dxa"/>
            <w:vMerge/>
            <w:tcBorders>
              <w:left w:val="single" w:sz="4" w:space="0" w:color="auto"/>
              <w:right w:val="single" w:sz="4" w:space="0" w:color="auto"/>
            </w:tcBorders>
          </w:tcPr>
          <w:p w14:paraId="20FE4125" w14:textId="77777777" w:rsidR="00B92E7F" w:rsidRPr="007E7D2D" w:rsidRDefault="00B92E7F" w:rsidP="00B92E7F">
            <w:pPr>
              <w:jc w:val="both"/>
              <w:rPr>
                <w:b/>
                <w:bCs/>
                <w:sz w:val="24"/>
                <w:szCs w:val="24"/>
                <w:lang w:val="en-US"/>
              </w:rPr>
            </w:pPr>
          </w:p>
        </w:tc>
        <w:tc>
          <w:tcPr>
            <w:tcW w:w="2835" w:type="dxa"/>
            <w:vMerge/>
            <w:tcBorders>
              <w:left w:val="single" w:sz="4" w:space="0" w:color="auto"/>
              <w:right w:val="single" w:sz="4" w:space="0" w:color="auto"/>
            </w:tcBorders>
          </w:tcPr>
          <w:p w14:paraId="5515F53E" w14:textId="77777777" w:rsidR="00B92E7F" w:rsidRPr="00B805F1" w:rsidRDefault="00B92E7F" w:rsidP="00B92E7F">
            <w:pPr>
              <w:jc w:val="both"/>
              <w:rPr>
                <w:bCs/>
                <w:color w:val="000000" w:themeColor="text1"/>
                <w:sz w:val="24"/>
                <w:szCs w:val="24"/>
                <w:shd w:val="clear" w:color="auto" w:fill="FFFFFF"/>
                <w:lang w:val="ky-KG"/>
              </w:rPr>
            </w:pPr>
          </w:p>
        </w:tc>
        <w:tc>
          <w:tcPr>
            <w:tcW w:w="2127" w:type="dxa"/>
            <w:vMerge/>
            <w:tcBorders>
              <w:left w:val="single" w:sz="4" w:space="0" w:color="auto"/>
              <w:right w:val="single" w:sz="4" w:space="0" w:color="auto"/>
            </w:tcBorders>
          </w:tcPr>
          <w:p w14:paraId="466E2C55" w14:textId="77777777" w:rsidR="00B92E7F" w:rsidRPr="001A65A2" w:rsidRDefault="00B92E7F" w:rsidP="00B92E7F">
            <w:pPr>
              <w:jc w:val="both"/>
              <w:rPr>
                <w:bCs/>
                <w:color w:val="000000" w:themeColor="text1"/>
                <w:sz w:val="24"/>
                <w:szCs w:val="24"/>
                <w:lang w:val="ky-KG"/>
              </w:rPr>
            </w:pPr>
          </w:p>
        </w:tc>
        <w:tc>
          <w:tcPr>
            <w:tcW w:w="1842" w:type="dxa"/>
            <w:vMerge/>
            <w:tcBorders>
              <w:left w:val="single" w:sz="4" w:space="0" w:color="auto"/>
              <w:right w:val="single" w:sz="4" w:space="0" w:color="auto"/>
            </w:tcBorders>
          </w:tcPr>
          <w:p w14:paraId="0BA7866F" w14:textId="77777777" w:rsidR="00B92E7F" w:rsidRPr="001A65A2" w:rsidRDefault="00B92E7F" w:rsidP="00B92E7F">
            <w:pPr>
              <w:jc w:val="both"/>
              <w:rPr>
                <w:bCs/>
                <w:color w:val="000000" w:themeColor="text1"/>
                <w:sz w:val="24"/>
                <w:szCs w:val="24"/>
                <w:lang w:val="ky-KG"/>
              </w:rPr>
            </w:pPr>
          </w:p>
        </w:tc>
        <w:tc>
          <w:tcPr>
            <w:tcW w:w="1134" w:type="dxa"/>
            <w:vMerge/>
            <w:tcBorders>
              <w:left w:val="single" w:sz="4" w:space="0" w:color="auto"/>
              <w:right w:val="single" w:sz="4" w:space="0" w:color="auto"/>
            </w:tcBorders>
          </w:tcPr>
          <w:p w14:paraId="34DD03BA" w14:textId="77777777" w:rsidR="00B92E7F" w:rsidRPr="007E7D2D" w:rsidRDefault="00B92E7F" w:rsidP="00B92E7F">
            <w:pPr>
              <w:jc w:val="both"/>
              <w:rPr>
                <w:bCs/>
                <w:color w:val="000000" w:themeColor="text1"/>
                <w:sz w:val="24"/>
                <w:szCs w:val="24"/>
                <w:lang w:val="en-US"/>
              </w:rPr>
            </w:pPr>
          </w:p>
        </w:tc>
        <w:tc>
          <w:tcPr>
            <w:tcW w:w="2274" w:type="dxa"/>
            <w:gridSpan w:val="2"/>
            <w:tcBorders>
              <w:top w:val="single" w:sz="4" w:space="0" w:color="auto"/>
              <w:left w:val="single" w:sz="4" w:space="0" w:color="auto"/>
              <w:bottom w:val="single" w:sz="4" w:space="0" w:color="auto"/>
              <w:right w:val="single" w:sz="4" w:space="0" w:color="auto"/>
            </w:tcBorders>
          </w:tcPr>
          <w:p w14:paraId="1DE4C147" w14:textId="73D2B677" w:rsidR="00B92E7F" w:rsidRPr="00B76A9D" w:rsidRDefault="00B92E7F" w:rsidP="00B92E7F">
            <w:pPr>
              <w:jc w:val="both"/>
              <w:rPr>
                <w:sz w:val="24"/>
                <w:szCs w:val="24"/>
                <w:lang w:val="ky-KG"/>
              </w:rPr>
            </w:pPr>
            <w:r w:rsidRPr="00DE1741">
              <w:rPr>
                <w:color w:val="000000" w:themeColor="text1"/>
                <w:sz w:val="24"/>
                <w:szCs w:val="24"/>
              </w:rPr>
              <w:t>Ош</w:t>
            </w:r>
            <w:r w:rsidR="00B76A9D">
              <w:rPr>
                <w:color w:val="000000" w:themeColor="text1"/>
                <w:sz w:val="24"/>
                <w:szCs w:val="24"/>
                <w:lang w:val="ky-KG"/>
              </w:rPr>
              <w:t xml:space="preserve"> шаары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D777F0" w14:textId="37A8D5D4" w:rsidR="00B92E7F" w:rsidRPr="003E7F41" w:rsidRDefault="00B92E7F" w:rsidP="00B92E7F">
            <w:pPr>
              <w:jc w:val="both"/>
              <w:rPr>
                <w:sz w:val="24"/>
                <w:szCs w:val="24"/>
              </w:rPr>
            </w:pPr>
            <w:r w:rsidRPr="003E7F41">
              <w:rPr>
                <w:sz w:val="24"/>
                <w:szCs w:val="24"/>
              </w:rPr>
              <w:t>381,4</w:t>
            </w:r>
          </w:p>
        </w:tc>
        <w:tc>
          <w:tcPr>
            <w:tcW w:w="3113" w:type="dxa"/>
            <w:vMerge/>
            <w:tcBorders>
              <w:left w:val="single" w:sz="4" w:space="0" w:color="auto"/>
              <w:right w:val="single" w:sz="4" w:space="0" w:color="auto"/>
            </w:tcBorders>
          </w:tcPr>
          <w:p w14:paraId="44212667" w14:textId="4E3A4B6B" w:rsidR="00B92E7F" w:rsidRPr="00A342FC" w:rsidRDefault="00B92E7F" w:rsidP="00B92E7F">
            <w:pPr>
              <w:jc w:val="both"/>
              <w:rPr>
                <w:bCs/>
                <w:sz w:val="24"/>
                <w:szCs w:val="24"/>
              </w:rPr>
            </w:pPr>
          </w:p>
        </w:tc>
      </w:tr>
      <w:tr w:rsidR="00B92E7F" w:rsidRPr="00773855" w14:paraId="2F4DE88F" w14:textId="77777777" w:rsidTr="005A5C41">
        <w:trPr>
          <w:trHeight w:val="272"/>
        </w:trPr>
        <w:tc>
          <w:tcPr>
            <w:tcW w:w="562" w:type="dxa"/>
            <w:vMerge/>
            <w:tcBorders>
              <w:left w:val="single" w:sz="4" w:space="0" w:color="auto"/>
              <w:right w:val="single" w:sz="4" w:space="0" w:color="auto"/>
            </w:tcBorders>
          </w:tcPr>
          <w:p w14:paraId="0895B002" w14:textId="77777777" w:rsidR="00B92E7F" w:rsidRPr="00B02762" w:rsidRDefault="00B92E7F" w:rsidP="00B92E7F">
            <w:pPr>
              <w:jc w:val="both"/>
              <w:rPr>
                <w:b/>
                <w:bCs/>
                <w:sz w:val="24"/>
                <w:szCs w:val="24"/>
              </w:rPr>
            </w:pPr>
          </w:p>
        </w:tc>
        <w:tc>
          <w:tcPr>
            <w:tcW w:w="2835" w:type="dxa"/>
            <w:vMerge/>
            <w:tcBorders>
              <w:left w:val="single" w:sz="4" w:space="0" w:color="auto"/>
              <w:right w:val="single" w:sz="4" w:space="0" w:color="auto"/>
            </w:tcBorders>
          </w:tcPr>
          <w:p w14:paraId="718DE0FD" w14:textId="77777777" w:rsidR="00B92E7F" w:rsidRPr="00B805F1" w:rsidRDefault="00B92E7F" w:rsidP="00B92E7F">
            <w:pPr>
              <w:jc w:val="both"/>
              <w:rPr>
                <w:bCs/>
                <w:color w:val="000000" w:themeColor="text1"/>
                <w:sz w:val="24"/>
                <w:szCs w:val="24"/>
                <w:shd w:val="clear" w:color="auto" w:fill="FFFFFF"/>
                <w:lang w:val="ky-KG"/>
              </w:rPr>
            </w:pPr>
          </w:p>
        </w:tc>
        <w:tc>
          <w:tcPr>
            <w:tcW w:w="2127" w:type="dxa"/>
            <w:vMerge/>
            <w:tcBorders>
              <w:left w:val="single" w:sz="4" w:space="0" w:color="auto"/>
              <w:right w:val="single" w:sz="4" w:space="0" w:color="auto"/>
            </w:tcBorders>
          </w:tcPr>
          <w:p w14:paraId="6AFD46D0" w14:textId="77777777" w:rsidR="00B92E7F" w:rsidRPr="001A65A2" w:rsidRDefault="00B92E7F" w:rsidP="00B92E7F">
            <w:pPr>
              <w:jc w:val="both"/>
              <w:rPr>
                <w:bCs/>
                <w:color w:val="000000" w:themeColor="text1"/>
                <w:sz w:val="24"/>
                <w:szCs w:val="24"/>
                <w:lang w:val="ky-KG"/>
              </w:rPr>
            </w:pPr>
          </w:p>
        </w:tc>
        <w:tc>
          <w:tcPr>
            <w:tcW w:w="1842" w:type="dxa"/>
            <w:vMerge/>
            <w:tcBorders>
              <w:left w:val="single" w:sz="4" w:space="0" w:color="auto"/>
              <w:right w:val="single" w:sz="4" w:space="0" w:color="auto"/>
            </w:tcBorders>
          </w:tcPr>
          <w:p w14:paraId="119291FA" w14:textId="77777777" w:rsidR="00B92E7F" w:rsidRPr="001A65A2" w:rsidRDefault="00B92E7F" w:rsidP="00B92E7F">
            <w:pPr>
              <w:jc w:val="both"/>
              <w:rPr>
                <w:bCs/>
                <w:color w:val="000000" w:themeColor="text1"/>
                <w:sz w:val="24"/>
                <w:szCs w:val="24"/>
                <w:lang w:val="ky-KG"/>
              </w:rPr>
            </w:pPr>
          </w:p>
        </w:tc>
        <w:tc>
          <w:tcPr>
            <w:tcW w:w="1134" w:type="dxa"/>
            <w:vMerge/>
            <w:tcBorders>
              <w:left w:val="single" w:sz="4" w:space="0" w:color="auto"/>
              <w:right w:val="single" w:sz="4" w:space="0" w:color="auto"/>
            </w:tcBorders>
          </w:tcPr>
          <w:p w14:paraId="3EF6D366" w14:textId="77777777" w:rsidR="00B92E7F" w:rsidRPr="001A65A2" w:rsidRDefault="00B92E7F" w:rsidP="00B92E7F">
            <w:pPr>
              <w:jc w:val="both"/>
              <w:rPr>
                <w:bCs/>
                <w:color w:val="000000" w:themeColor="text1"/>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1E18D702" w14:textId="5706CDAC" w:rsidR="00B92E7F" w:rsidRPr="00B76A9D" w:rsidRDefault="00B92E7F" w:rsidP="00B76A9D">
            <w:pPr>
              <w:jc w:val="both"/>
              <w:rPr>
                <w:sz w:val="24"/>
                <w:szCs w:val="24"/>
                <w:lang w:val="ky-KG"/>
              </w:rPr>
            </w:pPr>
            <w:r w:rsidRPr="00DE1741">
              <w:rPr>
                <w:color w:val="000000" w:themeColor="text1"/>
                <w:sz w:val="24"/>
                <w:szCs w:val="24"/>
              </w:rPr>
              <w:t>Ош</w:t>
            </w:r>
            <w:r w:rsidR="00B76A9D">
              <w:rPr>
                <w:color w:val="000000" w:themeColor="text1"/>
                <w:sz w:val="24"/>
                <w:szCs w:val="24"/>
                <w:lang w:val="ky-KG"/>
              </w:rPr>
              <w:t xml:space="preserve"> </w:t>
            </w:r>
            <w:r w:rsidRPr="00DE1741">
              <w:rPr>
                <w:color w:val="000000" w:themeColor="text1"/>
                <w:sz w:val="24"/>
                <w:szCs w:val="24"/>
              </w:rPr>
              <w:t xml:space="preserve"> </w:t>
            </w:r>
            <w:proofErr w:type="spellStart"/>
            <w:r w:rsidRPr="00DE1741">
              <w:rPr>
                <w:color w:val="000000" w:themeColor="text1"/>
                <w:sz w:val="24"/>
                <w:szCs w:val="24"/>
              </w:rPr>
              <w:t>област</w:t>
            </w:r>
            <w:proofErr w:type="spellEnd"/>
            <w:r w:rsidR="00B76A9D">
              <w:rPr>
                <w:color w:val="000000" w:themeColor="text1"/>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FD313B" w14:textId="5E006238" w:rsidR="00B92E7F" w:rsidRPr="003E7F41" w:rsidRDefault="00B92E7F" w:rsidP="00B92E7F">
            <w:pPr>
              <w:jc w:val="both"/>
              <w:rPr>
                <w:sz w:val="24"/>
                <w:szCs w:val="24"/>
              </w:rPr>
            </w:pPr>
            <w:r w:rsidRPr="003E7F41">
              <w:rPr>
                <w:sz w:val="24"/>
                <w:szCs w:val="24"/>
              </w:rPr>
              <w:t>365,2</w:t>
            </w:r>
          </w:p>
        </w:tc>
        <w:tc>
          <w:tcPr>
            <w:tcW w:w="3113" w:type="dxa"/>
            <w:vMerge/>
            <w:tcBorders>
              <w:left w:val="single" w:sz="4" w:space="0" w:color="auto"/>
              <w:right w:val="single" w:sz="4" w:space="0" w:color="auto"/>
            </w:tcBorders>
          </w:tcPr>
          <w:p w14:paraId="4156858A" w14:textId="19A8FAF7" w:rsidR="00B92E7F" w:rsidRPr="00C15B66" w:rsidRDefault="00B92E7F" w:rsidP="00B92E7F">
            <w:pPr>
              <w:jc w:val="both"/>
              <w:rPr>
                <w:sz w:val="24"/>
                <w:szCs w:val="24"/>
                <w:highlight w:val="green"/>
                <w:lang w:val="ky-KG"/>
              </w:rPr>
            </w:pPr>
          </w:p>
        </w:tc>
      </w:tr>
      <w:tr w:rsidR="00B92E7F" w:rsidRPr="00773855" w14:paraId="62B92908" w14:textId="77777777" w:rsidTr="005A5C41">
        <w:trPr>
          <w:trHeight w:val="273"/>
        </w:trPr>
        <w:tc>
          <w:tcPr>
            <w:tcW w:w="562" w:type="dxa"/>
            <w:vMerge/>
            <w:tcBorders>
              <w:left w:val="single" w:sz="4" w:space="0" w:color="auto"/>
              <w:right w:val="single" w:sz="4" w:space="0" w:color="auto"/>
            </w:tcBorders>
          </w:tcPr>
          <w:p w14:paraId="472CD927" w14:textId="77777777" w:rsidR="00B92E7F" w:rsidRPr="00B02762" w:rsidRDefault="00B92E7F" w:rsidP="00B92E7F">
            <w:pPr>
              <w:jc w:val="both"/>
              <w:rPr>
                <w:b/>
                <w:bCs/>
                <w:sz w:val="24"/>
                <w:szCs w:val="24"/>
              </w:rPr>
            </w:pPr>
          </w:p>
        </w:tc>
        <w:tc>
          <w:tcPr>
            <w:tcW w:w="2835" w:type="dxa"/>
            <w:vMerge/>
            <w:tcBorders>
              <w:left w:val="single" w:sz="4" w:space="0" w:color="auto"/>
              <w:right w:val="single" w:sz="4" w:space="0" w:color="auto"/>
            </w:tcBorders>
          </w:tcPr>
          <w:p w14:paraId="1E93897B" w14:textId="77777777" w:rsidR="00B92E7F" w:rsidRPr="00B805F1" w:rsidRDefault="00B92E7F" w:rsidP="00B92E7F">
            <w:pPr>
              <w:jc w:val="both"/>
              <w:rPr>
                <w:bCs/>
                <w:color w:val="000000" w:themeColor="text1"/>
                <w:sz w:val="24"/>
                <w:szCs w:val="24"/>
                <w:shd w:val="clear" w:color="auto" w:fill="FFFFFF"/>
                <w:lang w:val="ky-KG"/>
              </w:rPr>
            </w:pPr>
          </w:p>
        </w:tc>
        <w:tc>
          <w:tcPr>
            <w:tcW w:w="2127" w:type="dxa"/>
            <w:vMerge/>
            <w:tcBorders>
              <w:left w:val="single" w:sz="4" w:space="0" w:color="auto"/>
              <w:right w:val="single" w:sz="4" w:space="0" w:color="auto"/>
            </w:tcBorders>
          </w:tcPr>
          <w:p w14:paraId="1D0E0522" w14:textId="77777777" w:rsidR="00B92E7F" w:rsidRPr="001A65A2" w:rsidRDefault="00B92E7F" w:rsidP="00B92E7F">
            <w:pPr>
              <w:jc w:val="both"/>
              <w:rPr>
                <w:bCs/>
                <w:color w:val="000000" w:themeColor="text1"/>
                <w:sz w:val="24"/>
                <w:szCs w:val="24"/>
                <w:lang w:val="ky-KG"/>
              </w:rPr>
            </w:pPr>
          </w:p>
        </w:tc>
        <w:tc>
          <w:tcPr>
            <w:tcW w:w="1842" w:type="dxa"/>
            <w:vMerge/>
            <w:tcBorders>
              <w:left w:val="single" w:sz="4" w:space="0" w:color="auto"/>
              <w:right w:val="single" w:sz="4" w:space="0" w:color="auto"/>
            </w:tcBorders>
          </w:tcPr>
          <w:p w14:paraId="3DE7ADD6" w14:textId="77777777" w:rsidR="00B92E7F" w:rsidRPr="001A65A2" w:rsidRDefault="00B92E7F" w:rsidP="00B92E7F">
            <w:pPr>
              <w:jc w:val="both"/>
              <w:rPr>
                <w:bCs/>
                <w:color w:val="000000" w:themeColor="text1"/>
                <w:sz w:val="24"/>
                <w:szCs w:val="24"/>
                <w:lang w:val="ky-KG"/>
              </w:rPr>
            </w:pPr>
          </w:p>
        </w:tc>
        <w:tc>
          <w:tcPr>
            <w:tcW w:w="1134" w:type="dxa"/>
            <w:vMerge/>
            <w:tcBorders>
              <w:left w:val="single" w:sz="4" w:space="0" w:color="auto"/>
              <w:right w:val="single" w:sz="4" w:space="0" w:color="auto"/>
            </w:tcBorders>
          </w:tcPr>
          <w:p w14:paraId="7C04C554" w14:textId="77777777" w:rsidR="00B92E7F" w:rsidRPr="001A65A2" w:rsidRDefault="00B92E7F" w:rsidP="00B92E7F">
            <w:pPr>
              <w:jc w:val="both"/>
              <w:rPr>
                <w:bCs/>
                <w:color w:val="000000" w:themeColor="text1"/>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5E131882" w14:textId="313A5CCE" w:rsidR="00B92E7F" w:rsidRPr="00B76A9D" w:rsidRDefault="00B92E7F" w:rsidP="00B76A9D">
            <w:pPr>
              <w:jc w:val="both"/>
              <w:rPr>
                <w:sz w:val="24"/>
                <w:szCs w:val="24"/>
                <w:lang w:val="ky-KG"/>
              </w:rPr>
            </w:pPr>
            <w:r w:rsidRPr="00DE1741">
              <w:rPr>
                <w:sz w:val="24"/>
                <w:szCs w:val="24"/>
              </w:rPr>
              <w:t>Талас</w:t>
            </w:r>
            <w:r w:rsidR="00B76A9D">
              <w:rPr>
                <w:sz w:val="24"/>
                <w:szCs w:val="24"/>
                <w:lang w:val="ky-KG"/>
              </w:rPr>
              <w:t xml:space="preserve"> </w:t>
            </w:r>
            <w:r w:rsidRPr="00DE1741">
              <w:rPr>
                <w:sz w:val="24"/>
                <w:szCs w:val="24"/>
              </w:rPr>
              <w:t xml:space="preserve"> </w:t>
            </w:r>
            <w:proofErr w:type="spellStart"/>
            <w:r w:rsidRPr="00DE1741">
              <w:rPr>
                <w:sz w:val="24"/>
                <w:szCs w:val="24"/>
              </w:rPr>
              <w:t>област</w:t>
            </w:r>
            <w:proofErr w:type="spellEnd"/>
            <w:r w:rsidR="00B76A9D">
              <w:rPr>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A009C5" w14:textId="516F092A" w:rsidR="00B92E7F" w:rsidRPr="003E7F41" w:rsidRDefault="00B92E7F" w:rsidP="00B92E7F">
            <w:pPr>
              <w:jc w:val="both"/>
              <w:rPr>
                <w:sz w:val="24"/>
                <w:szCs w:val="24"/>
              </w:rPr>
            </w:pPr>
            <w:r w:rsidRPr="003E7F41">
              <w:rPr>
                <w:color w:val="000000" w:themeColor="text1"/>
                <w:sz w:val="24"/>
                <w:szCs w:val="24"/>
              </w:rPr>
              <w:t>355,5</w:t>
            </w:r>
          </w:p>
        </w:tc>
        <w:tc>
          <w:tcPr>
            <w:tcW w:w="3113" w:type="dxa"/>
            <w:vMerge/>
            <w:tcBorders>
              <w:left w:val="single" w:sz="4" w:space="0" w:color="auto"/>
              <w:right w:val="single" w:sz="4" w:space="0" w:color="auto"/>
            </w:tcBorders>
          </w:tcPr>
          <w:p w14:paraId="1FA39C8A" w14:textId="5F25016E" w:rsidR="00B92E7F" w:rsidRPr="00C15B66" w:rsidRDefault="00B92E7F" w:rsidP="00B92E7F">
            <w:pPr>
              <w:jc w:val="both"/>
              <w:rPr>
                <w:sz w:val="24"/>
                <w:szCs w:val="24"/>
                <w:highlight w:val="green"/>
                <w:lang w:val="ky-KG"/>
              </w:rPr>
            </w:pPr>
          </w:p>
        </w:tc>
      </w:tr>
      <w:tr w:rsidR="00B92E7F" w:rsidRPr="00773855" w14:paraId="4C655F42" w14:textId="77777777" w:rsidTr="005A5C41">
        <w:trPr>
          <w:trHeight w:val="313"/>
        </w:trPr>
        <w:tc>
          <w:tcPr>
            <w:tcW w:w="562" w:type="dxa"/>
            <w:vMerge/>
            <w:tcBorders>
              <w:left w:val="single" w:sz="4" w:space="0" w:color="auto"/>
              <w:right w:val="single" w:sz="4" w:space="0" w:color="auto"/>
            </w:tcBorders>
          </w:tcPr>
          <w:p w14:paraId="4B07A031" w14:textId="77777777" w:rsidR="00B92E7F" w:rsidRPr="00B02762" w:rsidRDefault="00B92E7F" w:rsidP="00B92E7F">
            <w:pPr>
              <w:jc w:val="both"/>
              <w:rPr>
                <w:b/>
                <w:bCs/>
                <w:sz w:val="24"/>
                <w:szCs w:val="24"/>
              </w:rPr>
            </w:pPr>
          </w:p>
        </w:tc>
        <w:tc>
          <w:tcPr>
            <w:tcW w:w="2835" w:type="dxa"/>
            <w:vMerge/>
            <w:tcBorders>
              <w:left w:val="single" w:sz="4" w:space="0" w:color="auto"/>
              <w:right w:val="single" w:sz="4" w:space="0" w:color="auto"/>
            </w:tcBorders>
          </w:tcPr>
          <w:p w14:paraId="7E9959BB" w14:textId="77777777" w:rsidR="00B92E7F" w:rsidRPr="00B805F1" w:rsidRDefault="00B92E7F" w:rsidP="00B92E7F">
            <w:pPr>
              <w:jc w:val="both"/>
              <w:rPr>
                <w:bCs/>
                <w:color w:val="000000" w:themeColor="text1"/>
                <w:sz w:val="24"/>
                <w:szCs w:val="24"/>
                <w:shd w:val="clear" w:color="auto" w:fill="FFFFFF"/>
                <w:lang w:val="ky-KG"/>
              </w:rPr>
            </w:pPr>
          </w:p>
        </w:tc>
        <w:tc>
          <w:tcPr>
            <w:tcW w:w="2127" w:type="dxa"/>
            <w:vMerge/>
            <w:tcBorders>
              <w:left w:val="single" w:sz="4" w:space="0" w:color="auto"/>
              <w:right w:val="single" w:sz="4" w:space="0" w:color="auto"/>
            </w:tcBorders>
          </w:tcPr>
          <w:p w14:paraId="5C144448" w14:textId="77777777" w:rsidR="00B92E7F" w:rsidRPr="001A65A2" w:rsidRDefault="00B92E7F" w:rsidP="00B92E7F">
            <w:pPr>
              <w:jc w:val="both"/>
              <w:rPr>
                <w:bCs/>
                <w:color w:val="000000" w:themeColor="text1"/>
                <w:sz w:val="24"/>
                <w:szCs w:val="24"/>
                <w:lang w:val="ky-KG"/>
              </w:rPr>
            </w:pPr>
          </w:p>
        </w:tc>
        <w:tc>
          <w:tcPr>
            <w:tcW w:w="1842" w:type="dxa"/>
            <w:vMerge/>
            <w:tcBorders>
              <w:left w:val="single" w:sz="4" w:space="0" w:color="auto"/>
              <w:right w:val="single" w:sz="4" w:space="0" w:color="auto"/>
            </w:tcBorders>
          </w:tcPr>
          <w:p w14:paraId="108C66FC" w14:textId="77777777" w:rsidR="00B92E7F" w:rsidRPr="001A65A2" w:rsidRDefault="00B92E7F" w:rsidP="00B92E7F">
            <w:pPr>
              <w:jc w:val="both"/>
              <w:rPr>
                <w:bCs/>
                <w:color w:val="000000" w:themeColor="text1"/>
                <w:sz w:val="24"/>
                <w:szCs w:val="24"/>
                <w:lang w:val="ky-KG"/>
              </w:rPr>
            </w:pPr>
          </w:p>
        </w:tc>
        <w:tc>
          <w:tcPr>
            <w:tcW w:w="1134" w:type="dxa"/>
            <w:vMerge/>
            <w:tcBorders>
              <w:left w:val="single" w:sz="4" w:space="0" w:color="auto"/>
              <w:right w:val="single" w:sz="4" w:space="0" w:color="auto"/>
            </w:tcBorders>
          </w:tcPr>
          <w:p w14:paraId="75578971" w14:textId="77777777" w:rsidR="00B92E7F" w:rsidRPr="001A65A2" w:rsidRDefault="00B92E7F" w:rsidP="00B92E7F">
            <w:pPr>
              <w:jc w:val="both"/>
              <w:rPr>
                <w:bCs/>
                <w:color w:val="000000" w:themeColor="text1"/>
                <w:sz w:val="24"/>
                <w:szCs w:val="24"/>
              </w:rPr>
            </w:pPr>
          </w:p>
        </w:tc>
        <w:tc>
          <w:tcPr>
            <w:tcW w:w="2274" w:type="dxa"/>
            <w:gridSpan w:val="2"/>
            <w:tcBorders>
              <w:top w:val="single" w:sz="4" w:space="0" w:color="auto"/>
              <w:left w:val="single" w:sz="4" w:space="0" w:color="auto"/>
              <w:right w:val="single" w:sz="4" w:space="0" w:color="auto"/>
            </w:tcBorders>
          </w:tcPr>
          <w:p w14:paraId="3A40A139" w14:textId="38B3E651" w:rsidR="00B92E7F" w:rsidRPr="00DE1741" w:rsidRDefault="00B92E7F" w:rsidP="00B76A9D">
            <w:pPr>
              <w:jc w:val="both"/>
              <w:rPr>
                <w:sz w:val="24"/>
                <w:szCs w:val="24"/>
              </w:rPr>
            </w:pPr>
            <w:r w:rsidRPr="00DE1741">
              <w:rPr>
                <w:sz w:val="24"/>
                <w:szCs w:val="24"/>
              </w:rPr>
              <w:t>Нарын</w:t>
            </w:r>
            <w:r w:rsidR="00B76A9D">
              <w:rPr>
                <w:sz w:val="24"/>
                <w:szCs w:val="24"/>
                <w:lang w:val="ky-KG"/>
              </w:rPr>
              <w:t xml:space="preserve"> </w:t>
            </w:r>
            <w:r w:rsidRPr="00DE1741">
              <w:rPr>
                <w:sz w:val="24"/>
                <w:szCs w:val="24"/>
              </w:rPr>
              <w:t xml:space="preserve"> </w:t>
            </w:r>
            <w:proofErr w:type="spellStart"/>
            <w:r w:rsidRPr="00DE1741">
              <w:rPr>
                <w:sz w:val="24"/>
                <w:szCs w:val="24"/>
              </w:rPr>
              <w:t>област</w:t>
            </w:r>
            <w:proofErr w:type="spellEnd"/>
            <w:r w:rsidR="00B76A9D">
              <w:rPr>
                <w:sz w:val="24"/>
                <w:szCs w:val="24"/>
                <w:lang w:val="ky-KG"/>
              </w:rPr>
              <w:t>ы</w:t>
            </w:r>
            <w:r w:rsidRPr="00DE1741">
              <w:rPr>
                <w:sz w:val="24"/>
                <w:szCs w:val="24"/>
              </w:rPr>
              <w:t xml:space="preserve"> </w:t>
            </w:r>
          </w:p>
        </w:tc>
        <w:tc>
          <w:tcPr>
            <w:tcW w:w="1276" w:type="dxa"/>
            <w:tcBorders>
              <w:top w:val="single" w:sz="4" w:space="0" w:color="auto"/>
              <w:left w:val="single" w:sz="4" w:space="0" w:color="auto"/>
              <w:right w:val="single" w:sz="4" w:space="0" w:color="auto"/>
            </w:tcBorders>
          </w:tcPr>
          <w:p w14:paraId="5C75D435" w14:textId="1BDFF08D" w:rsidR="00B92E7F" w:rsidRPr="003E7F41" w:rsidRDefault="00B92E7F" w:rsidP="00B92E7F">
            <w:pPr>
              <w:jc w:val="both"/>
              <w:rPr>
                <w:sz w:val="24"/>
                <w:szCs w:val="24"/>
              </w:rPr>
            </w:pPr>
            <w:r w:rsidRPr="003E7F41">
              <w:rPr>
                <w:color w:val="000000" w:themeColor="text1"/>
                <w:sz w:val="24"/>
                <w:szCs w:val="24"/>
              </w:rPr>
              <w:t>377,5</w:t>
            </w:r>
          </w:p>
        </w:tc>
        <w:tc>
          <w:tcPr>
            <w:tcW w:w="3113" w:type="dxa"/>
            <w:vMerge/>
            <w:tcBorders>
              <w:left w:val="single" w:sz="4" w:space="0" w:color="auto"/>
              <w:right w:val="single" w:sz="4" w:space="0" w:color="auto"/>
            </w:tcBorders>
          </w:tcPr>
          <w:p w14:paraId="2F5AE08D" w14:textId="67C74DB6" w:rsidR="00B92E7F" w:rsidRPr="00C15B66" w:rsidRDefault="00B92E7F" w:rsidP="00B92E7F">
            <w:pPr>
              <w:jc w:val="both"/>
              <w:rPr>
                <w:sz w:val="24"/>
                <w:szCs w:val="24"/>
                <w:highlight w:val="green"/>
                <w:lang w:val="ky-KG"/>
              </w:rPr>
            </w:pPr>
          </w:p>
        </w:tc>
      </w:tr>
      <w:tr w:rsidR="00B92E7F" w:rsidRPr="00773855" w14:paraId="65AF7F1E" w14:textId="77777777" w:rsidTr="00C16D50">
        <w:trPr>
          <w:trHeight w:val="313"/>
        </w:trPr>
        <w:tc>
          <w:tcPr>
            <w:tcW w:w="562" w:type="dxa"/>
            <w:vMerge/>
            <w:tcBorders>
              <w:left w:val="single" w:sz="4" w:space="0" w:color="auto"/>
              <w:bottom w:val="single" w:sz="4" w:space="0" w:color="auto"/>
              <w:right w:val="single" w:sz="4" w:space="0" w:color="auto"/>
            </w:tcBorders>
          </w:tcPr>
          <w:p w14:paraId="1C9B4C98" w14:textId="77777777" w:rsidR="00B92E7F" w:rsidRPr="00B02762" w:rsidRDefault="00B92E7F" w:rsidP="00B92E7F">
            <w:pPr>
              <w:jc w:val="both"/>
              <w:rPr>
                <w:b/>
                <w:bCs/>
                <w:sz w:val="24"/>
                <w:szCs w:val="24"/>
              </w:rPr>
            </w:pPr>
          </w:p>
        </w:tc>
        <w:tc>
          <w:tcPr>
            <w:tcW w:w="2835" w:type="dxa"/>
            <w:vMerge/>
            <w:tcBorders>
              <w:left w:val="single" w:sz="4" w:space="0" w:color="auto"/>
              <w:bottom w:val="single" w:sz="4" w:space="0" w:color="auto"/>
              <w:right w:val="single" w:sz="4" w:space="0" w:color="auto"/>
            </w:tcBorders>
          </w:tcPr>
          <w:p w14:paraId="0CD6372E" w14:textId="77777777" w:rsidR="00B92E7F" w:rsidRPr="00B805F1" w:rsidRDefault="00B92E7F" w:rsidP="00B92E7F">
            <w:pPr>
              <w:jc w:val="both"/>
              <w:rPr>
                <w:bCs/>
                <w:color w:val="000000" w:themeColor="text1"/>
                <w:sz w:val="24"/>
                <w:szCs w:val="24"/>
                <w:shd w:val="clear" w:color="auto" w:fill="FFFFFF"/>
                <w:lang w:val="ky-KG"/>
              </w:rPr>
            </w:pPr>
          </w:p>
        </w:tc>
        <w:tc>
          <w:tcPr>
            <w:tcW w:w="2127" w:type="dxa"/>
            <w:vMerge/>
            <w:tcBorders>
              <w:left w:val="single" w:sz="4" w:space="0" w:color="auto"/>
              <w:bottom w:val="single" w:sz="4" w:space="0" w:color="auto"/>
              <w:right w:val="single" w:sz="4" w:space="0" w:color="auto"/>
            </w:tcBorders>
          </w:tcPr>
          <w:p w14:paraId="110F9447" w14:textId="77777777" w:rsidR="00B92E7F" w:rsidRPr="001A65A2" w:rsidRDefault="00B92E7F" w:rsidP="00B92E7F">
            <w:pPr>
              <w:jc w:val="both"/>
              <w:rPr>
                <w:bCs/>
                <w:color w:val="000000" w:themeColor="text1"/>
                <w:sz w:val="24"/>
                <w:szCs w:val="24"/>
                <w:lang w:val="ky-KG"/>
              </w:rPr>
            </w:pPr>
          </w:p>
        </w:tc>
        <w:tc>
          <w:tcPr>
            <w:tcW w:w="1842" w:type="dxa"/>
            <w:vMerge/>
            <w:tcBorders>
              <w:left w:val="single" w:sz="4" w:space="0" w:color="auto"/>
              <w:bottom w:val="single" w:sz="4" w:space="0" w:color="auto"/>
              <w:right w:val="single" w:sz="4" w:space="0" w:color="auto"/>
            </w:tcBorders>
          </w:tcPr>
          <w:p w14:paraId="1DB8183D" w14:textId="77777777" w:rsidR="00B92E7F" w:rsidRPr="001A65A2" w:rsidRDefault="00B92E7F" w:rsidP="00B92E7F">
            <w:pPr>
              <w:jc w:val="both"/>
              <w:rPr>
                <w:bCs/>
                <w:color w:val="000000" w:themeColor="text1"/>
                <w:sz w:val="24"/>
                <w:szCs w:val="24"/>
                <w:lang w:val="ky-KG"/>
              </w:rPr>
            </w:pPr>
          </w:p>
        </w:tc>
        <w:tc>
          <w:tcPr>
            <w:tcW w:w="1134" w:type="dxa"/>
            <w:vMerge/>
            <w:tcBorders>
              <w:left w:val="single" w:sz="4" w:space="0" w:color="auto"/>
              <w:bottom w:val="single" w:sz="4" w:space="0" w:color="auto"/>
              <w:right w:val="single" w:sz="4" w:space="0" w:color="auto"/>
            </w:tcBorders>
          </w:tcPr>
          <w:p w14:paraId="3A868CFA" w14:textId="77777777" w:rsidR="00B92E7F" w:rsidRPr="001A65A2" w:rsidRDefault="00B92E7F" w:rsidP="00B92E7F">
            <w:pPr>
              <w:jc w:val="both"/>
              <w:rPr>
                <w:bCs/>
                <w:color w:val="000000" w:themeColor="text1"/>
                <w:sz w:val="24"/>
                <w:szCs w:val="24"/>
              </w:rPr>
            </w:pPr>
          </w:p>
        </w:tc>
        <w:tc>
          <w:tcPr>
            <w:tcW w:w="2274" w:type="dxa"/>
            <w:gridSpan w:val="2"/>
            <w:tcBorders>
              <w:top w:val="single" w:sz="4" w:space="0" w:color="auto"/>
              <w:left w:val="single" w:sz="4" w:space="0" w:color="auto"/>
              <w:right w:val="single" w:sz="4" w:space="0" w:color="auto"/>
            </w:tcBorders>
            <w:shd w:val="clear" w:color="auto" w:fill="FFFFFF" w:themeFill="background1"/>
          </w:tcPr>
          <w:p w14:paraId="56DB267A" w14:textId="3C2746BE" w:rsidR="00B92E7F" w:rsidRPr="00371139" w:rsidRDefault="00842394" w:rsidP="00B92E7F">
            <w:pPr>
              <w:jc w:val="both"/>
              <w:rPr>
                <w:b/>
                <w:sz w:val="24"/>
                <w:szCs w:val="24"/>
                <w:lang w:val="ky-KG"/>
              </w:rPr>
            </w:pPr>
            <w:r>
              <w:rPr>
                <w:b/>
                <w:bCs/>
                <w:sz w:val="24"/>
                <w:szCs w:val="24"/>
                <w:lang w:val="ky-KG"/>
              </w:rPr>
              <w:t>Р</w:t>
            </w:r>
            <w:r w:rsidRPr="005672A0">
              <w:rPr>
                <w:b/>
                <w:bCs/>
                <w:sz w:val="24"/>
                <w:szCs w:val="24"/>
                <w:lang w:val="ky-KG"/>
              </w:rPr>
              <w:t>еспублика боюнча</w:t>
            </w:r>
            <w:r>
              <w:rPr>
                <w:b/>
                <w:bCs/>
                <w:sz w:val="24"/>
                <w:szCs w:val="24"/>
                <w:lang w:val="ky-KG"/>
              </w:rPr>
              <w:t xml:space="preserve"> баары</w:t>
            </w:r>
            <w:r w:rsidRPr="005672A0">
              <w:rPr>
                <w:b/>
                <w:bCs/>
                <w:sz w:val="24"/>
                <w:szCs w:val="24"/>
                <w:lang w:val="ky-KG"/>
              </w:rPr>
              <w:t>:</w:t>
            </w:r>
          </w:p>
        </w:tc>
        <w:tc>
          <w:tcPr>
            <w:tcW w:w="1276" w:type="dxa"/>
            <w:tcBorders>
              <w:top w:val="single" w:sz="4" w:space="0" w:color="auto"/>
              <w:left w:val="single" w:sz="4" w:space="0" w:color="auto"/>
              <w:right w:val="single" w:sz="4" w:space="0" w:color="auto"/>
            </w:tcBorders>
            <w:shd w:val="clear" w:color="auto" w:fill="FFFFFF" w:themeFill="background1"/>
          </w:tcPr>
          <w:p w14:paraId="7269B570" w14:textId="77777777" w:rsidR="00B92E7F" w:rsidRDefault="00B92E7F" w:rsidP="00B92E7F">
            <w:pPr>
              <w:jc w:val="both"/>
              <w:rPr>
                <w:b/>
                <w:strike/>
                <w:color w:val="000000" w:themeColor="text1"/>
                <w:sz w:val="24"/>
                <w:szCs w:val="24"/>
                <w:highlight w:val="yellow"/>
              </w:rPr>
            </w:pPr>
          </w:p>
          <w:p w14:paraId="305FFBC6" w14:textId="5C627E33" w:rsidR="00B92E7F" w:rsidRPr="003E7F41" w:rsidRDefault="00B92E7F" w:rsidP="00B92E7F">
            <w:pPr>
              <w:jc w:val="both"/>
              <w:rPr>
                <w:color w:val="000000" w:themeColor="text1"/>
                <w:sz w:val="24"/>
                <w:szCs w:val="24"/>
              </w:rPr>
            </w:pPr>
            <w:r>
              <w:rPr>
                <w:b/>
                <w:color w:val="000000" w:themeColor="text1"/>
                <w:sz w:val="24"/>
                <w:szCs w:val="24"/>
              </w:rPr>
              <w:t>2543,6</w:t>
            </w:r>
          </w:p>
        </w:tc>
        <w:tc>
          <w:tcPr>
            <w:tcW w:w="3113" w:type="dxa"/>
            <w:tcBorders>
              <w:left w:val="single" w:sz="4" w:space="0" w:color="auto"/>
              <w:right w:val="single" w:sz="4" w:space="0" w:color="auto"/>
            </w:tcBorders>
            <w:shd w:val="clear" w:color="auto" w:fill="FFFFFF" w:themeFill="background1"/>
          </w:tcPr>
          <w:p w14:paraId="6D4AB285" w14:textId="0BD918A7" w:rsidR="00B92E7F" w:rsidRPr="00122185" w:rsidRDefault="00122185" w:rsidP="00B92E7F">
            <w:pPr>
              <w:jc w:val="both"/>
              <w:rPr>
                <w:bCs/>
                <w:sz w:val="24"/>
                <w:szCs w:val="24"/>
                <w:lang w:val="ky-KG"/>
              </w:rPr>
            </w:pPr>
            <w:r>
              <w:rPr>
                <w:bCs/>
                <w:sz w:val="24"/>
                <w:szCs w:val="24"/>
                <w:lang w:val="ky-KG"/>
              </w:rPr>
              <w:t>Айына 40 жакын адам үй-бүлө ордуна болуучуларга окуунун кесиптик курсунан өтөт (асыроочулар, багып алуучу үй-бүлөлөр).</w:t>
            </w:r>
            <w:r w:rsidR="00B92E7F" w:rsidRPr="005A5C41">
              <w:rPr>
                <w:bCs/>
                <w:sz w:val="24"/>
                <w:szCs w:val="24"/>
                <w:lang w:val="ky-KG"/>
              </w:rPr>
              <w:t xml:space="preserve"> </w:t>
            </w:r>
          </w:p>
        </w:tc>
      </w:tr>
      <w:tr w:rsidR="00C24916" w:rsidRPr="00773855" w14:paraId="4A5855D5" w14:textId="77777777" w:rsidTr="005A5C41">
        <w:trPr>
          <w:trHeight w:val="508"/>
        </w:trPr>
        <w:tc>
          <w:tcPr>
            <w:tcW w:w="562" w:type="dxa"/>
            <w:vMerge w:val="restart"/>
            <w:tcBorders>
              <w:top w:val="single" w:sz="4" w:space="0" w:color="auto"/>
              <w:left w:val="single" w:sz="4" w:space="0" w:color="auto"/>
              <w:right w:val="single" w:sz="4" w:space="0" w:color="auto"/>
            </w:tcBorders>
            <w:vAlign w:val="center"/>
          </w:tcPr>
          <w:p w14:paraId="7939F450" w14:textId="159F505E" w:rsidR="00C24916" w:rsidRPr="00773855" w:rsidRDefault="00C24916" w:rsidP="00C24916">
            <w:pPr>
              <w:jc w:val="both"/>
              <w:rPr>
                <w:b/>
                <w:bCs/>
                <w:sz w:val="24"/>
                <w:szCs w:val="24"/>
              </w:rPr>
            </w:pPr>
            <w:r>
              <w:rPr>
                <w:b/>
                <w:bCs/>
                <w:sz w:val="24"/>
                <w:szCs w:val="24"/>
              </w:rPr>
              <w:t>3.3</w:t>
            </w:r>
          </w:p>
        </w:tc>
        <w:tc>
          <w:tcPr>
            <w:tcW w:w="2835" w:type="dxa"/>
            <w:vMerge w:val="restart"/>
            <w:tcBorders>
              <w:top w:val="single" w:sz="4" w:space="0" w:color="auto"/>
              <w:left w:val="single" w:sz="4" w:space="0" w:color="auto"/>
              <w:right w:val="single" w:sz="4" w:space="0" w:color="auto"/>
            </w:tcBorders>
          </w:tcPr>
          <w:p w14:paraId="3F5EAC21" w14:textId="43B26D61" w:rsidR="00C24916" w:rsidRPr="000C3EFE" w:rsidRDefault="000C3EFE" w:rsidP="000C3EFE">
            <w:pPr>
              <w:jc w:val="both"/>
              <w:rPr>
                <w:bCs/>
                <w:sz w:val="24"/>
                <w:szCs w:val="24"/>
                <w:lang w:val="ky-KG"/>
              </w:rPr>
            </w:pPr>
            <w:r>
              <w:rPr>
                <w:bCs/>
                <w:sz w:val="24"/>
                <w:szCs w:val="24"/>
                <w:lang w:val="ky-KG"/>
              </w:rPr>
              <w:t xml:space="preserve">Турмуштук оор кырдаалда турган балдар тууралуу үй-бүлөлүк чөйрөнү жана камкордукту камсыздоо, анын ичинде автоматташтырылган маалымат системасынын кызматтарын көрсөтүү жолу менен </w:t>
            </w:r>
          </w:p>
        </w:tc>
        <w:tc>
          <w:tcPr>
            <w:tcW w:w="2127" w:type="dxa"/>
            <w:vMerge w:val="restart"/>
            <w:tcBorders>
              <w:top w:val="single" w:sz="4" w:space="0" w:color="auto"/>
              <w:left w:val="single" w:sz="4" w:space="0" w:color="auto"/>
              <w:right w:val="single" w:sz="4" w:space="0" w:color="auto"/>
            </w:tcBorders>
          </w:tcPr>
          <w:p w14:paraId="2DFE4CA0" w14:textId="7E2D75AF" w:rsidR="00C24916" w:rsidRPr="00AD6CB6" w:rsidRDefault="000C3EFE" w:rsidP="00AD6CB6">
            <w:pPr>
              <w:widowControl/>
              <w:autoSpaceDE/>
              <w:autoSpaceDN/>
              <w:adjustRightInd/>
              <w:rPr>
                <w:sz w:val="24"/>
                <w:lang w:val="ky-KG"/>
              </w:rPr>
            </w:pPr>
            <w:r>
              <w:rPr>
                <w:sz w:val="24"/>
                <w:lang w:val="ky-KG"/>
              </w:rPr>
              <w:t>ТОК балдар жана үй-бүлөлөр, мигранттардын балдары, социалдык тобокелдик тобундагы балдар</w:t>
            </w:r>
          </w:p>
        </w:tc>
        <w:tc>
          <w:tcPr>
            <w:tcW w:w="1842" w:type="dxa"/>
            <w:vMerge w:val="restart"/>
            <w:tcBorders>
              <w:top w:val="single" w:sz="4" w:space="0" w:color="auto"/>
              <w:left w:val="single" w:sz="4" w:space="0" w:color="auto"/>
              <w:right w:val="single" w:sz="4" w:space="0" w:color="auto"/>
            </w:tcBorders>
          </w:tcPr>
          <w:p w14:paraId="0FCE596A" w14:textId="24EB8635" w:rsidR="00C24916" w:rsidRPr="00B92E7F" w:rsidRDefault="00FF36BE" w:rsidP="00C24916">
            <w:pPr>
              <w:jc w:val="both"/>
              <w:rPr>
                <w:bCs/>
                <w:sz w:val="24"/>
                <w:szCs w:val="24"/>
              </w:rPr>
            </w:pPr>
            <w:r>
              <w:rPr>
                <w:bCs/>
                <w:sz w:val="24"/>
                <w:szCs w:val="24"/>
                <w:lang w:val="ky-KG" w:eastAsia="ru-RU"/>
              </w:rPr>
              <w:t>КЭУ</w:t>
            </w:r>
          </w:p>
        </w:tc>
        <w:tc>
          <w:tcPr>
            <w:tcW w:w="1134" w:type="dxa"/>
            <w:vMerge w:val="restart"/>
            <w:tcBorders>
              <w:top w:val="single" w:sz="4" w:space="0" w:color="auto"/>
              <w:left w:val="single" w:sz="4" w:space="0" w:color="auto"/>
              <w:right w:val="single" w:sz="4" w:space="0" w:color="auto"/>
            </w:tcBorders>
          </w:tcPr>
          <w:p w14:paraId="7A48EF53" w14:textId="7FF41374" w:rsidR="00C24916" w:rsidRPr="000C3EFE" w:rsidRDefault="00C24916" w:rsidP="000C3EFE">
            <w:pPr>
              <w:jc w:val="both"/>
              <w:rPr>
                <w:sz w:val="24"/>
                <w:szCs w:val="24"/>
                <w:lang w:val="ky-KG"/>
              </w:rPr>
            </w:pPr>
            <w:r w:rsidRPr="00B92E7F">
              <w:rPr>
                <w:bCs/>
                <w:sz w:val="24"/>
                <w:szCs w:val="24"/>
              </w:rPr>
              <w:t xml:space="preserve">12 </w:t>
            </w:r>
            <w:r w:rsidR="000C3EFE">
              <w:rPr>
                <w:bCs/>
                <w:sz w:val="24"/>
                <w:szCs w:val="24"/>
                <w:lang w:val="ky-KG"/>
              </w:rPr>
              <w:t>ай</w:t>
            </w:r>
          </w:p>
        </w:tc>
        <w:tc>
          <w:tcPr>
            <w:tcW w:w="2274" w:type="dxa"/>
            <w:gridSpan w:val="2"/>
            <w:tcBorders>
              <w:top w:val="single" w:sz="4" w:space="0" w:color="auto"/>
              <w:left w:val="single" w:sz="4" w:space="0" w:color="auto"/>
              <w:bottom w:val="single" w:sz="4" w:space="0" w:color="auto"/>
              <w:right w:val="single" w:sz="4" w:space="0" w:color="auto"/>
            </w:tcBorders>
          </w:tcPr>
          <w:p w14:paraId="5B124FB7" w14:textId="70F220B9" w:rsidR="00C24916" w:rsidRPr="00563FD4" w:rsidRDefault="00C24916" w:rsidP="001839EF">
            <w:pPr>
              <w:jc w:val="both"/>
              <w:rPr>
                <w:sz w:val="24"/>
                <w:szCs w:val="24"/>
              </w:rPr>
            </w:pPr>
            <w:r w:rsidRPr="00796367">
              <w:rPr>
                <w:sz w:val="24"/>
                <w:szCs w:val="24"/>
              </w:rPr>
              <w:t>Ч</w:t>
            </w:r>
            <w:r w:rsidR="001839EF">
              <w:rPr>
                <w:sz w:val="24"/>
                <w:szCs w:val="24"/>
                <w:lang w:val="ky-KG"/>
              </w:rPr>
              <w:t xml:space="preserve">үй </w:t>
            </w:r>
            <w:proofErr w:type="spellStart"/>
            <w:r w:rsidRPr="00796367">
              <w:rPr>
                <w:sz w:val="24"/>
                <w:szCs w:val="24"/>
              </w:rPr>
              <w:t>област</w:t>
            </w:r>
            <w:proofErr w:type="spellEnd"/>
            <w:r w:rsidR="001839EF">
              <w:rPr>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tcPr>
          <w:p w14:paraId="68891664" w14:textId="6D687F3A" w:rsidR="00C24916" w:rsidRPr="00DE1741" w:rsidRDefault="00C24916" w:rsidP="00C24916">
            <w:pPr>
              <w:jc w:val="both"/>
              <w:rPr>
                <w:sz w:val="24"/>
                <w:szCs w:val="24"/>
              </w:rPr>
            </w:pPr>
            <w:r w:rsidRPr="00796367">
              <w:rPr>
                <w:color w:val="000000" w:themeColor="text1"/>
                <w:sz w:val="24"/>
                <w:szCs w:val="24"/>
                <w:lang w:val="en-US"/>
              </w:rPr>
              <w:t>1</w:t>
            </w:r>
            <w:r w:rsidR="001B7686">
              <w:rPr>
                <w:color w:val="000000" w:themeColor="text1"/>
                <w:sz w:val="24"/>
                <w:szCs w:val="24"/>
              </w:rPr>
              <w:t>9</w:t>
            </w:r>
            <w:r w:rsidR="006D4D09">
              <w:rPr>
                <w:color w:val="000000" w:themeColor="text1"/>
                <w:sz w:val="24"/>
                <w:szCs w:val="24"/>
                <w:lang w:val="en-US"/>
              </w:rPr>
              <w:t>84</w:t>
            </w:r>
            <w:r w:rsidR="006D4D09">
              <w:rPr>
                <w:color w:val="000000" w:themeColor="text1"/>
                <w:sz w:val="24"/>
                <w:szCs w:val="24"/>
              </w:rPr>
              <w:t>,</w:t>
            </w:r>
            <w:r w:rsidRPr="00796367">
              <w:rPr>
                <w:color w:val="000000" w:themeColor="text1"/>
                <w:sz w:val="24"/>
                <w:szCs w:val="24"/>
                <w:lang w:val="en-US"/>
              </w:rPr>
              <w:t>6</w:t>
            </w:r>
          </w:p>
        </w:tc>
        <w:tc>
          <w:tcPr>
            <w:tcW w:w="3113" w:type="dxa"/>
            <w:tcBorders>
              <w:top w:val="single" w:sz="4" w:space="0" w:color="auto"/>
              <w:left w:val="single" w:sz="4" w:space="0" w:color="auto"/>
              <w:bottom w:val="single" w:sz="4" w:space="0" w:color="auto"/>
              <w:right w:val="single" w:sz="4" w:space="0" w:color="auto"/>
            </w:tcBorders>
          </w:tcPr>
          <w:p w14:paraId="6E2CDE48" w14:textId="2BD44999" w:rsidR="00C24916" w:rsidRPr="00657F85" w:rsidRDefault="00657F85" w:rsidP="00C24916">
            <w:pPr>
              <w:jc w:val="both"/>
              <w:rPr>
                <w:sz w:val="24"/>
                <w:szCs w:val="24"/>
                <w:lang w:val="ky-KG"/>
              </w:rPr>
            </w:pPr>
            <w:r>
              <w:rPr>
                <w:sz w:val="24"/>
                <w:szCs w:val="24"/>
                <w:lang w:val="ky-KG"/>
              </w:rPr>
              <w:t>Жылына МСЗ алкагында ТОК турган 500 ашык балдар социалдык кызматтарды алышат.</w:t>
            </w:r>
            <w:r w:rsidR="00C24916" w:rsidRPr="00796367">
              <w:rPr>
                <w:sz w:val="24"/>
                <w:szCs w:val="24"/>
                <w:lang w:val="ky-KG"/>
              </w:rPr>
              <w:t xml:space="preserve"> </w:t>
            </w:r>
          </w:p>
        </w:tc>
      </w:tr>
      <w:tr w:rsidR="00C24916" w:rsidRPr="00773855" w14:paraId="70F38687" w14:textId="77777777" w:rsidTr="005A5C41">
        <w:trPr>
          <w:trHeight w:val="508"/>
        </w:trPr>
        <w:tc>
          <w:tcPr>
            <w:tcW w:w="562" w:type="dxa"/>
            <w:vMerge/>
            <w:tcBorders>
              <w:top w:val="single" w:sz="4" w:space="0" w:color="auto"/>
              <w:left w:val="single" w:sz="4" w:space="0" w:color="auto"/>
              <w:right w:val="single" w:sz="4" w:space="0" w:color="auto"/>
            </w:tcBorders>
            <w:vAlign w:val="center"/>
          </w:tcPr>
          <w:p w14:paraId="0ACAF656" w14:textId="77777777" w:rsidR="00C24916" w:rsidRDefault="00C24916" w:rsidP="00C24916">
            <w:pPr>
              <w:jc w:val="both"/>
              <w:rPr>
                <w:b/>
                <w:bCs/>
                <w:sz w:val="24"/>
                <w:szCs w:val="24"/>
              </w:rPr>
            </w:pPr>
          </w:p>
        </w:tc>
        <w:tc>
          <w:tcPr>
            <w:tcW w:w="2835" w:type="dxa"/>
            <w:vMerge/>
            <w:tcBorders>
              <w:top w:val="single" w:sz="4" w:space="0" w:color="auto"/>
              <w:left w:val="single" w:sz="4" w:space="0" w:color="auto"/>
              <w:right w:val="single" w:sz="4" w:space="0" w:color="auto"/>
            </w:tcBorders>
          </w:tcPr>
          <w:p w14:paraId="27590AF9" w14:textId="77777777" w:rsidR="00C24916" w:rsidRPr="00B805F1" w:rsidRDefault="00C24916" w:rsidP="00C24916">
            <w:pPr>
              <w:jc w:val="both"/>
              <w:rPr>
                <w:bCs/>
                <w:sz w:val="24"/>
                <w:szCs w:val="24"/>
              </w:rPr>
            </w:pPr>
          </w:p>
        </w:tc>
        <w:tc>
          <w:tcPr>
            <w:tcW w:w="2127" w:type="dxa"/>
            <w:vMerge/>
            <w:tcBorders>
              <w:top w:val="single" w:sz="4" w:space="0" w:color="auto"/>
              <w:left w:val="single" w:sz="4" w:space="0" w:color="auto"/>
              <w:right w:val="single" w:sz="4" w:space="0" w:color="auto"/>
            </w:tcBorders>
          </w:tcPr>
          <w:p w14:paraId="1E06C21C" w14:textId="77777777" w:rsidR="00C24916" w:rsidRPr="00C83C21" w:rsidRDefault="00C24916" w:rsidP="00C24916">
            <w:pPr>
              <w:widowControl/>
              <w:autoSpaceDE/>
              <w:autoSpaceDN/>
              <w:adjustRightInd/>
              <w:rPr>
                <w:color w:val="FF0000"/>
                <w:sz w:val="24"/>
              </w:rPr>
            </w:pPr>
          </w:p>
        </w:tc>
        <w:tc>
          <w:tcPr>
            <w:tcW w:w="1842" w:type="dxa"/>
            <w:vMerge/>
            <w:tcBorders>
              <w:top w:val="single" w:sz="4" w:space="0" w:color="auto"/>
              <w:left w:val="single" w:sz="4" w:space="0" w:color="auto"/>
              <w:right w:val="single" w:sz="4" w:space="0" w:color="auto"/>
            </w:tcBorders>
          </w:tcPr>
          <w:p w14:paraId="045162E0" w14:textId="77777777" w:rsidR="00C24916" w:rsidRPr="00C83C21" w:rsidRDefault="00C24916" w:rsidP="00C24916">
            <w:pPr>
              <w:jc w:val="both"/>
              <w:rPr>
                <w:bCs/>
                <w:color w:val="FF0000"/>
                <w:sz w:val="24"/>
                <w:szCs w:val="24"/>
                <w:lang w:val="ky-KG"/>
              </w:rPr>
            </w:pPr>
          </w:p>
        </w:tc>
        <w:tc>
          <w:tcPr>
            <w:tcW w:w="1134" w:type="dxa"/>
            <w:vMerge/>
            <w:tcBorders>
              <w:top w:val="single" w:sz="4" w:space="0" w:color="auto"/>
              <w:left w:val="single" w:sz="4" w:space="0" w:color="auto"/>
              <w:right w:val="single" w:sz="4" w:space="0" w:color="auto"/>
            </w:tcBorders>
          </w:tcPr>
          <w:p w14:paraId="414ACF6A" w14:textId="77777777" w:rsidR="00C24916" w:rsidRPr="00C83C21" w:rsidRDefault="00C24916" w:rsidP="00C24916">
            <w:pPr>
              <w:jc w:val="both"/>
              <w:rPr>
                <w:bCs/>
                <w:color w:val="FF0000"/>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6E03FD81" w14:textId="65D7E419" w:rsidR="00C24916" w:rsidRPr="001839EF" w:rsidRDefault="001839EF" w:rsidP="001839EF">
            <w:pPr>
              <w:jc w:val="both"/>
              <w:rPr>
                <w:b/>
                <w:sz w:val="24"/>
                <w:szCs w:val="24"/>
                <w:lang w:val="ky-KG"/>
              </w:rPr>
            </w:pPr>
            <w:r>
              <w:rPr>
                <w:sz w:val="24"/>
                <w:szCs w:val="24"/>
                <w:lang w:val="ky-KG"/>
              </w:rPr>
              <w:t>Ж</w:t>
            </w:r>
            <w:r w:rsidR="00C24916" w:rsidRPr="0081644B">
              <w:rPr>
                <w:sz w:val="24"/>
                <w:szCs w:val="24"/>
              </w:rPr>
              <w:t>алал-</w:t>
            </w:r>
            <w:proofErr w:type="spellStart"/>
            <w:r w:rsidR="00C24916" w:rsidRPr="0081644B">
              <w:rPr>
                <w:sz w:val="24"/>
                <w:szCs w:val="24"/>
              </w:rPr>
              <w:t>Абад</w:t>
            </w:r>
            <w:proofErr w:type="spellEnd"/>
            <w:r>
              <w:rPr>
                <w:sz w:val="24"/>
                <w:szCs w:val="24"/>
                <w:lang w:val="ky-KG"/>
              </w:rPr>
              <w:t xml:space="preserve"> </w:t>
            </w:r>
            <w:proofErr w:type="spellStart"/>
            <w:r w:rsidR="00C24916" w:rsidRPr="0081644B">
              <w:rPr>
                <w:sz w:val="24"/>
                <w:szCs w:val="24"/>
              </w:rPr>
              <w:t>област</w:t>
            </w:r>
            <w:proofErr w:type="spellEnd"/>
            <w:r>
              <w:rPr>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214290" w14:textId="6D7B8B8B" w:rsidR="00C24916" w:rsidRPr="00DE1741" w:rsidRDefault="006D4D09" w:rsidP="00C24916">
            <w:pPr>
              <w:jc w:val="both"/>
              <w:rPr>
                <w:color w:val="000000" w:themeColor="text1"/>
                <w:sz w:val="24"/>
                <w:szCs w:val="24"/>
              </w:rPr>
            </w:pPr>
            <w:r>
              <w:rPr>
                <w:sz w:val="24"/>
                <w:szCs w:val="24"/>
              </w:rPr>
              <w:t>1491,</w:t>
            </w:r>
            <w:r w:rsidR="00C24916" w:rsidRPr="00657F85">
              <w:rPr>
                <w:sz w:val="24"/>
                <w:szCs w:val="24"/>
              </w:rPr>
              <w:t>8</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9035C29" w14:textId="52C0D1CB" w:rsidR="00C24916" w:rsidRPr="00CE5B6C" w:rsidRDefault="00CE5B6C" w:rsidP="00C24916">
            <w:pPr>
              <w:jc w:val="both"/>
              <w:rPr>
                <w:sz w:val="24"/>
                <w:szCs w:val="24"/>
                <w:lang w:val="ky-KG"/>
              </w:rPr>
            </w:pPr>
            <w:r>
              <w:rPr>
                <w:sz w:val="24"/>
                <w:szCs w:val="24"/>
                <w:lang w:val="ky-KG"/>
              </w:rPr>
              <w:t>Жылына ТОК турган 400 ашык балдар социалдык кызматтарды алышат.</w:t>
            </w:r>
          </w:p>
        </w:tc>
      </w:tr>
      <w:tr w:rsidR="00C24916" w:rsidRPr="00773855" w14:paraId="0685F27B" w14:textId="77777777" w:rsidTr="005A5C41">
        <w:trPr>
          <w:trHeight w:val="508"/>
        </w:trPr>
        <w:tc>
          <w:tcPr>
            <w:tcW w:w="562" w:type="dxa"/>
            <w:vMerge/>
            <w:tcBorders>
              <w:top w:val="single" w:sz="4" w:space="0" w:color="auto"/>
              <w:left w:val="single" w:sz="4" w:space="0" w:color="auto"/>
              <w:right w:val="single" w:sz="4" w:space="0" w:color="auto"/>
            </w:tcBorders>
            <w:vAlign w:val="center"/>
          </w:tcPr>
          <w:p w14:paraId="3A474386" w14:textId="77777777" w:rsidR="00C24916" w:rsidRDefault="00C24916" w:rsidP="00C24916">
            <w:pPr>
              <w:jc w:val="both"/>
              <w:rPr>
                <w:b/>
                <w:bCs/>
                <w:sz w:val="24"/>
                <w:szCs w:val="24"/>
              </w:rPr>
            </w:pPr>
          </w:p>
        </w:tc>
        <w:tc>
          <w:tcPr>
            <w:tcW w:w="2835" w:type="dxa"/>
            <w:vMerge/>
            <w:tcBorders>
              <w:top w:val="single" w:sz="4" w:space="0" w:color="auto"/>
              <w:left w:val="single" w:sz="4" w:space="0" w:color="auto"/>
              <w:right w:val="single" w:sz="4" w:space="0" w:color="auto"/>
            </w:tcBorders>
          </w:tcPr>
          <w:p w14:paraId="5AF6510E" w14:textId="77777777" w:rsidR="00C24916" w:rsidRPr="00B805F1" w:rsidRDefault="00C24916" w:rsidP="00C24916">
            <w:pPr>
              <w:jc w:val="both"/>
              <w:rPr>
                <w:bCs/>
                <w:sz w:val="24"/>
                <w:szCs w:val="24"/>
              </w:rPr>
            </w:pPr>
          </w:p>
        </w:tc>
        <w:tc>
          <w:tcPr>
            <w:tcW w:w="2127" w:type="dxa"/>
            <w:vMerge/>
            <w:tcBorders>
              <w:top w:val="single" w:sz="4" w:space="0" w:color="auto"/>
              <w:left w:val="single" w:sz="4" w:space="0" w:color="auto"/>
              <w:right w:val="single" w:sz="4" w:space="0" w:color="auto"/>
            </w:tcBorders>
          </w:tcPr>
          <w:p w14:paraId="36907D13" w14:textId="77777777" w:rsidR="00C24916" w:rsidRPr="00C83C21" w:rsidRDefault="00C24916" w:rsidP="00C24916">
            <w:pPr>
              <w:widowControl/>
              <w:autoSpaceDE/>
              <w:autoSpaceDN/>
              <w:adjustRightInd/>
              <w:rPr>
                <w:color w:val="FF0000"/>
                <w:sz w:val="24"/>
              </w:rPr>
            </w:pPr>
          </w:p>
        </w:tc>
        <w:tc>
          <w:tcPr>
            <w:tcW w:w="1842" w:type="dxa"/>
            <w:vMerge/>
            <w:tcBorders>
              <w:top w:val="single" w:sz="4" w:space="0" w:color="auto"/>
              <w:left w:val="single" w:sz="4" w:space="0" w:color="auto"/>
              <w:right w:val="single" w:sz="4" w:space="0" w:color="auto"/>
            </w:tcBorders>
          </w:tcPr>
          <w:p w14:paraId="601B0676" w14:textId="77777777" w:rsidR="00C24916" w:rsidRPr="00C83C21" w:rsidRDefault="00C24916" w:rsidP="00C24916">
            <w:pPr>
              <w:jc w:val="both"/>
              <w:rPr>
                <w:bCs/>
                <w:color w:val="FF0000"/>
                <w:sz w:val="24"/>
                <w:szCs w:val="24"/>
                <w:lang w:val="ky-KG"/>
              </w:rPr>
            </w:pPr>
          </w:p>
        </w:tc>
        <w:tc>
          <w:tcPr>
            <w:tcW w:w="1134" w:type="dxa"/>
            <w:vMerge/>
            <w:tcBorders>
              <w:top w:val="single" w:sz="4" w:space="0" w:color="auto"/>
              <w:left w:val="single" w:sz="4" w:space="0" w:color="auto"/>
              <w:right w:val="single" w:sz="4" w:space="0" w:color="auto"/>
            </w:tcBorders>
          </w:tcPr>
          <w:p w14:paraId="07D3BE6D" w14:textId="77777777" w:rsidR="00C24916" w:rsidRPr="00C83C21" w:rsidRDefault="00C24916" w:rsidP="00C24916">
            <w:pPr>
              <w:jc w:val="both"/>
              <w:rPr>
                <w:bCs/>
                <w:color w:val="FF0000"/>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613D221A" w14:textId="613AD640" w:rsidR="00C24916" w:rsidRPr="00437F81" w:rsidRDefault="00C24916" w:rsidP="00C24916">
            <w:pPr>
              <w:jc w:val="both"/>
              <w:rPr>
                <w:bCs/>
                <w:sz w:val="24"/>
                <w:szCs w:val="24"/>
                <w:lang w:val="ky-KG"/>
              </w:rPr>
            </w:pPr>
            <w:r w:rsidRPr="00437F81">
              <w:rPr>
                <w:bCs/>
                <w:sz w:val="24"/>
                <w:szCs w:val="24"/>
                <w:lang w:val="ky-KG"/>
              </w:rPr>
              <w:t>Бишкек</w:t>
            </w:r>
            <w:r w:rsidR="001839EF">
              <w:rPr>
                <w:bCs/>
                <w:sz w:val="24"/>
                <w:szCs w:val="24"/>
                <w:lang w:val="ky-KG"/>
              </w:rPr>
              <w:t xml:space="preserve"> шаары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523CBB" w14:textId="51CFECC0" w:rsidR="00C24916" w:rsidRPr="00DE1741" w:rsidRDefault="00C24916" w:rsidP="00C24916">
            <w:pPr>
              <w:jc w:val="both"/>
              <w:rPr>
                <w:color w:val="000000" w:themeColor="text1"/>
                <w:sz w:val="24"/>
                <w:szCs w:val="24"/>
                <w:lang w:val="ky-KG"/>
              </w:rPr>
            </w:pPr>
            <w:r w:rsidRPr="00DE1741">
              <w:rPr>
                <w:color w:val="000000" w:themeColor="text1"/>
                <w:sz w:val="24"/>
                <w:szCs w:val="24"/>
                <w:lang w:val="ky-KG"/>
              </w:rPr>
              <w:t>1</w:t>
            </w:r>
            <w:r w:rsidR="001B7686">
              <w:rPr>
                <w:color w:val="000000" w:themeColor="text1"/>
                <w:sz w:val="24"/>
                <w:szCs w:val="24"/>
                <w:lang w:val="ky-KG"/>
              </w:rPr>
              <w:t>7</w:t>
            </w:r>
            <w:r w:rsidRPr="00DE1741">
              <w:rPr>
                <w:color w:val="000000" w:themeColor="text1"/>
                <w:sz w:val="24"/>
                <w:szCs w:val="24"/>
                <w:lang w:val="ky-KG"/>
              </w:rPr>
              <w:t>87,7</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AF07A05" w14:textId="7D789ED8" w:rsidR="00C24916" w:rsidRPr="00170ACD" w:rsidRDefault="00170ACD" w:rsidP="00C24916">
            <w:pPr>
              <w:jc w:val="both"/>
              <w:rPr>
                <w:sz w:val="24"/>
                <w:szCs w:val="24"/>
                <w:lang w:val="ky-KG"/>
              </w:rPr>
            </w:pPr>
            <w:r>
              <w:rPr>
                <w:sz w:val="24"/>
                <w:szCs w:val="24"/>
                <w:lang w:val="ky-KG"/>
              </w:rPr>
              <w:t>Жылына ТОК турган 150 ашык балдар социалдык кызматтарды алышат.</w:t>
            </w:r>
          </w:p>
        </w:tc>
      </w:tr>
      <w:tr w:rsidR="00C24916" w:rsidRPr="00773855" w14:paraId="40DFC228" w14:textId="77777777" w:rsidTr="005A5C41">
        <w:trPr>
          <w:trHeight w:val="508"/>
        </w:trPr>
        <w:tc>
          <w:tcPr>
            <w:tcW w:w="562" w:type="dxa"/>
            <w:vMerge/>
            <w:tcBorders>
              <w:top w:val="single" w:sz="4" w:space="0" w:color="auto"/>
              <w:left w:val="single" w:sz="4" w:space="0" w:color="auto"/>
              <w:right w:val="single" w:sz="4" w:space="0" w:color="auto"/>
            </w:tcBorders>
            <w:vAlign w:val="center"/>
          </w:tcPr>
          <w:p w14:paraId="734DDE3B" w14:textId="77777777" w:rsidR="00C24916" w:rsidRDefault="00C24916" w:rsidP="00C24916">
            <w:pPr>
              <w:jc w:val="both"/>
              <w:rPr>
                <w:b/>
                <w:bCs/>
                <w:sz w:val="24"/>
                <w:szCs w:val="24"/>
              </w:rPr>
            </w:pPr>
          </w:p>
        </w:tc>
        <w:tc>
          <w:tcPr>
            <w:tcW w:w="2835" w:type="dxa"/>
            <w:vMerge/>
            <w:tcBorders>
              <w:top w:val="single" w:sz="4" w:space="0" w:color="auto"/>
              <w:left w:val="single" w:sz="4" w:space="0" w:color="auto"/>
              <w:right w:val="single" w:sz="4" w:space="0" w:color="auto"/>
            </w:tcBorders>
          </w:tcPr>
          <w:p w14:paraId="0D537D6A" w14:textId="77777777" w:rsidR="00C24916" w:rsidRPr="00B805F1" w:rsidRDefault="00C24916" w:rsidP="00C24916">
            <w:pPr>
              <w:jc w:val="both"/>
              <w:rPr>
                <w:bCs/>
                <w:sz w:val="24"/>
                <w:szCs w:val="24"/>
              </w:rPr>
            </w:pPr>
          </w:p>
        </w:tc>
        <w:tc>
          <w:tcPr>
            <w:tcW w:w="2127" w:type="dxa"/>
            <w:vMerge/>
            <w:tcBorders>
              <w:top w:val="single" w:sz="4" w:space="0" w:color="auto"/>
              <w:left w:val="single" w:sz="4" w:space="0" w:color="auto"/>
              <w:right w:val="single" w:sz="4" w:space="0" w:color="auto"/>
            </w:tcBorders>
          </w:tcPr>
          <w:p w14:paraId="56FF0846" w14:textId="77777777" w:rsidR="00C24916" w:rsidRPr="00C83C21" w:rsidRDefault="00C24916" w:rsidP="00C24916">
            <w:pPr>
              <w:widowControl/>
              <w:autoSpaceDE/>
              <w:autoSpaceDN/>
              <w:adjustRightInd/>
              <w:rPr>
                <w:color w:val="FF0000"/>
                <w:sz w:val="24"/>
              </w:rPr>
            </w:pPr>
          </w:p>
        </w:tc>
        <w:tc>
          <w:tcPr>
            <w:tcW w:w="1842" w:type="dxa"/>
            <w:vMerge/>
            <w:tcBorders>
              <w:top w:val="single" w:sz="4" w:space="0" w:color="auto"/>
              <w:left w:val="single" w:sz="4" w:space="0" w:color="auto"/>
              <w:right w:val="single" w:sz="4" w:space="0" w:color="auto"/>
            </w:tcBorders>
          </w:tcPr>
          <w:p w14:paraId="10ED4B2F" w14:textId="77777777" w:rsidR="00C24916" w:rsidRPr="00C83C21" w:rsidRDefault="00C24916" w:rsidP="00C24916">
            <w:pPr>
              <w:jc w:val="both"/>
              <w:rPr>
                <w:bCs/>
                <w:color w:val="FF0000"/>
                <w:sz w:val="24"/>
                <w:szCs w:val="24"/>
                <w:lang w:val="ky-KG"/>
              </w:rPr>
            </w:pPr>
          </w:p>
        </w:tc>
        <w:tc>
          <w:tcPr>
            <w:tcW w:w="1134" w:type="dxa"/>
            <w:vMerge/>
            <w:tcBorders>
              <w:top w:val="single" w:sz="4" w:space="0" w:color="auto"/>
              <w:left w:val="single" w:sz="4" w:space="0" w:color="auto"/>
              <w:right w:val="single" w:sz="4" w:space="0" w:color="auto"/>
            </w:tcBorders>
          </w:tcPr>
          <w:p w14:paraId="7A6A172C" w14:textId="77777777" w:rsidR="00C24916" w:rsidRPr="00C83C21" w:rsidRDefault="00C24916" w:rsidP="00C24916">
            <w:pPr>
              <w:jc w:val="both"/>
              <w:rPr>
                <w:bCs/>
                <w:color w:val="FF0000"/>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5307EFAA" w14:textId="04614ADA" w:rsidR="00C24916" w:rsidRPr="00122185" w:rsidRDefault="00122185" w:rsidP="00122185">
            <w:pPr>
              <w:jc w:val="both"/>
              <w:rPr>
                <w:sz w:val="24"/>
                <w:szCs w:val="24"/>
                <w:lang w:val="ky-KG"/>
              </w:rPr>
            </w:pPr>
            <w:r>
              <w:rPr>
                <w:sz w:val="24"/>
                <w:szCs w:val="24"/>
                <w:lang w:val="ky-KG"/>
              </w:rPr>
              <w:t>Ы</w:t>
            </w:r>
            <w:proofErr w:type="spellStart"/>
            <w:r w:rsidR="00C24916" w:rsidRPr="0081644B">
              <w:rPr>
                <w:sz w:val="24"/>
                <w:szCs w:val="24"/>
              </w:rPr>
              <w:t>сык</w:t>
            </w:r>
            <w:proofErr w:type="spellEnd"/>
            <w:r w:rsidR="00C24916" w:rsidRPr="0081644B">
              <w:rPr>
                <w:sz w:val="24"/>
                <w:szCs w:val="24"/>
              </w:rPr>
              <w:t>-К</w:t>
            </w:r>
            <w:r>
              <w:rPr>
                <w:sz w:val="24"/>
                <w:szCs w:val="24"/>
                <w:lang w:val="ky-KG"/>
              </w:rPr>
              <w:t xml:space="preserve">өл </w:t>
            </w:r>
            <w:proofErr w:type="spellStart"/>
            <w:r w:rsidR="00C24916" w:rsidRPr="0081644B">
              <w:rPr>
                <w:sz w:val="24"/>
                <w:szCs w:val="24"/>
              </w:rPr>
              <w:t>област</w:t>
            </w:r>
            <w:proofErr w:type="spellEnd"/>
            <w:r>
              <w:rPr>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82302F" w14:textId="3E6DCCEE" w:rsidR="00C24916" w:rsidRPr="00796367" w:rsidRDefault="00C24916" w:rsidP="00C24916">
            <w:pPr>
              <w:jc w:val="both"/>
              <w:rPr>
                <w:color w:val="000000" w:themeColor="text1"/>
                <w:sz w:val="24"/>
                <w:szCs w:val="24"/>
                <w:lang w:val="ky-KG"/>
              </w:rPr>
            </w:pPr>
            <w:r w:rsidRPr="00DE1741">
              <w:rPr>
                <w:color w:val="000000" w:themeColor="text1"/>
                <w:sz w:val="24"/>
                <w:szCs w:val="24"/>
              </w:rPr>
              <w:t>689,8</w:t>
            </w: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77F7CB4" w14:textId="7041C5FE" w:rsidR="00C24916" w:rsidRPr="00170ACD" w:rsidRDefault="00170ACD" w:rsidP="00C24916">
            <w:pPr>
              <w:jc w:val="both"/>
              <w:rPr>
                <w:sz w:val="24"/>
                <w:szCs w:val="24"/>
                <w:lang w:val="ky-KG"/>
              </w:rPr>
            </w:pPr>
            <w:r>
              <w:rPr>
                <w:sz w:val="24"/>
                <w:szCs w:val="24"/>
                <w:lang w:val="ky-KG"/>
              </w:rPr>
              <w:t>Жылына ТОК турган 150 ашык балдар социалдык кызматтарды алышат.</w:t>
            </w:r>
          </w:p>
        </w:tc>
      </w:tr>
      <w:tr w:rsidR="00C24916" w:rsidRPr="00773855" w14:paraId="17C2AEC5" w14:textId="77777777" w:rsidTr="005A5C41">
        <w:trPr>
          <w:trHeight w:val="508"/>
        </w:trPr>
        <w:tc>
          <w:tcPr>
            <w:tcW w:w="562" w:type="dxa"/>
            <w:vMerge/>
            <w:tcBorders>
              <w:left w:val="single" w:sz="4" w:space="0" w:color="auto"/>
              <w:right w:val="single" w:sz="4" w:space="0" w:color="auto"/>
            </w:tcBorders>
            <w:vAlign w:val="center"/>
          </w:tcPr>
          <w:p w14:paraId="2FD99025" w14:textId="77777777" w:rsidR="00C24916" w:rsidRDefault="00C24916" w:rsidP="00C24916">
            <w:pPr>
              <w:jc w:val="both"/>
              <w:rPr>
                <w:b/>
                <w:bCs/>
                <w:sz w:val="24"/>
                <w:szCs w:val="24"/>
              </w:rPr>
            </w:pPr>
          </w:p>
        </w:tc>
        <w:tc>
          <w:tcPr>
            <w:tcW w:w="2835" w:type="dxa"/>
            <w:vMerge/>
            <w:tcBorders>
              <w:left w:val="single" w:sz="4" w:space="0" w:color="auto"/>
              <w:right w:val="single" w:sz="4" w:space="0" w:color="auto"/>
            </w:tcBorders>
          </w:tcPr>
          <w:p w14:paraId="487B9C7B" w14:textId="77777777" w:rsidR="00C24916" w:rsidRPr="00B805F1" w:rsidRDefault="00C24916" w:rsidP="00C24916">
            <w:pPr>
              <w:jc w:val="both"/>
              <w:rPr>
                <w:bCs/>
                <w:sz w:val="24"/>
                <w:szCs w:val="24"/>
              </w:rPr>
            </w:pPr>
          </w:p>
        </w:tc>
        <w:tc>
          <w:tcPr>
            <w:tcW w:w="2127" w:type="dxa"/>
            <w:vMerge/>
            <w:tcBorders>
              <w:left w:val="single" w:sz="4" w:space="0" w:color="auto"/>
              <w:right w:val="single" w:sz="4" w:space="0" w:color="auto"/>
            </w:tcBorders>
          </w:tcPr>
          <w:p w14:paraId="492EE7A2" w14:textId="77777777" w:rsidR="00C24916" w:rsidRPr="001A65A2" w:rsidRDefault="00C24916" w:rsidP="00C24916">
            <w:pPr>
              <w:jc w:val="both"/>
              <w:rPr>
                <w:sz w:val="24"/>
                <w:szCs w:val="24"/>
              </w:rPr>
            </w:pPr>
          </w:p>
        </w:tc>
        <w:tc>
          <w:tcPr>
            <w:tcW w:w="1842" w:type="dxa"/>
            <w:vMerge/>
            <w:tcBorders>
              <w:left w:val="single" w:sz="4" w:space="0" w:color="auto"/>
              <w:right w:val="single" w:sz="4" w:space="0" w:color="auto"/>
            </w:tcBorders>
          </w:tcPr>
          <w:p w14:paraId="27792099" w14:textId="77777777" w:rsidR="00C24916" w:rsidRPr="001A65A2" w:rsidRDefault="00C24916" w:rsidP="00C24916">
            <w:pPr>
              <w:jc w:val="both"/>
              <w:rPr>
                <w:sz w:val="24"/>
                <w:szCs w:val="24"/>
              </w:rPr>
            </w:pPr>
          </w:p>
        </w:tc>
        <w:tc>
          <w:tcPr>
            <w:tcW w:w="1134" w:type="dxa"/>
            <w:vMerge/>
            <w:tcBorders>
              <w:left w:val="single" w:sz="4" w:space="0" w:color="auto"/>
              <w:right w:val="single" w:sz="4" w:space="0" w:color="auto"/>
            </w:tcBorders>
          </w:tcPr>
          <w:p w14:paraId="6CE452E3" w14:textId="77777777" w:rsidR="00C24916" w:rsidRPr="001A65A2" w:rsidRDefault="00C24916" w:rsidP="00C24916">
            <w:pPr>
              <w:jc w:val="both"/>
              <w:rPr>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0E4CCF58" w14:textId="6AAE4023" w:rsidR="00C24916" w:rsidRPr="0081644B" w:rsidRDefault="00C24916" w:rsidP="00122185">
            <w:pPr>
              <w:jc w:val="both"/>
              <w:rPr>
                <w:sz w:val="24"/>
                <w:szCs w:val="24"/>
              </w:rPr>
            </w:pPr>
            <w:r w:rsidRPr="0081644B">
              <w:rPr>
                <w:bCs/>
                <w:color w:val="000000" w:themeColor="text1"/>
                <w:sz w:val="24"/>
                <w:szCs w:val="24"/>
              </w:rPr>
              <w:t>Нарын</w:t>
            </w:r>
            <w:r w:rsidR="00122185">
              <w:rPr>
                <w:bCs/>
                <w:color w:val="000000" w:themeColor="text1"/>
                <w:sz w:val="24"/>
                <w:szCs w:val="24"/>
                <w:lang w:val="ky-KG"/>
              </w:rPr>
              <w:t xml:space="preserve"> </w:t>
            </w:r>
            <w:r w:rsidRPr="0081644B">
              <w:rPr>
                <w:bCs/>
                <w:color w:val="000000" w:themeColor="text1"/>
                <w:sz w:val="24"/>
                <w:szCs w:val="24"/>
              </w:rPr>
              <w:t xml:space="preserve"> </w:t>
            </w:r>
            <w:proofErr w:type="spellStart"/>
            <w:r w:rsidRPr="0081644B">
              <w:rPr>
                <w:bCs/>
                <w:color w:val="000000" w:themeColor="text1"/>
                <w:sz w:val="24"/>
                <w:szCs w:val="24"/>
              </w:rPr>
              <w:t>област</w:t>
            </w:r>
            <w:proofErr w:type="spellEnd"/>
            <w:r w:rsidR="00122185">
              <w:rPr>
                <w:bCs/>
                <w:color w:val="000000" w:themeColor="text1"/>
                <w:sz w:val="24"/>
                <w:szCs w:val="24"/>
                <w:lang w:val="ky-KG"/>
              </w:rPr>
              <w:t>ы</w:t>
            </w:r>
            <w:r w:rsidRPr="0081644B">
              <w:rPr>
                <w:bCs/>
                <w:color w:val="000000" w:themeColor="text1"/>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63AA17EF" w14:textId="77777777" w:rsidR="00C24916" w:rsidRPr="00DE1741" w:rsidRDefault="00C24916" w:rsidP="00C24916">
            <w:pPr>
              <w:jc w:val="both"/>
              <w:rPr>
                <w:color w:val="000000" w:themeColor="text1"/>
                <w:sz w:val="24"/>
                <w:szCs w:val="24"/>
              </w:rPr>
            </w:pPr>
            <w:r w:rsidRPr="00DE1741">
              <w:rPr>
                <w:color w:val="000000" w:themeColor="text1"/>
                <w:sz w:val="24"/>
                <w:szCs w:val="24"/>
              </w:rPr>
              <w:t>717,9</w:t>
            </w:r>
          </w:p>
          <w:p w14:paraId="33BB26A1" w14:textId="134BC405" w:rsidR="00C24916" w:rsidRPr="00DE1741" w:rsidRDefault="00C24916" w:rsidP="00C24916">
            <w:pPr>
              <w:jc w:val="both"/>
              <w:rPr>
                <w:sz w:val="24"/>
                <w:szCs w:val="24"/>
                <w:lang w:val="en-US"/>
              </w:rPr>
            </w:pPr>
          </w:p>
        </w:tc>
        <w:tc>
          <w:tcPr>
            <w:tcW w:w="3113" w:type="dxa"/>
            <w:tcBorders>
              <w:top w:val="single" w:sz="4" w:space="0" w:color="auto"/>
              <w:left w:val="single" w:sz="4" w:space="0" w:color="auto"/>
              <w:bottom w:val="single" w:sz="4" w:space="0" w:color="auto"/>
              <w:right w:val="single" w:sz="4" w:space="0" w:color="auto"/>
            </w:tcBorders>
          </w:tcPr>
          <w:p w14:paraId="2DC5C927" w14:textId="05165108" w:rsidR="00C24916" w:rsidRPr="00170ACD" w:rsidRDefault="00170ACD" w:rsidP="00C24916">
            <w:pPr>
              <w:jc w:val="both"/>
              <w:rPr>
                <w:sz w:val="24"/>
                <w:szCs w:val="24"/>
                <w:lang w:val="ky-KG"/>
              </w:rPr>
            </w:pPr>
            <w:r>
              <w:rPr>
                <w:sz w:val="24"/>
                <w:szCs w:val="24"/>
                <w:lang w:val="ky-KG"/>
              </w:rPr>
              <w:t>Жылына ТОК турган 100 ашык балдар социалдык кызматтарды алышат.</w:t>
            </w:r>
          </w:p>
        </w:tc>
      </w:tr>
      <w:tr w:rsidR="00C24916" w:rsidRPr="00773855" w14:paraId="044F5697" w14:textId="77777777" w:rsidTr="005A5C41">
        <w:trPr>
          <w:trHeight w:val="508"/>
        </w:trPr>
        <w:tc>
          <w:tcPr>
            <w:tcW w:w="562" w:type="dxa"/>
            <w:vMerge/>
            <w:tcBorders>
              <w:left w:val="single" w:sz="4" w:space="0" w:color="auto"/>
              <w:right w:val="single" w:sz="4" w:space="0" w:color="auto"/>
            </w:tcBorders>
            <w:vAlign w:val="center"/>
          </w:tcPr>
          <w:p w14:paraId="6B7DAF24" w14:textId="77777777" w:rsidR="00C24916" w:rsidRDefault="00C24916" w:rsidP="00C24916">
            <w:pPr>
              <w:jc w:val="both"/>
              <w:rPr>
                <w:b/>
                <w:bCs/>
                <w:sz w:val="24"/>
                <w:szCs w:val="24"/>
              </w:rPr>
            </w:pPr>
          </w:p>
        </w:tc>
        <w:tc>
          <w:tcPr>
            <w:tcW w:w="2835" w:type="dxa"/>
            <w:vMerge/>
            <w:tcBorders>
              <w:left w:val="single" w:sz="4" w:space="0" w:color="auto"/>
              <w:bottom w:val="single" w:sz="4" w:space="0" w:color="auto"/>
              <w:right w:val="single" w:sz="4" w:space="0" w:color="auto"/>
            </w:tcBorders>
          </w:tcPr>
          <w:p w14:paraId="4FB4E6AC" w14:textId="77777777" w:rsidR="00C24916" w:rsidRPr="00B805F1" w:rsidRDefault="00C24916" w:rsidP="00C24916">
            <w:pPr>
              <w:jc w:val="both"/>
              <w:rPr>
                <w:bCs/>
                <w:sz w:val="24"/>
                <w:szCs w:val="24"/>
              </w:rPr>
            </w:pPr>
          </w:p>
        </w:tc>
        <w:tc>
          <w:tcPr>
            <w:tcW w:w="2127" w:type="dxa"/>
            <w:vMerge/>
            <w:tcBorders>
              <w:left w:val="single" w:sz="4" w:space="0" w:color="auto"/>
              <w:bottom w:val="single" w:sz="4" w:space="0" w:color="auto"/>
              <w:right w:val="single" w:sz="4" w:space="0" w:color="auto"/>
            </w:tcBorders>
          </w:tcPr>
          <w:p w14:paraId="6A023238" w14:textId="77777777" w:rsidR="00C24916" w:rsidRPr="001A65A2" w:rsidRDefault="00C24916" w:rsidP="00C24916">
            <w:pPr>
              <w:jc w:val="both"/>
              <w:rPr>
                <w:sz w:val="24"/>
                <w:szCs w:val="24"/>
              </w:rPr>
            </w:pPr>
          </w:p>
        </w:tc>
        <w:tc>
          <w:tcPr>
            <w:tcW w:w="1842" w:type="dxa"/>
            <w:vMerge/>
            <w:tcBorders>
              <w:left w:val="single" w:sz="4" w:space="0" w:color="auto"/>
              <w:bottom w:val="single" w:sz="4" w:space="0" w:color="auto"/>
              <w:right w:val="single" w:sz="4" w:space="0" w:color="auto"/>
            </w:tcBorders>
          </w:tcPr>
          <w:p w14:paraId="714D7119" w14:textId="77777777" w:rsidR="00C24916" w:rsidRPr="001A65A2" w:rsidRDefault="00C24916" w:rsidP="00C24916">
            <w:pPr>
              <w:jc w:val="both"/>
              <w:rPr>
                <w:sz w:val="24"/>
                <w:szCs w:val="24"/>
              </w:rPr>
            </w:pPr>
          </w:p>
        </w:tc>
        <w:tc>
          <w:tcPr>
            <w:tcW w:w="1134" w:type="dxa"/>
            <w:vMerge/>
            <w:tcBorders>
              <w:left w:val="single" w:sz="4" w:space="0" w:color="auto"/>
              <w:bottom w:val="single" w:sz="4" w:space="0" w:color="auto"/>
              <w:right w:val="single" w:sz="4" w:space="0" w:color="auto"/>
            </w:tcBorders>
          </w:tcPr>
          <w:p w14:paraId="42F8B55B" w14:textId="77777777" w:rsidR="00C24916" w:rsidRPr="001A65A2" w:rsidRDefault="00C24916" w:rsidP="00C24916">
            <w:pPr>
              <w:jc w:val="both"/>
              <w:rPr>
                <w:sz w:val="24"/>
                <w:szCs w:val="24"/>
              </w:rPr>
            </w:pPr>
          </w:p>
        </w:tc>
        <w:tc>
          <w:tcPr>
            <w:tcW w:w="2274" w:type="dxa"/>
            <w:gridSpan w:val="2"/>
            <w:tcBorders>
              <w:top w:val="single" w:sz="4" w:space="0" w:color="auto"/>
              <w:left w:val="single" w:sz="4" w:space="0" w:color="auto"/>
              <w:bottom w:val="single" w:sz="4" w:space="0" w:color="auto"/>
              <w:right w:val="single" w:sz="4" w:space="0" w:color="auto"/>
            </w:tcBorders>
          </w:tcPr>
          <w:p w14:paraId="5A5245D7" w14:textId="7730E333" w:rsidR="00C24916" w:rsidRPr="00122185" w:rsidRDefault="00C24916" w:rsidP="00122185">
            <w:pPr>
              <w:jc w:val="both"/>
              <w:rPr>
                <w:sz w:val="24"/>
                <w:szCs w:val="24"/>
                <w:lang w:val="ky-KG"/>
              </w:rPr>
            </w:pPr>
            <w:r w:rsidRPr="0081644B">
              <w:rPr>
                <w:bCs/>
                <w:sz w:val="24"/>
                <w:szCs w:val="24"/>
              </w:rPr>
              <w:t>Талас</w:t>
            </w:r>
            <w:r w:rsidR="00122185">
              <w:rPr>
                <w:bCs/>
                <w:sz w:val="24"/>
                <w:szCs w:val="24"/>
                <w:lang w:val="ky-KG"/>
              </w:rPr>
              <w:t xml:space="preserve"> </w:t>
            </w:r>
            <w:r w:rsidRPr="0081644B">
              <w:rPr>
                <w:bCs/>
                <w:sz w:val="24"/>
                <w:szCs w:val="24"/>
              </w:rPr>
              <w:t xml:space="preserve"> </w:t>
            </w:r>
            <w:proofErr w:type="spellStart"/>
            <w:r w:rsidRPr="0081644B">
              <w:rPr>
                <w:bCs/>
                <w:sz w:val="24"/>
                <w:szCs w:val="24"/>
              </w:rPr>
              <w:t>област</w:t>
            </w:r>
            <w:proofErr w:type="spellEnd"/>
            <w:r w:rsidR="00122185">
              <w:rPr>
                <w:bCs/>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tcPr>
          <w:p w14:paraId="214E2485" w14:textId="17579EB4" w:rsidR="00C24916" w:rsidRPr="00DE1741" w:rsidRDefault="00C24916" w:rsidP="00C24916">
            <w:pPr>
              <w:jc w:val="both"/>
              <w:rPr>
                <w:sz w:val="24"/>
                <w:szCs w:val="24"/>
              </w:rPr>
            </w:pPr>
            <w:r w:rsidRPr="00DE1741">
              <w:rPr>
                <w:sz w:val="24"/>
                <w:szCs w:val="24"/>
              </w:rPr>
              <w:t>670,5</w:t>
            </w:r>
          </w:p>
        </w:tc>
        <w:tc>
          <w:tcPr>
            <w:tcW w:w="3113" w:type="dxa"/>
            <w:tcBorders>
              <w:top w:val="single" w:sz="4" w:space="0" w:color="auto"/>
              <w:left w:val="single" w:sz="4" w:space="0" w:color="auto"/>
              <w:bottom w:val="single" w:sz="4" w:space="0" w:color="auto"/>
              <w:right w:val="single" w:sz="4" w:space="0" w:color="auto"/>
            </w:tcBorders>
          </w:tcPr>
          <w:p w14:paraId="4DDBCCDF" w14:textId="4CDE7D59" w:rsidR="00C24916" w:rsidRPr="00170ACD" w:rsidRDefault="00170ACD" w:rsidP="00C24916">
            <w:pPr>
              <w:jc w:val="both"/>
              <w:rPr>
                <w:sz w:val="24"/>
                <w:szCs w:val="24"/>
                <w:lang w:val="ky-KG"/>
              </w:rPr>
            </w:pPr>
            <w:r>
              <w:rPr>
                <w:sz w:val="24"/>
                <w:szCs w:val="24"/>
                <w:lang w:val="ky-KG"/>
              </w:rPr>
              <w:t>Жылына ТОК турган 100 ашык балдар социалдык кызматтарды алышат.</w:t>
            </w:r>
          </w:p>
        </w:tc>
      </w:tr>
      <w:tr w:rsidR="00C24916" w:rsidRPr="00773855" w14:paraId="7C52E07F" w14:textId="77777777" w:rsidTr="00C16D50">
        <w:trPr>
          <w:trHeight w:val="508"/>
        </w:trPr>
        <w:tc>
          <w:tcPr>
            <w:tcW w:w="562" w:type="dxa"/>
            <w:vMerge/>
            <w:tcBorders>
              <w:left w:val="single" w:sz="4" w:space="0" w:color="auto"/>
              <w:bottom w:val="single" w:sz="4" w:space="0" w:color="auto"/>
              <w:right w:val="single" w:sz="4" w:space="0" w:color="auto"/>
            </w:tcBorders>
            <w:vAlign w:val="center"/>
          </w:tcPr>
          <w:p w14:paraId="111E71B7" w14:textId="77777777" w:rsidR="00C24916" w:rsidRDefault="00C24916" w:rsidP="00C24916">
            <w:pPr>
              <w:jc w:val="both"/>
              <w:rPr>
                <w:b/>
                <w:bCs/>
                <w:sz w:val="24"/>
                <w:szCs w:val="24"/>
              </w:rPr>
            </w:pPr>
          </w:p>
        </w:tc>
        <w:tc>
          <w:tcPr>
            <w:tcW w:w="2835" w:type="dxa"/>
            <w:vMerge/>
            <w:tcBorders>
              <w:left w:val="single" w:sz="4" w:space="0" w:color="auto"/>
              <w:bottom w:val="single" w:sz="4" w:space="0" w:color="auto"/>
              <w:right w:val="single" w:sz="4" w:space="0" w:color="auto"/>
            </w:tcBorders>
            <w:vAlign w:val="center"/>
          </w:tcPr>
          <w:p w14:paraId="57FD223E" w14:textId="77777777" w:rsidR="00C24916" w:rsidRPr="00B805F1" w:rsidRDefault="00C24916" w:rsidP="00C24916">
            <w:pPr>
              <w:jc w:val="both"/>
              <w:rPr>
                <w:bCs/>
                <w:sz w:val="24"/>
                <w:szCs w:val="24"/>
              </w:rPr>
            </w:pPr>
          </w:p>
        </w:tc>
        <w:tc>
          <w:tcPr>
            <w:tcW w:w="2127" w:type="dxa"/>
            <w:vMerge/>
            <w:tcBorders>
              <w:left w:val="single" w:sz="4" w:space="0" w:color="auto"/>
              <w:bottom w:val="single" w:sz="4" w:space="0" w:color="auto"/>
              <w:right w:val="single" w:sz="4" w:space="0" w:color="auto"/>
            </w:tcBorders>
          </w:tcPr>
          <w:p w14:paraId="2517772C" w14:textId="77777777" w:rsidR="00C24916" w:rsidRPr="001A65A2" w:rsidRDefault="00C24916" w:rsidP="00C24916">
            <w:pPr>
              <w:jc w:val="both"/>
              <w:rPr>
                <w:sz w:val="24"/>
                <w:szCs w:val="24"/>
              </w:rPr>
            </w:pPr>
          </w:p>
        </w:tc>
        <w:tc>
          <w:tcPr>
            <w:tcW w:w="1842" w:type="dxa"/>
            <w:vMerge/>
            <w:tcBorders>
              <w:left w:val="single" w:sz="4" w:space="0" w:color="auto"/>
              <w:bottom w:val="single" w:sz="4" w:space="0" w:color="auto"/>
              <w:right w:val="single" w:sz="4" w:space="0" w:color="auto"/>
            </w:tcBorders>
          </w:tcPr>
          <w:p w14:paraId="104393E0" w14:textId="77777777" w:rsidR="00C24916" w:rsidRPr="001A65A2" w:rsidRDefault="00C24916" w:rsidP="00C24916">
            <w:pPr>
              <w:jc w:val="both"/>
              <w:rPr>
                <w:sz w:val="24"/>
                <w:szCs w:val="24"/>
              </w:rPr>
            </w:pPr>
          </w:p>
        </w:tc>
        <w:tc>
          <w:tcPr>
            <w:tcW w:w="1134" w:type="dxa"/>
            <w:vMerge/>
            <w:tcBorders>
              <w:left w:val="single" w:sz="4" w:space="0" w:color="auto"/>
              <w:bottom w:val="single" w:sz="4" w:space="0" w:color="auto"/>
              <w:right w:val="single" w:sz="4" w:space="0" w:color="auto"/>
            </w:tcBorders>
          </w:tcPr>
          <w:p w14:paraId="0B8CB765" w14:textId="77777777" w:rsidR="00C24916" w:rsidRPr="001A65A2" w:rsidRDefault="00C24916" w:rsidP="00C24916">
            <w:pPr>
              <w:jc w:val="both"/>
              <w:rPr>
                <w:sz w:val="24"/>
                <w:szCs w:val="24"/>
              </w:rPr>
            </w:pPr>
          </w:p>
        </w:tc>
        <w:tc>
          <w:tcPr>
            <w:tcW w:w="2274" w:type="dxa"/>
            <w:gridSpan w:val="2"/>
            <w:tcBorders>
              <w:top w:val="single" w:sz="4" w:space="0" w:color="auto"/>
              <w:left w:val="single" w:sz="4" w:space="0" w:color="auto"/>
              <w:right w:val="single" w:sz="4" w:space="0" w:color="auto"/>
            </w:tcBorders>
            <w:shd w:val="clear" w:color="auto" w:fill="FFFFFF" w:themeFill="background1"/>
          </w:tcPr>
          <w:p w14:paraId="306447F4" w14:textId="0FA1474C" w:rsidR="00C24916" w:rsidRPr="0081644B" w:rsidRDefault="00842394" w:rsidP="00C24916">
            <w:pPr>
              <w:jc w:val="both"/>
              <w:rPr>
                <w:bCs/>
                <w:sz w:val="24"/>
                <w:szCs w:val="24"/>
              </w:rPr>
            </w:pPr>
            <w:r>
              <w:rPr>
                <w:b/>
                <w:bCs/>
                <w:sz w:val="24"/>
                <w:szCs w:val="24"/>
                <w:lang w:val="ky-KG"/>
              </w:rPr>
              <w:t>Р</w:t>
            </w:r>
            <w:r w:rsidRPr="005672A0">
              <w:rPr>
                <w:b/>
                <w:bCs/>
                <w:sz w:val="24"/>
                <w:szCs w:val="24"/>
                <w:lang w:val="ky-KG"/>
              </w:rPr>
              <w:t>еспублика боюнча</w:t>
            </w:r>
            <w:r>
              <w:rPr>
                <w:b/>
                <w:bCs/>
                <w:sz w:val="24"/>
                <w:szCs w:val="24"/>
                <w:lang w:val="ky-KG"/>
              </w:rPr>
              <w:t xml:space="preserve"> баары</w:t>
            </w:r>
            <w:r w:rsidRPr="005672A0">
              <w:rPr>
                <w:b/>
                <w:bCs/>
                <w:sz w:val="24"/>
                <w:szCs w:val="24"/>
                <w:lang w:val="ky-KG"/>
              </w:rPr>
              <w:t>:</w:t>
            </w:r>
          </w:p>
        </w:tc>
        <w:tc>
          <w:tcPr>
            <w:tcW w:w="1276" w:type="dxa"/>
            <w:tcBorders>
              <w:top w:val="single" w:sz="4" w:space="0" w:color="auto"/>
              <w:left w:val="single" w:sz="4" w:space="0" w:color="auto"/>
              <w:right w:val="single" w:sz="4" w:space="0" w:color="auto"/>
            </w:tcBorders>
            <w:shd w:val="clear" w:color="auto" w:fill="FFFFFF" w:themeFill="background1"/>
          </w:tcPr>
          <w:p w14:paraId="12292034" w14:textId="16960F87" w:rsidR="00C24916" w:rsidRPr="0081644B" w:rsidRDefault="001B7686" w:rsidP="00C24916">
            <w:pPr>
              <w:jc w:val="both"/>
              <w:rPr>
                <w:b/>
                <w:sz w:val="24"/>
                <w:szCs w:val="24"/>
              </w:rPr>
            </w:pPr>
            <w:r>
              <w:rPr>
                <w:b/>
                <w:bCs/>
                <w:color w:val="000000" w:themeColor="text1"/>
                <w:sz w:val="24"/>
                <w:szCs w:val="24"/>
              </w:rPr>
              <w:t>7342,3</w:t>
            </w:r>
          </w:p>
        </w:tc>
        <w:tc>
          <w:tcPr>
            <w:tcW w:w="3113" w:type="dxa"/>
            <w:tcBorders>
              <w:top w:val="single" w:sz="4" w:space="0" w:color="auto"/>
              <w:left w:val="single" w:sz="4" w:space="0" w:color="auto"/>
              <w:right w:val="single" w:sz="4" w:space="0" w:color="auto"/>
            </w:tcBorders>
            <w:shd w:val="clear" w:color="auto" w:fill="FFFFFF" w:themeFill="background1"/>
          </w:tcPr>
          <w:p w14:paraId="4EC52615" w14:textId="229741D7" w:rsidR="00C24916" w:rsidRPr="00447464" w:rsidRDefault="00447464" w:rsidP="00C24916">
            <w:pPr>
              <w:jc w:val="both"/>
              <w:rPr>
                <w:sz w:val="24"/>
                <w:szCs w:val="24"/>
                <w:lang w:val="ky-KG"/>
              </w:rPr>
            </w:pPr>
            <w:r>
              <w:rPr>
                <w:sz w:val="24"/>
                <w:szCs w:val="24"/>
                <w:lang w:val="ky-KG"/>
              </w:rPr>
              <w:t>1400 ашык балдар турмуштук оор кырдаалда турган балдар үчүн социалдык кызматтарды алышат</w:t>
            </w:r>
          </w:p>
        </w:tc>
      </w:tr>
      <w:tr w:rsidR="00C24916" w:rsidRPr="00773855" w14:paraId="3E92C956" w14:textId="77777777" w:rsidTr="00C16D50">
        <w:trPr>
          <w:trHeight w:val="508"/>
        </w:trPr>
        <w:tc>
          <w:tcPr>
            <w:tcW w:w="562" w:type="dxa"/>
            <w:vMerge w:val="restart"/>
            <w:tcBorders>
              <w:top w:val="single" w:sz="4" w:space="0" w:color="auto"/>
              <w:left w:val="single" w:sz="4" w:space="0" w:color="auto"/>
              <w:right w:val="single" w:sz="4" w:space="0" w:color="auto"/>
            </w:tcBorders>
            <w:vAlign w:val="center"/>
          </w:tcPr>
          <w:p w14:paraId="5AE99438" w14:textId="6BF08EBF" w:rsidR="00C24916" w:rsidRPr="00056C22" w:rsidRDefault="00C24916" w:rsidP="00C24916">
            <w:pPr>
              <w:jc w:val="both"/>
              <w:rPr>
                <w:b/>
                <w:bCs/>
                <w:sz w:val="24"/>
                <w:szCs w:val="24"/>
                <w:lang w:val="en-US"/>
              </w:rPr>
            </w:pPr>
            <w:r>
              <w:rPr>
                <w:b/>
                <w:bCs/>
                <w:sz w:val="24"/>
                <w:szCs w:val="24"/>
              </w:rPr>
              <w:t>3.</w:t>
            </w:r>
            <w:r w:rsidR="00056C22">
              <w:rPr>
                <w:b/>
                <w:bCs/>
                <w:sz w:val="24"/>
                <w:szCs w:val="24"/>
                <w:lang w:val="en-US"/>
              </w:rPr>
              <w:t>4</w:t>
            </w:r>
          </w:p>
        </w:tc>
        <w:tc>
          <w:tcPr>
            <w:tcW w:w="2835" w:type="dxa"/>
            <w:vMerge w:val="restart"/>
            <w:tcBorders>
              <w:top w:val="single" w:sz="4" w:space="0" w:color="auto"/>
              <w:left w:val="single" w:sz="4" w:space="0" w:color="auto"/>
              <w:right w:val="single" w:sz="4" w:space="0" w:color="auto"/>
            </w:tcBorders>
          </w:tcPr>
          <w:p w14:paraId="4DE80A0D" w14:textId="3A5D3DEC" w:rsidR="00C24916" w:rsidRPr="00924B2B" w:rsidRDefault="00DA450B" w:rsidP="00C24916">
            <w:pPr>
              <w:jc w:val="both"/>
              <w:rPr>
                <w:bCs/>
                <w:color w:val="000000" w:themeColor="text1"/>
                <w:sz w:val="24"/>
                <w:szCs w:val="24"/>
                <w:lang w:val="ky-KG"/>
              </w:rPr>
            </w:pPr>
            <w:r>
              <w:rPr>
                <w:bCs/>
                <w:color w:val="000000" w:themeColor="text1"/>
                <w:sz w:val="24"/>
                <w:szCs w:val="24"/>
                <w:lang w:val="ky-KG"/>
              </w:rPr>
              <w:t>Эрте кийлигишүү кызматтарын көрсөтүү боюнча ишмердикти күчөтүү</w:t>
            </w:r>
          </w:p>
        </w:tc>
        <w:tc>
          <w:tcPr>
            <w:tcW w:w="2127" w:type="dxa"/>
            <w:vMerge w:val="restart"/>
            <w:tcBorders>
              <w:top w:val="single" w:sz="4" w:space="0" w:color="auto"/>
              <w:left w:val="single" w:sz="4" w:space="0" w:color="auto"/>
              <w:right w:val="single" w:sz="4" w:space="0" w:color="auto"/>
            </w:tcBorders>
          </w:tcPr>
          <w:p w14:paraId="59D6692A" w14:textId="5A1457AA" w:rsidR="00C24916" w:rsidRPr="00447464" w:rsidRDefault="00447464" w:rsidP="00C24916">
            <w:pPr>
              <w:jc w:val="both"/>
              <w:rPr>
                <w:bCs/>
                <w:sz w:val="24"/>
                <w:szCs w:val="24"/>
                <w:lang w:val="ky-KG"/>
              </w:rPr>
            </w:pPr>
            <w:r>
              <w:rPr>
                <w:sz w:val="24"/>
                <w:szCs w:val="24"/>
                <w:lang w:val="ky-KG"/>
              </w:rPr>
              <w:t>ТОК балдар</w:t>
            </w:r>
          </w:p>
        </w:tc>
        <w:tc>
          <w:tcPr>
            <w:tcW w:w="1842" w:type="dxa"/>
            <w:vMerge w:val="restart"/>
            <w:tcBorders>
              <w:top w:val="single" w:sz="4" w:space="0" w:color="auto"/>
              <w:left w:val="single" w:sz="4" w:space="0" w:color="auto"/>
              <w:right w:val="single" w:sz="4" w:space="0" w:color="auto"/>
            </w:tcBorders>
          </w:tcPr>
          <w:p w14:paraId="118D654D" w14:textId="5DF11E0A" w:rsidR="00C24916" w:rsidRPr="00773855" w:rsidRDefault="00FF36BE" w:rsidP="00C24916">
            <w:pPr>
              <w:jc w:val="both"/>
              <w:rPr>
                <w:bCs/>
                <w:sz w:val="24"/>
                <w:szCs w:val="24"/>
              </w:rPr>
            </w:pPr>
            <w:r>
              <w:rPr>
                <w:bCs/>
                <w:sz w:val="24"/>
                <w:szCs w:val="24"/>
                <w:lang w:val="ky-KG" w:eastAsia="ru-RU"/>
              </w:rPr>
              <w:t>КЭУ</w:t>
            </w:r>
          </w:p>
        </w:tc>
        <w:tc>
          <w:tcPr>
            <w:tcW w:w="1134" w:type="dxa"/>
            <w:vMerge w:val="restart"/>
            <w:tcBorders>
              <w:top w:val="single" w:sz="4" w:space="0" w:color="auto"/>
              <w:left w:val="single" w:sz="4" w:space="0" w:color="auto"/>
              <w:right w:val="single" w:sz="4" w:space="0" w:color="auto"/>
            </w:tcBorders>
          </w:tcPr>
          <w:p w14:paraId="7873E3CE" w14:textId="2D769C77" w:rsidR="00C24916" w:rsidRPr="00773855" w:rsidRDefault="00C24916" w:rsidP="00447464">
            <w:pPr>
              <w:jc w:val="both"/>
              <w:rPr>
                <w:sz w:val="24"/>
                <w:szCs w:val="24"/>
              </w:rPr>
            </w:pPr>
            <w:r w:rsidRPr="00C34713">
              <w:rPr>
                <w:sz w:val="24"/>
                <w:szCs w:val="24"/>
              </w:rPr>
              <w:t>1</w:t>
            </w:r>
            <w:r w:rsidR="00924B2B">
              <w:rPr>
                <w:sz w:val="24"/>
                <w:szCs w:val="24"/>
              </w:rPr>
              <w:t>2</w:t>
            </w:r>
            <w:r w:rsidRPr="00C34713">
              <w:rPr>
                <w:sz w:val="24"/>
                <w:szCs w:val="24"/>
              </w:rPr>
              <w:t xml:space="preserve"> </w:t>
            </w:r>
            <w:r w:rsidR="00447464">
              <w:rPr>
                <w:sz w:val="24"/>
                <w:szCs w:val="24"/>
                <w:lang w:val="ky-KG"/>
              </w:rPr>
              <w:t>ай</w:t>
            </w:r>
            <w:r w:rsidRPr="00C34713">
              <w:rPr>
                <w:sz w:val="24"/>
                <w:szCs w:val="24"/>
              </w:rPr>
              <w:t xml:space="preserve">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F755D1" w14:textId="2490E435" w:rsidR="00C24916" w:rsidRPr="00447464" w:rsidRDefault="00C24916" w:rsidP="00C24916">
            <w:pPr>
              <w:jc w:val="both"/>
              <w:rPr>
                <w:sz w:val="24"/>
                <w:szCs w:val="24"/>
                <w:lang w:val="ky-KG"/>
              </w:rPr>
            </w:pPr>
            <w:r w:rsidRPr="00DE1741">
              <w:rPr>
                <w:sz w:val="24"/>
                <w:szCs w:val="24"/>
              </w:rPr>
              <w:t>Бишкек</w:t>
            </w:r>
            <w:r w:rsidR="00447464">
              <w:rPr>
                <w:sz w:val="24"/>
                <w:szCs w:val="24"/>
                <w:lang w:val="ky-KG"/>
              </w:rPr>
              <w:t xml:space="preserve"> шаары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A3EFB0" w14:textId="5E71212A" w:rsidR="00C24916" w:rsidRPr="00D33751" w:rsidRDefault="00C24916" w:rsidP="00C24916">
            <w:pPr>
              <w:jc w:val="both"/>
              <w:rPr>
                <w:b/>
                <w:bCs/>
                <w:sz w:val="24"/>
                <w:szCs w:val="24"/>
              </w:rPr>
            </w:pPr>
            <w:r>
              <w:rPr>
                <w:bCs/>
                <w:color w:val="000000" w:themeColor="text1"/>
                <w:sz w:val="24"/>
                <w:szCs w:val="24"/>
                <w:lang w:val="ky-KG"/>
              </w:rPr>
              <w:t>1115,8</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5B2F3F0D" w14:textId="54C0193E" w:rsidR="00C24916" w:rsidRPr="00DA450B" w:rsidRDefault="00DA450B" w:rsidP="00C24916">
            <w:pPr>
              <w:jc w:val="both"/>
              <w:rPr>
                <w:color w:val="000000" w:themeColor="text1"/>
                <w:sz w:val="24"/>
                <w:szCs w:val="24"/>
                <w:lang w:val="ky-KG"/>
              </w:rPr>
            </w:pPr>
            <w:r>
              <w:rPr>
                <w:color w:val="000000" w:themeColor="text1"/>
                <w:sz w:val="24"/>
                <w:szCs w:val="24"/>
                <w:lang w:val="ky-KG"/>
              </w:rPr>
              <w:t xml:space="preserve">Айына 30 бала камтылган </w:t>
            </w:r>
          </w:p>
        </w:tc>
      </w:tr>
      <w:tr w:rsidR="00C24916" w:rsidRPr="00773855" w14:paraId="040C500D" w14:textId="5F8F6952" w:rsidTr="00C16D50">
        <w:trPr>
          <w:trHeight w:val="508"/>
        </w:trPr>
        <w:tc>
          <w:tcPr>
            <w:tcW w:w="562" w:type="dxa"/>
            <w:vMerge/>
            <w:tcBorders>
              <w:left w:val="single" w:sz="4" w:space="0" w:color="auto"/>
              <w:right w:val="single" w:sz="4" w:space="0" w:color="auto"/>
            </w:tcBorders>
            <w:vAlign w:val="center"/>
          </w:tcPr>
          <w:p w14:paraId="4F58976F" w14:textId="77777777" w:rsidR="00C24916" w:rsidRDefault="00C24916" w:rsidP="00C24916">
            <w:pPr>
              <w:jc w:val="both"/>
              <w:rPr>
                <w:b/>
                <w:bCs/>
                <w:sz w:val="24"/>
                <w:szCs w:val="24"/>
              </w:rPr>
            </w:pPr>
          </w:p>
        </w:tc>
        <w:tc>
          <w:tcPr>
            <w:tcW w:w="2835" w:type="dxa"/>
            <w:vMerge/>
            <w:tcBorders>
              <w:left w:val="single" w:sz="4" w:space="0" w:color="auto"/>
              <w:right w:val="single" w:sz="4" w:space="0" w:color="auto"/>
            </w:tcBorders>
          </w:tcPr>
          <w:p w14:paraId="14B65106" w14:textId="77777777" w:rsidR="00C24916" w:rsidRPr="00B271D0" w:rsidRDefault="00C24916" w:rsidP="00C24916">
            <w:pPr>
              <w:jc w:val="both"/>
              <w:rPr>
                <w:color w:val="000000" w:themeColor="text1"/>
                <w:sz w:val="24"/>
                <w:szCs w:val="24"/>
              </w:rPr>
            </w:pPr>
          </w:p>
        </w:tc>
        <w:tc>
          <w:tcPr>
            <w:tcW w:w="2127" w:type="dxa"/>
            <w:vMerge/>
            <w:tcBorders>
              <w:left w:val="single" w:sz="4" w:space="0" w:color="auto"/>
              <w:right w:val="single" w:sz="4" w:space="0" w:color="auto"/>
            </w:tcBorders>
          </w:tcPr>
          <w:p w14:paraId="314F0289" w14:textId="77777777" w:rsidR="00C24916" w:rsidRPr="00C34713" w:rsidRDefault="00C24916" w:rsidP="00C24916">
            <w:pPr>
              <w:jc w:val="both"/>
              <w:rPr>
                <w:sz w:val="24"/>
                <w:szCs w:val="24"/>
              </w:rPr>
            </w:pPr>
          </w:p>
        </w:tc>
        <w:tc>
          <w:tcPr>
            <w:tcW w:w="1842" w:type="dxa"/>
            <w:vMerge/>
            <w:tcBorders>
              <w:left w:val="single" w:sz="4" w:space="0" w:color="auto"/>
              <w:right w:val="single" w:sz="4" w:space="0" w:color="auto"/>
            </w:tcBorders>
          </w:tcPr>
          <w:p w14:paraId="3F2113D1" w14:textId="77777777" w:rsidR="00C24916" w:rsidRPr="00C34713" w:rsidRDefault="00C24916" w:rsidP="00C24916">
            <w:pPr>
              <w:jc w:val="both"/>
              <w:rPr>
                <w:sz w:val="24"/>
                <w:szCs w:val="24"/>
              </w:rPr>
            </w:pPr>
          </w:p>
        </w:tc>
        <w:tc>
          <w:tcPr>
            <w:tcW w:w="1134" w:type="dxa"/>
            <w:vMerge/>
            <w:tcBorders>
              <w:left w:val="single" w:sz="4" w:space="0" w:color="auto"/>
              <w:right w:val="single" w:sz="4" w:space="0" w:color="auto"/>
            </w:tcBorders>
          </w:tcPr>
          <w:p w14:paraId="73020ECA" w14:textId="77777777" w:rsidR="00C24916" w:rsidRPr="00C34713" w:rsidRDefault="00C24916" w:rsidP="00C24916">
            <w:pPr>
              <w:jc w:val="both"/>
              <w:rPr>
                <w:sz w:val="24"/>
                <w:szCs w:val="24"/>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FE61BB" w14:textId="2689B3E9" w:rsidR="00C24916" w:rsidRPr="00447464" w:rsidRDefault="00C24916" w:rsidP="00447464">
            <w:pPr>
              <w:jc w:val="both"/>
              <w:rPr>
                <w:sz w:val="24"/>
                <w:szCs w:val="24"/>
                <w:lang w:val="ky-KG"/>
              </w:rPr>
            </w:pPr>
            <w:r w:rsidRPr="00B92E7F">
              <w:rPr>
                <w:sz w:val="24"/>
                <w:szCs w:val="24"/>
              </w:rPr>
              <w:t>Ч</w:t>
            </w:r>
            <w:r w:rsidR="00447464">
              <w:rPr>
                <w:sz w:val="24"/>
                <w:szCs w:val="24"/>
                <w:lang w:val="ky-KG"/>
              </w:rPr>
              <w:t xml:space="preserve">үй </w:t>
            </w:r>
            <w:proofErr w:type="spellStart"/>
            <w:r w:rsidRPr="00B92E7F">
              <w:rPr>
                <w:sz w:val="24"/>
                <w:szCs w:val="24"/>
              </w:rPr>
              <w:t>област</w:t>
            </w:r>
            <w:proofErr w:type="spellEnd"/>
            <w:r w:rsidR="00447464">
              <w:rPr>
                <w:sz w:val="24"/>
                <w:szCs w:val="24"/>
                <w:lang w:val="ky-KG"/>
              </w:rPr>
              <w:t>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9F810A3" w14:textId="366A82DC" w:rsidR="00C24916" w:rsidRPr="003E7F41" w:rsidRDefault="00C24916" w:rsidP="00C24916">
            <w:pPr>
              <w:jc w:val="both"/>
              <w:rPr>
                <w:bCs/>
                <w:sz w:val="24"/>
                <w:szCs w:val="24"/>
              </w:rPr>
            </w:pPr>
            <w:r>
              <w:rPr>
                <w:bCs/>
                <w:color w:val="000000" w:themeColor="text1"/>
                <w:sz w:val="24"/>
                <w:szCs w:val="24"/>
              </w:rPr>
              <w:t>520,5</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6DE37F35" w14:textId="1F59EA02" w:rsidR="00DA450B" w:rsidRDefault="00DA450B" w:rsidP="00C24916">
            <w:pPr>
              <w:jc w:val="both"/>
              <w:rPr>
                <w:color w:val="000000" w:themeColor="text1"/>
                <w:sz w:val="24"/>
                <w:szCs w:val="24"/>
                <w:lang w:val="ky-KG"/>
              </w:rPr>
            </w:pPr>
            <w:r>
              <w:rPr>
                <w:color w:val="000000" w:themeColor="text1"/>
                <w:sz w:val="24"/>
                <w:szCs w:val="24"/>
                <w:lang w:val="ky-KG"/>
              </w:rPr>
              <w:t>Айына 15 бала камтылган</w:t>
            </w:r>
            <w:r w:rsidRPr="00B92E7F">
              <w:rPr>
                <w:color w:val="000000" w:themeColor="text1"/>
                <w:sz w:val="24"/>
                <w:szCs w:val="24"/>
              </w:rPr>
              <w:t xml:space="preserve"> </w:t>
            </w:r>
          </w:p>
          <w:p w14:paraId="2CA2FE8E" w14:textId="57731768" w:rsidR="00C24916" w:rsidRDefault="00C24916" w:rsidP="00C24916">
            <w:pPr>
              <w:jc w:val="both"/>
              <w:rPr>
                <w:color w:val="000000" w:themeColor="text1"/>
                <w:sz w:val="24"/>
                <w:szCs w:val="24"/>
              </w:rPr>
            </w:pPr>
          </w:p>
        </w:tc>
      </w:tr>
      <w:tr w:rsidR="00C24916" w:rsidRPr="00773855" w14:paraId="32F868AD" w14:textId="77777777" w:rsidTr="00C16D50">
        <w:trPr>
          <w:trHeight w:val="508"/>
        </w:trPr>
        <w:tc>
          <w:tcPr>
            <w:tcW w:w="562" w:type="dxa"/>
            <w:vMerge/>
            <w:tcBorders>
              <w:left w:val="single" w:sz="4" w:space="0" w:color="auto"/>
              <w:right w:val="single" w:sz="4" w:space="0" w:color="auto"/>
            </w:tcBorders>
            <w:vAlign w:val="center"/>
          </w:tcPr>
          <w:p w14:paraId="4EAD693A" w14:textId="77777777" w:rsidR="00C24916" w:rsidRDefault="00C24916" w:rsidP="00C24916">
            <w:pPr>
              <w:jc w:val="both"/>
              <w:rPr>
                <w:b/>
                <w:bCs/>
                <w:sz w:val="24"/>
                <w:szCs w:val="24"/>
              </w:rPr>
            </w:pPr>
          </w:p>
        </w:tc>
        <w:tc>
          <w:tcPr>
            <w:tcW w:w="2835" w:type="dxa"/>
            <w:vMerge/>
            <w:tcBorders>
              <w:left w:val="single" w:sz="4" w:space="0" w:color="auto"/>
              <w:right w:val="single" w:sz="4" w:space="0" w:color="auto"/>
            </w:tcBorders>
          </w:tcPr>
          <w:p w14:paraId="6DAAB78D" w14:textId="77777777" w:rsidR="00C24916" w:rsidRPr="00B271D0" w:rsidRDefault="00C24916" w:rsidP="00C24916">
            <w:pPr>
              <w:jc w:val="both"/>
              <w:rPr>
                <w:color w:val="000000" w:themeColor="text1"/>
                <w:sz w:val="24"/>
                <w:szCs w:val="24"/>
              </w:rPr>
            </w:pPr>
          </w:p>
        </w:tc>
        <w:tc>
          <w:tcPr>
            <w:tcW w:w="2127" w:type="dxa"/>
            <w:vMerge/>
            <w:tcBorders>
              <w:left w:val="single" w:sz="4" w:space="0" w:color="auto"/>
              <w:right w:val="single" w:sz="4" w:space="0" w:color="auto"/>
            </w:tcBorders>
          </w:tcPr>
          <w:p w14:paraId="49508220" w14:textId="77777777" w:rsidR="00C24916" w:rsidRPr="00C34713" w:rsidRDefault="00C24916" w:rsidP="00C24916">
            <w:pPr>
              <w:jc w:val="both"/>
              <w:rPr>
                <w:sz w:val="24"/>
                <w:szCs w:val="24"/>
              </w:rPr>
            </w:pPr>
          </w:p>
        </w:tc>
        <w:tc>
          <w:tcPr>
            <w:tcW w:w="1842" w:type="dxa"/>
            <w:vMerge/>
            <w:tcBorders>
              <w:left w:val="single" w:sz="4" w:space="0" w:color="auto"/>
              <w:right w:val="single" w:sz="4" w:space="0" w:color="auto"/>
            </w:tcBorders>
          </w:tcPr>
          <w:p w14:paraId="309CE0AA" w14:textId="77777777" w:rsidR="00C24916" w:rsidRPr="00C34713" w:rsidRDefault="00C24916" w:rsidP="00C24916">
            <w:pPr>
              <w:jc w:val="both"/>
              <w:rPr>
                <w:sz w:val="24"/>
                <w:szCs w:val="24"/>
              </w:rPr>
            </w:pPr>
          </w:p>
        </w:tc>
        <w:tc>
          <w:tcPr>
            <w:tcW w:w="1134" w:type="dxa"/>
            <w:vMerge/>
            <w:tcBorders>
              <w:left w:val="single" w:sz="4" w:space="0" w:color="auto"/>
              <w:right w:val="single" w:sz="4" w:space="0" w:color="auto"/>
            </w:tcBorders>
          </w:tcPr>
          <w:p w14:paraId="0D63A7D6" w14:textId="77777777" w:rsidR="00C24916" w:rsidRPr="00C34713" w:rsidRDefault="00C24916" w:rsidP="00C24916">
            <w:pPr>
              <w:jc w:val="both"/>
              <w:rPr>
                <w:sz w:val="24"/>
                <w:szCs w:val="24"/>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2A7A8F" w14:textId="73A47903" w:rsidR="00C24916" w:rsidRPr="00447464" w:rsidRDefault="00447464" w:rsidP="00447464">
            <w:pPr>
              <w:jc w:val="both"/>
              <w:rPr>
                <w:sz w:val="24"/>
                <w:szCs w:val="24"/>
                <w:lang w:val="ky-KG"/>
              </w:rPr>
            </w:pPr>
            <w:r>
              <w:rPr>
                <w:sz w:val="24"/>
                <w:szCs w:val="24"/>
                <w:lang w:val="ky-KG"/>
              </w:rPr>
              <w:t>Ы</w:t>
            </w:r>
            <w:proofErr w:type="spellStart"/>
            <w:r w:rsidR="00C24916" w:rsidRPr="00DE1741">
              <w:rPr>
                <w:sz w:val="24"/>
                <w:szCs w:val="24"/>
              </w:rPr>
              <w:t>сык</w:t>
            </w:r>
            <w:proofErr w:type="spellEnd"/>
            <w:r w:rsidR="00C24916" w:rsidRPr="00DE1741">
              <w:rPr>
                <w:sz w:val="24"/>
                <w:szCs w:val="24"/>
              </w:rPr>
              <w:t>- К</w:t>
            </w:r>
            <w:r>
              <w:rPr>
                <w:sz w:val="24"/>
                <w:szCs w:val="24"/>
                <w:lang w:val="ky-KG"/>
              </w:rPr>
              <w:t>өл</w:t>
            </w:r>
            <w:r>
              <w:rPr>
                <w:sz w:val="24"/>
                <w:szCs w:val="24"/>
              </w:rPr>
              <w:t xml:space="preserve"> </w:t>
            </w:r>
            <w:proofErr w:type="spellStart"/>
            <w:r>
              <w:rPr>
                <w:sz w:val="24"/>
                <w:szCs w:val="24"/>
              </w:rPr>
              <w:t>областы</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FAC942B" w14:textId="7A9B13BB" w:rsidR="00C24916" w:rsidRPr="00B92E7F" w:rsidRDefault="00C24916" w:rsidP="00C24916">
            <w:pPr>
              <w:jc w:val="both"/>
              <w:rPr>
                <w:bCs/>
                <w:sz w:val="24"/>
                <w:szCs w:val="24"/>
              </w:rPr>
            </w:pPr>
            <w:r w:rsidRPr="003E7F41">
              <w:rPr>
                <w:bCs/>
                <w:color w:val="000000" w:themeColor="text1"/>
                <w:sz w:val="24"/>
                <w:szCs w:val="24"/>
              </w:rPr>
              <w:t>689,8</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2ABD15C1" w14:textId="3B1354ED" w:rsidR="00C24916" w:rsidRPr="00B92E7F" w:rsidRDefault="00DA450B" w:rsidP="00DA450B">
            <w:pPr>
              <w:jc w:val="both"/>
              <w:rPr>
                <w:color w:val="000000" w:themeColor="text1"/>
                <w:sz w:val="24"/>
                <w:szCs w:val="24"/>
              </w:rPr>
            </w:pPr>
            <w:r>
              <w:rPr>
                <w:color w:val="000000" w:themeColor="text1"/>
                <w:sz w:val="24"/>
                <w:szCs w:val="24"/>
                <w:lang w:val="ky-KG"/>
              </w:rPr>
              <w:t>Айына 20 бала камтылган</w:t>
            </w:r>
            <w:r>
              <w:rPr>
                <w:color w:val="000000" w:themeColor="text1"/>
                <w:sz w:val="24"/>
                <w:szCs w:val="24"/>
              </w:rPr>
              <w:t xml:space="preserve"> </w:t>
            </w:r>
          </w:p>
        </w:tc>
      </w:tr>
      <w:tr w:rsidR="00C24916" w:rsidRPr="00773855" w14:paraId="1091B40C" w14:textId="77777777" w:rsidTr="00C16D50">
        <w:trPr>
          <w:trHeight w:val="508"/>
        </w:trPr>
        <w:tc>
          <w:tcPr>
            <w:tcW w:w="562" w:type="dxa"/>
            <w:vMerge/>
            <w:tcBorders>
              <w:left w:val="single" w:sz="4" w:space="0" w:color="auto"/>
              <w:bottom w:val="single" w:sz="4" w:space="0" w:color="auto"/>
              <w:right w:val="single" w:sz="4" w:space="0" w:color="auto"/>
            </w:tcBorders>
            <w:vAlign w:val="center"/>
          </w:tcPr>
          <w:p w14:paraId="156BF206" w14:textId="77777777" w:rsidR="00C24916" w:rsidRDefault="00C24916" w:rsidP="00C24916">
            <w:pPr>
              <w:jc w:val="both"/>
              <w:rPr>
                <w:b/>
                <w:bCs/>
                <w:sz w:val="24"/>
                <w:szCs w:val="24"/>
              </w:rPr>
            </w:pPr>
          </w:p>
        </w:tc>
        <w:tc>
          <w:tcPr>
            <w:tcW w:w="2835" w:type="dxa"/>
            <w:vMerge/>
            <w:tcBorders>
              <w:left w:val="single" w:sz="4" w:space="0" w:color="auto"/>
              <w:bottom w:val="single" w:sz="4" w:space="0" w:color="auto"/>
              <w:right w:val="single" w:sz="4" w:space="0" w:color="auto"/>
            </w:tcBorders>
          </w:tcPr>
          <w:p w14:paraId="69309C28" w14:textId="77777777" w:rsidR="00C24916" w:rsidRPr="00B271D0" w:rsidRDefault="00C24916" w:rsidP="00C24916">
            <w:pPr>
              <w:jc w:val="both"/>
              <w:rPr>
                <w:color w:val="000000" w:themeColor="text1"/>
                <w:sz w:val="24"/>
                <w:szCs w:val="24"/>
              </w:rPr>
            </w:pPr>
          </w:p>
        </w:tc>
        <w:tc>
          <w:tcPr>
            <w:tcW w:w="2127" w:type="dxa"/>
            <w:vMerge/>
            <w:tcBorders>
              <w:left w:val="single" w:sz="4" w:space="0" w:color="auto"/>
              <w:bottom w:val="single" w:sz="4" w:space="0" w:color="auto"/>
              <w:right w:val="single" w:sz="4" w:space="0" w:color="auto"/>
            </w:tcBorders>
          </w:tcPr>
          <w:p w14:paraId="08E38B6B" w14:textId="77777777" w:rsidR="00C24916" w:rsidRPr="00C34713" w:rsidRDefault="00C24916" w:rsidP="00C24916">
            <w:pPr>
              <w:jc w:val="both"/>
              <w:rPr>
                <w:sz w:val="24"/>
                <w:szCs w:val="24"/>
              </w:rPr>
            </w:pPr>
          </w:p>
        </w:tc>
        <w:tc>
          <w:tcPr>
            <w:tcW w:w="1842" w:type="dxa"/>
            <w:vMerge/>
            <w:tcBorders>
              <w:left w:val="single" w:sz="4" w:space="0" w:color="auto"/>
              <w:bottom w:val="single" w:sz="4" w:space="0" w:color="auto"/>
              <w:right w:val="single" w:sz="4" w:space="0" w:color="auto"/>
            </w:tcBorders>
          </w:tcPr>
          <w:p w14:paraId="1C683608" w14:textId="77777777" w:rsidR="00C24916" w:rsidRPr="00C34713" w:rsidRDefault="00C24916" w:rsidP="00C24916">
            <w:pPr>
              <w:jc w:val="both"/>
              <w:rPr>
                <w:sz w:val="24"/>
                <w:szCs w:val="24"/>
              </w:rPr>
            </w:pPr>
          </w:p>
        </w:tc>
        <w:tc>
          <w:tcPr>
            <w:tcW w:w="1134" w:type="dxa"/>
            <w:vMerge/>
            <w:tcBorders>
              <w:left w:val="single" w:sz="4" w:space="0" w:color="auto"/>
              <w:bottom w:val="single" w:sz="4" w:space="0" w:color="auto"/>
              <w:right w:val="single" w:sz="4" w:space="0" w:color="auto"/>
            </w:tcBorders>
          </w:tcPr>
          <w:p w14:paraId="64ED802F" w14:textId="77777777" w:rsidR="00C24916" w:rsidRPr="00C34713" w:rsidRDefault="00C24916" w:rsidP="00C24916">
            <w:pPr>
              <w:jc w:val="both"/>
              <w:rPr>
                <w:sz w:val="24"/>
                <w:szCs w:val="24"/>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B7C85" w14:textId="5512A580" w:rsidR="00C24916" w:rsidRPr="00DA450B" w:rsidRDefault="00842394" w:rsidP="00DA450B">
            <w:pPr>
              <w:jc w:val="both"/>
              <w:rPr>
                <w:b/>
                <w:sz w:val="24"/>
                <w:szCs w:val="24"/>
                <w:lang w:val="ky-KG"/>
              </w:rPr>
            </w:pPr>
            <w:r>
              <w:rPr>
                <w:b/>
                <w:bCs/>
                <w:sz w:val="24"/>
                <w:szCs w:val="24"/>
                <w:lang w:val="ky-KG"/>
              </w:rPr>
              <w:t>Р</w:t>
            </w:r>
            <w:r w:rsidRPr="005672A0">
              <w:rPr>
                <w:b/>
                <w:bCs/>
                <w:sz w:val="24"/>
                <w:szCs w:val="24"/>
                <w:lang w:val="ky-KG"/>
              </w:rPr>
              <w:t>еспублика боюнча</w:t>
            </w:r>
            <w:r>
              <w:rPr>
                <w:b/>
                <w:bCs/>
                <w:sz w:val="24"/>
                <w:szCs w:val="24"/>
                <w:lang w:val="ky-KG"/>
              </w:rPr>
              <w:t xml:space="preserve"> баары</w:t>
            </w:r>
            <w:r w:rsidRPr="005672A0">
              <w:rPr>
                <w:b/>
                <w:bCs/>
                <w:sz w:val="24"/>
                <w:szCs w:val="24"/>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4ADF0" w14:textId="09D4067A" w:rsidR="00C24916" w:rsidRPr="003E7F41" w:rsidRDefault="00C24916" w:rsidP="00C24916">
            <w:pPr>
              <w:jc w:val="both"/>
              <w:rPr>
                <w:bCs/>
                <w:sz w:val="24"/>
                <w:szCs w:val="24"/>
              </w:rPr>
            </w:pPr>
            <w:r>
              <w:rPr>
                <w:b/>
                <w:bCs/>
                <w:sz w:val="24"/>
                <w:szCs w:val="24"/>
              </w:rPr>
              <w:t>2326,1</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5A51D628" w14:textId="68E06288" w:rsidR="00924B2B" w:rsidRPr="00924B2B" w:rsidRDefault="00924B2B" w:rsidP="00924B2B">
            <w:pPr>
              <w:jc w:val="both"/>
              <w:rPr>
                <w:color w:val="000000" w:themeColor="text1"/>
                <w:sz w:val="24"/>
                <w:szCs w:val="24"/>
                <w:lang w:val="ky-KG"/>
              </w:rPr>
            </w:pPr>
            <w:r>
              <w:rPr>
                <w:color w:val="000000" w:themeColor="text1"/>
                <w:sz w:val="24"/>
                <w:szCs w:val="24"/>
                <w:lang w:val="ky-KG"/>
              </w:rPr>
              <w:t>Айына 60 дан ашык бала эрте кийлигишүү кызматтарын алышат, анын ичинде социалдык кызматкерлер үчүн усулдук колдонмону иштеп чыгуу менен.</w:t>
            </w:r>
          </w:p>
        </w:tc>
      </w:tr>
      <w:tr w:rsidR="00C24916" w:rsidRPr="00773855" w14:paraId="58A04FF8" w14:textId="77777777" w:rsidTr="00C16D50">
        <w:trPr>
          <w:trHeight w:val="508"/>
        </w:trPr>
        <w:tc>
          <w:tcPr>
            <w:tcW w:w="562" w:type="dxa"/>
            <w:vMerge w:val="restart"/>
            <w:tcBorders>
              <w:top w:val="single" w:sz="4" w:space="0" w:color="auto"/>
              <w:left w:val="single" w:sz="4" w:space="0" w:color="auto"/>
              <w:right w:val="single" w:sz="4" w:space="0" w:color="auto"/>
            </w:tcBorders>
            <w:vAlign w:val="center"/>
          </w:tcPr>
          <w:p w14:paraId="3372BC39" w14:textId="6D89C1F4" w:rsidR="00C24916" w:rsidRPr="00773855" w:rsidRDefault="00C24916" w:rsidP="00C24916">
            <w:pPr>
              <w:jc w:val="both"/>
              <w:rPr>
                <w:b/>
                <w:bCs/>
                <w:sz w:val="24"/>
                <w:szCs w:val="24"/>
              </w:rPr>
            </w:pPr>
            <w:r>
              <w:rPr>
                <w:b/>
                <w:bCs/>
                <w:sz w:val="24"/>
                <w:szCs w:val="24"/>
              </w:rPr>
              <w:t>3.</w:t>
            </w:r>
            <w:r w:rsidR="00056C22">
              <w:rPr>
                <w:b/>
                <w:bCs/>
                <w:sz w:val="24"/>
                <w:szCs w:val="24"/>
                <w:lang w:val="en-US"/>
              </w:rPr>
              <w:t>5</w:t>
            </w:r>
            <w:r>
              <w:rPr>
                <w:b/>
                <w:bCs/>
                <w:sz w:val="24"/>
                <w:szCs w:val="24"/>
              </w:rPr>
              <w:t xml:space="preserve">                                                                                                                                                                                                                                                                                                                                                                                                                                                                                                                                                                                                                                                                                                                                                                                                                                                                                                                                                                                                                                                                                                                                                                                                                                                                                                                                                                                                                                                                                                                                                                                                                                                                                                                                                                                                                                                                                                                                                                                                                                                                                                                                                                                                                                                                                                                                                                                                                                                                                                                                                                                      </w:t>
            </w:r>
          </w:p>
        </w:tc>
        <w:tc>
          <w:tcPr>
            <w:tcW w:w="2835" w:type="dxa"/>
            <w:vMerge w:val="restart"/>
            <w:tcBorders>
              <w:left w:val="single" w:sz="4" w:space="0" w:color="auto"/>
              <w:right w:val="single" w:sz="4" w:space="0" w:color="auto"/>
            </w:tcBorders>
          </w:tcPr>
          <w:p w14:paraId="53ABB45E" w14:textId="2B8B6DB2" w:rsidR="00C24916" w:rsidRPr="006D164C" w:rsidRDefault="006D164C" w:rsidP="006D164C">
            <w:pPr>
              <w:jc w:val="both"/>
              <w:rPr>
                <w:sz w:val="24"/>
                <w:szCs w:val="24"/>
                <w:shd w:val="clear" w:color="auto" w:fill="FFFFFF"/>
                <w:lang w:val="ky-KG"/>
              </w:rPr>
            </w:pPr>
            <w:r>
              <w:rPr>
                <w:sz w:val="24"/>
                <w:szCs w:val="24"/>
                <w:shd w:val="clear" w:color="auto" w:fill="FFFFFF"/>
                <w:lang w:val="ky-KG"/>
              </w:rPr>
              <w:t>Жашы жете электер арасында укук бузуулардын алдын-алуу боюнча алдын-алуу чараларын күчөтүү, ошондой эле мыйзам менен чатагы бар балдарды социалдаштыруу</w:t>
            </w:r>
          </w:p>
        </w:tc>
        <w:tc>
          <w:tcPr>
            <w:tcW w:w="2127" w:type="dxa"/>
            <w:vMerge w:val="restart"/>
            <w:tcBorders>
              <w:left w:val="single" w:sz="4" w:space="0" w:color="auto"/>
              <w:right w:val="single" w:sz="4" w:space="0" w:color="auto"/>
            </w:tcBorders>
          </w:tcPr>
          <w:p w14:paraId="7D3355EF" w14:textId="0A9F4270" w:rsidR="00C24916" w:rsidRPr="006D164C" w:rsidRDefault="006D164C" w:rsidP="00C24916">
            <w:pPr>
              <w:jc w:val="both"/>
              <w:rPr>
                <w:sz w:val="24"/>
                <w:szCs w:val="24"/>
                <w:lang w:val="ky-KG"/>
              </w:rPr>
            </w:pPr>
            <w:r>
              <w:rPr>
                <w:sz w:val="24"/>
                <w:szCs w:val="24"/>
                <w:lang w:val="ky-KG"/>
              </w:rPr>
              <w:t>“Социалдык тобокелдик топторундагы” балдар, ошондой эле мыйзам менен чатагы бар балдар</w:t>
            </w:r>
            <w:r w:rsidR="00C24916" w:rsidRPr="00543BA9">
              <w:rPr>
                <w:sz w:val="24"/>
                <w:szCs w:val="24"/>
              </w:rPr>
              <w:t xml:space="preserve"> </w:t>
            </w:r>
          </w:p>
        </w:tc>
        <w:tc>
          <w:tcPr>
            <w:tcW w:w="1842" w:type="dxa"/>
            <w:vMerge w:val="restart"/>
            <w:tcBorders>
              <w:left w:val="single" w:sz="4" w:space="0" w:color="auto"/>
              <w:right w:val="single" w:sz="4" w:space="0" w:color="auto"/>
            </w:tcBorders>
          </w:tcPr>
          <w:p w14:paraId="35749F38" w14:textId="3A96F8E2" w:rsidR="00C24916" w:rsidRPr="00543BA9" w:rsidRDefault="00FF36BE" w:rsidP="00C24916">
            <w:pPr>
              <w:jc w:val="both"/>
              <w:rPr>
                <w:bCs/>
                <w:sz w:val="24"/>
                <w:szCs w:val="24"/>
              </w:rPr>
            </w:pPr>
            <w:r>
              <w:rPr>
                <w:bCs/>
                <w:sz w:val="24"/>
                <w:szCs w:val="24"/>
                <w:lang w:val="ky-KG" w:eastAsia="ru-RU"/>
              </w:rPr>
              <w:t>КЭУ</w:t>
            </w:r>
          </w:p>
        </w:tc>
        <w:tc>
          <w:tcPr>
            <w:tcW w:w="1134" w:type="dxa"/>
            <w:vMerge w:val="restart"/>
            <w:tcBorders>
              <w:left w:val="single" w:sz="4" w:space="0" w:color="auto"/>
              <w:right w:val="single" w:sz="4" w:space="0" w:color="auto"/>
            </w:tcBorders>
          </w:tcPr>
          <w:p w14:paraId="560D08AD" w14:textId="1D2950D9" w:rsidR="00C24916" w:rsidRPr="00924B2B" w:rsidRDefault="00C24916" w:rsidP="00924B2B">
            <w:pPr>
              <w:jc w:val="both"/>
              <w:rPr>
                <w:sz w:val="24"/>
                <w:szCs w:val="24"/>
                <w:lang w:val="ky-KG"/>
              </w:rPr>
            </w:pPr>
            <w:r w:rsidRPr="00543BA9">
              <w:rPr>
                <w:sz w:val="24"/>
                <w:szCs w:val="24"/>
              </w:rPr>
              <w:t xml:space="preserve">12 </w:t>
            </w:r>
            <w:r w:rsidR="00924B2B">
              <w:rPr>
                <w:sz w:val="24"/>
                <w:szCs w:val="24"/>
                <w:lang w:val="ky-KG"/>
              </w:rPr>
              <w:t>ай</w:t>
            </w:r>
          </w:p>
        </w:tc>
        <w:tc>
          <w:tcPr>
            <w:tcW w:w="2274" w:type="dxa"/>
            <w:gridSpan w:val="2"/>
            <w:tcBorders>
              <w:top w:val="single" w:sz="4" w:space="0" w:color="auto"/>
              <w:left w:val="single" w:sz="4" w:space="0" w:color="auto"/>
              <w:right w:val="single" w:sz="4" w:space="0" w:color="auto"/>
            </w:tcBorders>
            <w:shd w:val="clear" w:color="auto" w:fill="FFFFFF" w:themeFill="background1"/>
          </w:tcPr>
          <w:p w14:paraId="4D12ACD0" w14:textId="489CBCBB" w:rsidR="00C24916" w:rsidRPr="00924B2B" w:rsidRDefault="00924B2B" w:rsidP="00924B2B">
            <w:pPr>
              <w:jc w:val="both"/>
              <w:rPr>
                <w:sz w:val="24"/>
                <w:szCs w:val="24"/>
                <w:lang w:val="ky-KG"/>
              </w:rPr>
            </w:pPr>
            <w:r>
              <w:rPr>
                <w:sz w:val="24"/>
                <w:szCs w:val="24"/>
                <w:lang w:val="ky-KG"/>
              </w:rPr>
              <w:t>Ж</w:t>
            </w:r>
            <w:r w:rsidR="00C24916" w:rsidRPr="00DE1741">
              <w:rPr>
                <w:sz w:val="24"/>
                <w:szCs w:val="24"/>
              </w:rPr>
              <w:t>алал-</w:t>
            </w:r>
            <w:r w:rsidR="00C24916" w:rsidRPr="00DE1741">
              <w:rPr>
                <w:sz w:val="24"/>
                <w:szCs w:val="24"/>
                <w:lang w:val="ky-KG"/>
              </w:rPr>
              <w:t xml:space="preserve"> </w:t>
            </w:r>
            <w:proofErr w:type="spellStart"/>
            <w:r>
              <w:rPr>
                <w:sz w:val="24"/>
                <w:szCs w:val="24"/>
              </w:rPr>
              <w:t>Абад</w:t>
            </w:r>
            <w:proofErr w:type="spellEnd"/>
            <w:r>
              <w:rPr>
                <w:sz w:val="24"/>
                <w:szCs w:val="24"/>
                <w:lang w:val="ky-KG"/>
              </w:rPr>
              <w:t xml:space="preserve"> </w:t>
            </w:r>
            <w:proofErr w:type="spellStart"/>
            <w:r>
              <w:rPr>
                <w:sz w:val="24"/>
                <w:szCs w:val="24"/>
              </w:rPr>
              <w:t>област</w:t>
            </w:r>
            <w:proofErr w:type="spellEnd"/>
            <w:r>
              <w:rPr>
                <w:sz w:val="24"/>
                <w:szCs w:val="24"/>
                <w:lang w:val="ky-KG"/>
              </w:rPr>
              <w:t>ы</w:t>
            </w:r>
          </w:p>
        </w:tc>
        <w:tc>
          <w:tcPr>
            <w:tcW w:w="1276" w:type="dxa"/>
            <w:tcBorders>
              <w:top w:val="single" w:sz="4" w:space="0" w:color="auto"/>
              <w:left w:val="single" w:sz="4" w:space="0" w:color="auto"/>
              <w:right w:val="single" w:sz="4" w:space="0" w:color="auto"/>
            </w:tcBorders>
            <w:shd w:val="clear" w:color="auto" w:fill="FFFFFF" w:themeFill="background1"/>
          </w:tcPr>
          <w:p w14:paraId="607C8AD7" w14:textId="46491378" w:rsidR="00C24916" w:rsidRPr="00543BA9" w:rsidRDefault="006D4D09" w:rsidP="00C24916">
            <w:pPr>
              <w:jc w:val="both"/>
              <w:rPr>
                <w:b/>
                <w:bCs/>
                <w:sz w:val="24"/>
                <w:szCs w:val="24"/>
              </w:rPr>
            </w:pPr>
            <w:r>
              <w:rPr>
                <w:bCs/>
                <w:sz w:val="24"/>
                <w:szCs w:val="24"/>
              </w:rPr>
              <w:t>584,</w:t>
            </w:r>
            <w:r w:rsidR="001B7686">
              <w:rPr>
                <w:bCs/>
                <w:sz w:val="24"/>
                <w:szCs w:val="24"/>
              </w:rPr>
              <w:t>2</w:t>
            </w:r>
          </w:p>
        </w:tc>
        <w:tc>
          <w:tcPr>
            <w:tcW w:w="3113" w:type="dxa"/>
            <w:tcBorders>
              <w:top w:val="single" w:sz="4" w:space="0" w:color="auto"/>
              <w:left w:val="single" w:sz="4" w:space="0" w:color="auto"/>
              <w:right w:val="single" w:sz="4" w:space="0" w:color="auto"/>
            </w:tcBorders>
            <w:shd w:val="clear" w:color="auto" w:fill="FFFFFF" w:themeFill="background1"/>
          </w:tcPr>
          <w:p w14:paraId="24E74DCC" w14:textId="7085D492" w:rsidR="00C24916" w:rsidRPr="00E8674C" w:rsidRDefault="00E8674C" w:rsidP="00C24916">
            <w:pPr>
              <w:jc w:val="both"/>
              <w:rPr>
                <w:sz w:val="24"/>
                <w:szCs w:val="24"/>
                <w:lang w:val="ky-KG"/>
              </w:rPr>
            </w:pPr>
            <w:r>
              <w:rPr>
                <w:sz w:val="24"/>
                <w:szCs w:val="24"/>
                <w:lang w:val="ky-KG"/>
              </w:rPr>
              <w:t>Жылына 180 жакын балдар социалдык кызматтарды алышат</w:t>
            </w:r>
          </w:p>
        </w:tc>
      </w:tr>
      <w:tr w:rsidR="00C24916" w:rsidRPr="00773855" w14:paraId="2FE4105F" w14:textId="77777777" w:rsidTr="00C16D50">
        <w:trPr>
          <w:trHeight w:val="694"/>
        </w:trPr>
        <w:tc>
          <w:tcPr>
            <w:tcW w:w="562" w:type="dxa"/>
            <w:vMerge/>
            <w:tcBorders>
              <w:left w:val="single" w:sz="4" w:space="0" w:color="auto"/>
              <w:right w:val="single" w:sz="4" w:space="0" w:color="auto"/>
            </w:tcBorders>
            <w:vAlign w:val="center"/>
          </w:tcPr>
          <w:p w14:paraId="036888CA" w14:textId="5256F2D3" w:rsidR="00C24916" w:rsidRDefault="00C24916" w:rsidP="00C24916">
            <w:pPr>
              <w:jc w:val="both"/>
              <w:rPr>
                <w:b/>
                <w:bCs/>
                <w:sz w:val="24"/>
                <w:szCs w:val="24"/>
              </w:rPr>
            </w:pPr>
          </w:p>
        </w:tc>
        <w:tc>
          <w:tcPr>
            <w:tcW w:w="2835" w:type="dxa"/>
            <w:vMerge/>
            <w:tcBorders>
              <w:left w:val="single" w:sz="4" w:space="0" w:color="auto"/>
              <w:right w:val="single" w:sz="4" w:space="0" w:color="auto"/>
            </w:tcBorders>
          </w:tcPr>
          <w:p w14:paraId="5C544D73" w14:textId="77777777" w:rsidR="00C24916" w:rsidRPr="00543BA9" w:rsidRDefault="00C24916" w:rsidP="00C24916">
            <w:pPr>
              <w:jc w:val="both"/>
              <w:rPr>
                <w:sz w:val="24"/>
                <w:szCs w:val="24"/>
                <w:shd w:val="clear" w:color="auto" w:fill="FFFFFF"/>
              </w:rPr>
            </w:pPr>
          </w:p>
        </w:tc>
        <w:tc>
          <w:tcPr>
            <w:tcW w:w="2127" w:type="dxa"/>
            <w:vMerge/>
            <w:tcBorders>
              <w:left w:val="single" w:sz="4" w:space="0" w:color="auto"/>
              <w:right w:val="single" w:sz="4" w:space="0" w:color="auto"/>
            </w:tcBorders>
          </w:tcPr>
          <w:p w14:paraId="292C2B17" w14:textId="77777777" w:rsidR="00C24916" w:rsidRPr="00543BA9" w:rsidRDefault="00C24916" w:rsidP="00C24916">
            <w:pPr>
              <w:jc w:val="both"/>
              <w:rPr>
                <w:sz w:val="24"/>
                <w:szCs w:val="24"/>
              </w:rPr>
            </w:pPr>
          </w:p>
        </w:tc>
        <w:tc>
          <w:tcPr>
            <w:tcW w:w="1842" w:type="dxa"/>
            <w:vMerge/>
            <w:tcBorders>
              <w:left w:val="single" w:sz="4" w:space="0" w:color="auto"/>
              <w:right w:val="single" w:sz="4" w:space="0" w:color="auto"/>
            </w:tcBorders>
          </w:tcPr>
          <w:p w14:paraId="1E7DE3EE" w14:textId="77777777" w:rsidR="00C24916" w:rsidRPr="00543BA9" w:rsidRDefault="00C24916" w:rsidP="00C24916">
            <w:pPr>
              <w:jc w:val="both"/>
              <w:rPr>
                <w:bCs/>
                <w:sz w:val="24"/>
                <w:szCs w:val="24"/>
              </w:rPr>
            </w:pPr>
          </w:p>
        </w:tc>
        <w:tc>
          <w:tcPr>
            <w:tcW w:w="1134" w:type="dxa"/>
            <w:vMerge/>
            <w:tcBorders>
              <w:left w:val="single" w:sz="4" w:space="0" w:color="auto"/>
              <w:right w:val="single" w:sz="4" w:space="0" w:color="auto"/>
            </w:tcBorders>
          </w:tcPr>
          <w:p w14:paraId="5E9DDB61" w14:textId="77777777" w:rsidR="00C24916" w:rsidRPr="00543BA9" w:rsidRDefault="00C24916" w:rsidP="00C24916">
            <w:pPr>
              <w:jc w:val="both"/>
              <w:rPr>
                <w:sz w:val="24"/>
                <w:szCs w:val="24"/>
              </w:rPr>
            </w:pPr>
          </w:p>
        </w:tc>
        <w:tc>
          <w:tcPr>
            <w:tcW w:w="2274" w:type="dxa"/>
            <w:gridSpan w:val="2"/>
            <w:tcBorders>
              <w:top w:val="single" w:sz="4" w:space="0" w:color="auto"/>
              <w:left w:val="single" w:sz="4" w:space="0" w:color="auto"/>
              <w:right w:val="single" w:sz="4" w:space="0" w:color="auto"/>
            </w:tcBorders>
            <w:shd w:val="clear" w:color="auto" w:fill="FFFFFF" w:themeFill="background1"/>
          </w:tcPr>
          <w:p w14:paraId="68F601BC" w14:textId="50B52E1A" w:rsidR="00C24916" w:rsidRPr="00537DA7" w:rsidRDefault="00C24916" w:rsidP="00924B2B">
            <w:pPr>
              <w:jc w:val="both"/>
              <w:rPr>
                <w:sz w:val="24"/>
                <w:szCs w:val="24"/>
              </w:rPr>
            </w:pPr>
            <w:r w:rsidRPr="00537DA7">
              <w:rPr>
                <w:sz w:val="24"/>
                <w:szCs w:val="24"/>
              </w:rPr>
              <w:t>Ч</w:t>
            </w:r>
            <w:r w:rsidR="00924B2B">
              <w:rPr>
                <w:sz w:val="24"/>
                <w:szCs w:val="24"/>
                <w:lang w:val="ky-KG"/>
              </w:rPr>
              <w:t>үй</w:t>
            </w:r>
            <w:r w:rsidRPr="00537DA7">
              <w:rPr>
                <w:sz w:val="24"/>
                <w:szCs w:val="24"/>
              </w:rPr>
              <w:t xml:space="preserve"> </w:t>
            </w:r>
            <w:proofErr w:type="spellStart"/>
            <w:r w:rsidRPr="00537DA7">
              <w:rPr>
                <w:sz w:val="24"/>
                <w:szCs w:val="24"/>
              </w:rPr>
              <w:t>област</w:t>
            </w:r>
            <w:proofErr w:type="spellEnd"/>
            <w:r w:rsidR="00924B2B">
              <w:rPr>
                <w:sz w:val="24"/>
                <w:szCs w:val="24"/>
                <w:lang w:val="ky-KG"/>
              </w:rPr>
              <w:t>ы</w:t>
            </w:r>
            <w:r w:rsidRPr="00537DA7">
              <w:rPr>
                <w:sz w:val="24"/>
                <w:szCs w:val="24"/>
              </w:rPr>
              <w:t xml:space="preserve">                                                                                                               </w:t>
            </w:r>
          </w:p>
        </w:tc>
        <w:tc>
          <w:tcPr>
            <w:tcW w:w="1276" w:type="dxa"/>
            <w:tcBorders>
              <w:top w:val="single" w:sz="4" w:space="0" w:color="auto"/>
              <w:left w:val="single" w:sz="4" w:space="0" w:color="auto"/>
              <w:right w:val="single" w:sz="4" w:space="0" w:color="auto"/>
            </w:tcBorders>
            <w:shd w:val="clear" w:color="auto" w:fill="FFFFFF" w:themeFill="background1"/>
          </w:tcPr>
          <w:p w14:paraId="40AD7FE9" w14:textId="77AD14A4" w:rsidR="00C24916" w:rsidRPr="00537DA7" w:rsidRDefault="00C24916" w:rsidP="00C24916">
            <w:pPr>
              <w:jc w:val="both"/>
              <w:rPr>
                <w:bCs/>
                <w:sz w:val="24"/>
                <w:szCs w:val="24"/>
              </w:rPr>
            </w:pPr>
            <w:r w:rsidRPr="00537DA7">
              <w:rPr>
                <w:bCs/>
                <w:sz w:val="24"/>
                <w:szCs w:val="24"/>
              </w:rPr>
              <w:t>694,1</w:t>
            </w:r>
          </w:p>
        </w:tc>
        <w:tc>
          <w:tcPr>
            <w:tcW w:w="3113" w:type="dxa"/>
            <w:tcBorders>
              <w:top w:val="single" w:sz="4" w:space="0" w:color="auto"/>
              <w:left w:val="single" w:sz="4" w:space="0" w:color="auto"/>
              <w:right w:val="single" w:sz="4" w:space="0" w:color="auto"/>
            </w:tcBorders>
            <w:shd w:val="clear" w:color="auto" w:fill="FFFFFF" w:themeFill="background1"/>
          </w:tcPr>
          <w:p w14:paraId="5B10D5B9" w14:textId="5AC5320A" w:rsidR="00C24916" w:rsidRPr="00537DA7" w:rsidRDefault="00E8674C" w:rsidP="00C24916">
            <w:pPr>
              <w:jc w:val="both"/>
              <w:rPr>
                <w:sz w:val="24"/>
                <w:szCs w:val="24"/>
                <w:lang w:val="ky-KG"/>
              </w:rPr>
            </w:pPr>
            <w:r>
              <w:rPr>
                <w:sz w:val="24"/>
                <w:szCs w:val="24"/>
                <w:lang w:val="ky-KG"/>
              </w:rPr>
              <w:t xml:space="preserve">Социалдык тобокелдик тобундагы 200 ашык балдар социалдык кызматтарды алышат. </w:t>
            </w:r>
            <w:r w:rsidR="00C24916" w:rsidRPr="00537DA7">
              <w:rPr>
                <w:sz w:val="24"/>
                <w:szCs w:val="24"/>
              </w:rPr>
              <w:t xml:space="preserve"> </w:t>
            </w:r>
          </w:p>
        </w:tc>
      </w:tr>
      <w:tr w:rsidR="00C24916" w:rsidRPr="00C83C21" w14:paraId="7BF7F4E9" w14:textId="77777777" w:rsidTr="00C16D50">
        <w:trPr>
          <w:trHeight w:val="48"/>
        </w:trPr>
        <w:tc>
          <w:tcPr>
            <w:tcW w:w="562" w:type="dxa"/>
            <w:vMerge/>
            <w:tcBorders>
              <w:left w:val="single" w:sz="4" w:space="0" w:color="auto"/>
              <w:bottom w:val="single" w:sz="4" w:space="0" w:color="auto"/>
              <w:right w:val="single" w:sz="4" w:space="0" w:color="auto"/>
            </w:tcBorders>
            <w:vAlign w:val="center"/>
          </w:tcPr>
          <w:p w14:paraId="296AE1BF" w14:textId="77777777" w:rsidR="00C24916" w:rsidRDefault="00C24916" w:rsidP="00C24916">
            <w:pPr>
              <w:jc w:val="both"/>
              <w:rPr>
                <w:b/>
                <w:bCs/>
                <w:sz w:val="24"/>
                <w:szCs w:val="24"/>
              </w:rPr>
            </w:pPr>
          </w:p>
        </w:tc>
        <w:tc>
          <w:tcPr>
            <w:tcW w:w="2835" w:type="dxa"/>
            <w:vMerge/>
            <w:tcBorders>
              <w:left w:val="single" w:sz="4" w:space="0" w:color="auto"/>
              <w:right w:val="single" w:sz="4" w:space="0" w:color="auto"/>
            </w:tcBorders>
          </w:tcPr>
          <w:p w14:paraId="04632D17" w14:textId="77777777" w:rsidR="00C24916" w:rsidRPr="00543BA9" w:rsidRDefault="00C24916" w:rsidP="00C24916">
            <w:pPr>
              <w:jc w:val="both"/>
              <w:rPr>
                <w:sz w:val="24"/>
                <w:szCs w:val="24"/>
                <w:shd w:val="clear" w:color="auto" w:fill="FFFFFF"/>
              </w:rPr>
            </w:pPr>
          </w:p>
        </w:tc>
        <w:tc>
          <w:tcPr>
            <w:tcW w:w="2127" w:type="dxa"/>
            <w:vMerge/>
            <w:tcBorders>
              <w:left w:val="single" w:sz="4" w:space="0" w:color="auto"/>
              <w:right w:val="single" w:sz="4" w:space="0" w:color="auto"/>
            </w:tcBorders>
          </w:tcPr>
          <w:p w14:paraId="6BC57084" w14:textId="77777777" w:rsidR="00C24916" w:rsidRPr="00543BA9" w:rsidRDefault="00C24916" w:rsidP="00C24916">
            <w:pPr>
              <w:jc w:val="both"/>
              <w:rPr>
                <w:sz w:val="24"/>
                <w:szCs w:val="24"/>
              </w:rPr>
            </w:pPr>
          </w:p>
        </w:tc>
        <w:tc>
          <w:tcPr>
            <w:tcW w:w="1842" w:type="dxa"/>
            <w:vMerge/>
            <w:tcBorders>
              <w:left w:val="single" w:sz="4" w:space="0" w:color="auto"/>
              <w:right w:val="single" w:sz="4" w:space="0" w:color="auto"/>
            </w:tcBorders>
          </w:tcPr>
          <w:p w14:paraId="107A7BC1" w14:textId="77777777" w:rsidR="00C24916" w:rsidRPr="00543BA9" w:rsidRDefault="00C24916" w:rsidP="00C24916">
            <w:pPr>
              <w:jc w:val="both"/>
              <w:rPr>
                <w:bCs/>
                <w:sz w:val="24"/>
                <w:szCs w:val="24"/>
              </w:rPr>
            </w:pPr>
          </w:p>
        </w:tc>
        <w:tc>
          <w:tcPr>
            <w:tcW w:w="1134" w:type="dxa"/>
            <w:vMerge/>
            <w:tcBorders>
              <w:left w:val="single" w:sz="4" w:space="0" w:color="auto"/>
              <w:right w:val="single" w:sz="4" w:space="0" w:color="auto"/>
            </w:tcBorders>
          </w:tcPr>
          <w:p w14:paraId="45EA6212" w14:textId="77777777" w:rsidR="00C24916" w:rsidRPr="00543BA9" w:rsidRDefault="00C24916" w:rsidP="00C24916">
            <w:pPr>
              <w:jc w:val="both"/>
              <w:rPr>
                <w:sz w:val="24"/>
                <w:szCs w:val="24"/>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C126E7" w14:textId="64275055" w:rsidR="00C24916" w:rsidRPr="00DE1741" w:rsidRDefault="00842394" w:rsidP="00E8674C">
            <w:pPr>
              <w:jc w:val="both"/>
              <w:rPr>
                <w:sz w:val="24"/>
                <w:szCs w:val="24"/>
                <w:highlight w:val="yellow"/>
              </w:rPr>
            </w:pPr>
            <w:r>
              <w:rPr>
                <w:b/>
                <w:bCs/>
                <w:sz w:val="24"/>
                <w:szCs w:val="24"/>
                <w:lang w:val="ky-KG"/>
              </w:rPr>
              <w:t>Р</w:t>
            </w:r>
            <w:r w:rsidRPr="005672A0">
              <w:rPr>
                <w:b/>
                <w:bCs/>
                <w:sz w:val="24"/>
                <w:szCs w:val="24"/>
                <w:lang w:val="ky-KG"/>
              </w:rPr>
              <w:t>еспублика боюнча</w:t>
            </w:r>
            <w:r>
              <w:rPr>
                <w:b/>
                <w:bCs/>
                <w:sz w:val="24"/>
                <w:szCs w:val="24"/>
                <w:lang w:val="ky-KG"/>
              </w:rPr>
              <w:t xml:space="preserve"> баары</w:t>
            </w:r>
            <w:r w:rsidRPr="005672A0">
              <w:rPr>
                <w:b/>
                <w:bCs/>
                <w:sz w:val="24"/>
                <w:szCs w:val="24"/>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FE4801" w14:textId="63813128" w:rsidR="00C24916" w:rsidRPr="00543BA9" w:rsidRDefault="00C24916" w:rsidP="00C24916">
            <w:pPr>
              <w:jc w:val="both"/>
              <w:rPr>
                <w:bCs/>
                <w:sz w:val="24"/>
                <w:szCs w:val="24"/>
                <w:highlight w:val="yellow"/>
              </w:rPr>
            </w:pPr>
            <w:r>
              <w:rPr>
                <w:b/>
                <w:bCs/>
                <w:sz w:val="24"/>
                <w:szCs w:val="24"/>
              </w:rPr>
              <w:t>1276,5</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751D3144" w14:textId="7E18B486" w:rsidR="00C24916" w:rsidRPr="00FC2709" w:rsidRDefault="00FC2709" w:rsidP="00C24916">
            <w:pPr>
              <w:jc w:val="both"/>
              <w:rPr>
                <w:sz w:val="24"/>
                <w:szCs w:val="24"/>
                <w:lang w:val="ky-KG"/>
              </w:rPr>
            </w:pPr>
            <w:r>
              <w:rPr>
                <w:sz w:val="24"/>
                <w:szCs w:val="24"/>
                <w:lang w:val="ky-KG"/>
              </w:rPr>
              <w:t xml:space="preserve">Социалдык тобокелдик тобундагы 400 жакын балдар жана профилактикалык эсепте турган балдар социалдык кызматтарды алышат. </w:t>
            </w:r>
            <w:r w:rsidR="00C24916" w:rsidRPr="00543BA9">
              <w:rPr>
                <w:sz w:val="24"/>
                <w:szCs w:val="24"/>
              </w:rPr>
              <w:t xml:space="preserve"> </w:t>
            </w:r>
          </w:p>
        </w:tc>
      </w:tr>
      <w:tr w:rsidR="00C24916" w:rsidRPr="00C83C21" w14:paraId="2627F107" w14:textId="77777777" w:rsidTr="00056C22">
        <w:trPr>
          <w:trHeight w:val="575"/>
        </w:trPr>
        <w:tc>
          <w:tcPr>
            <w:tcW w:w="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E033ED8" w14:textId="77777777" w:rsidR="00C24916" w:rsidRPr="00C83C21" w:rsidRDefault="00C24916" w:rsidP="00C24916">
            <w:pPr>
              <w:jc w:val="both"/>
              <w:rPr>
                <w:b/>
                <w:bCs/>
                <w:sz w:val="24"/>
                <w:szCs w:val="24"/>
                <w:highlight w:val="yellow"/>
              </w:rPr>
            </w:pPr>
          </w:p>
        </w:tc>
        <w:tc>
          <w:tcPr>
            <w:tcW w:w="2835" w:type="dxa"/>
            <w:tcBorders>
              <w:left w:val="single" w:sz="4" w:space="0" w:color="auto"/>
              <w:right w:val="single" w:sz="4" w:space="0" w:color="auto"/>
            </w:tcBorders>
            <w:shd w:val="clear" w:color="auto" w:fill="B8CCE4" w:themeFill="accent1" w:themeFillTint="66"/>
          </w:tcPr>
          <w:p w14:paraId="5D8EE2CC" w14:textId="77777777" w:rsidR="00C24916" w:rsidRPr="00C83C21" w:rsidRDefault="00C24916" w:rsidP="00C24916">
            <w:pPr>
              <w:jc w:val="both"/>
              <w:rPr>
                <w:sz w:val="24"/>
                <w:szCs w:val="24"/>
                <w:highlight w:val="yellow"/>
                <w:shd w:val="clear" w:color="auto" w:fill="FFFFFF"/>
              </w:rPr>
            </w:pPr>
          </w:p>
        </w:tc>
        <w:tc>
          <w:tcPr>
            <w:tcW w:w="2127" w:type="dxa"/>
            <w:tcBorders>
              <w:left w:val="single" w:sz="4" w:space="0" w:color="auto"/>
              <w:right w:val="single" w:sz="4" w:space="0" w:color="auto"/>
            </w:tcBorders>
            <w:shd w:val="clear" w:color="auto" w:fill="B8CCE4" w:themeFill="accent1" w:themeFillTint="66"/>
          </w:tcPr>
          <w:p w14:paraId="4D9F8F8A" w14:textId="77777777" w:rsidR="00C24916" w:rsidRPr="00C83C21" w:rsidRDefault="00C24916" w:rsidP="00C24916">
            <w:pPr>
              <w:jc w:val="both"/>
              <w:rPr>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527C64" w14:textId="77777777" w:rsidR="00C24916" w:rsidRPr="00C83C21" w:rsidRDefault="00C24916" w:rsidP="00C24916">
            <w:pPr>
              <w:jc w:val="both"/>
              <w:rPr>
                <w:bCs/>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7B11AC" w14:textId="77777777" w:rsidR="00C24916" w:rsidRPr="005672A0" w:rsidRDefault="00C24916" w:rsidP="00C24916">
            <w:pPr>
              <w:jc w:val="both"/>
              <w:rPr>
                <w:sz w:val="24"/>
                <w:szCs w:val="24"/>
                <w:highlight w:val="yellow"/>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1CB5F" w14:textId="7E030F05" w:rsidR="00C24916" w:rsidRPr="005672A0" w:rsidRDefault="00FC2709" w:rsidP="00C24916">
            <w:pPr>
              <w:jc w:val="both"/>
              <w:rPr>
                <w:b/>
                <w:bCs/>
                <w:sz w:val="24"/>
                <w:szCs w:val="24"/>
              </w:rPr>
            </w:pPr>
            <w:r w:rsidRPr="005672A0">
              <w:rPr>
                <w:b/>
                <w:bCs/>
                <w:sz w:val="24"/>
                <w:szCs w:val="24"/>
                <w:lang w:val="ky-KG"/>
              </w:rPr>
              <w:t>Баары</w:t>
            </w:r>
            <w:r w:rsidR="00C24916" w:rsidRPr="005672A0">
              <w:rPr>
                <w:b/>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C3FE2F" w14:textId="0845AF3F" w:rsidR="00C24916" w:rsidRPr="005672A0" w:rsidRDefault="00C24916" w:rsidP="00C24916">
            <w:pPr>
              <w:jc w:val="both"/>
              <w:rPr>
                <w:b/>
                <w:bCs/>
                <w:sz w:val="24"/>
                <w:szCs w:val="24"/>
              </w:rPr>
            </w:pPr>
            <w:r w:rsidRPr="005672A0">
              <w:rPr>
                <w:b/>
                <w:bCs/>
                <w:sz w:val="24"/>
                <w:szCs w:val="24"/>
              </w:rPr>
              <w:t>19</w:t>
            </w:r>
            <w:r w:rsidR="001B7686" w:rsidRPr="005672A0">
              <w:rPr>
                <w:b/>
                <w:bCs/>
                <w:sz w:val="24"/>
                <w:szCs w:val="24"/>
              </w:rPr>
              <w:t>7</w:t>
            </w:r>
            <w:r w:rsidRPr="005672A0">
              <w:rPr>
                <w:b/>
                <w:bCs/>
                <w:sz w:val="24"/>
                <w:szCs w:val="24"/>
              </w:rPr>
              <w:t>1</w:t>
            </w:r>
            <w:r w:rsidR="001B7686" w:rsidRPr="005672A0">
              <w:rPr>
                <w:b/>
                <w:bCs/>
                <w:sz w:val="24"/>
                <w:szCs w:val="24"/>
              </w:rPr>
              <w:t>2</w:t>
            </w:r>
            <w:r w:rsidRPr="005672A0">
              <w:rPr>
                <w:b/>
                <w:bCs/>
                <w:sz w:val="24"/>
                <w:szCs w:val="24"/>
              </w:rPr>
              <w:t>,</w:t>
            </w:r>
            <w:r w:rsidR="001B7686" w:rsidRPr="005672A0">
              <w:rPr>
                <w:b/>
                <w:bCs/>
                <w:sz w:val="24"/>
                <w:szCs w:val="24"/>
              </w:rPr>
              <w:t>1</w:t>
            </w:r>
            <w:r w:rsidRPr="005672A0">
              <w:rPr>
                <w:b/>
                <w:bCs/>
                <w:sz w:val="24"/>
                <w:szCs w:val="24"/>
              </w:rPr>
              <w:t xml:space="preserve"> </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FB48E3" w14:textId="58E29CAF" w:rsidR="00C24916" w:rsidRPr="005672A0" w:rsidRDefault="00C24916" w:rsidP="00C24916">
            <w:pPr>
              <w:jc w:val="both"/>
              <w:rPr>
                <w:sz w:val="24"/>
                <w:szCs w:val="24"/>
                <w:highlight w:val="yellow"/>
                <w:lang w:val="en-US"/>
              </w:rPr>
            </w:pPr>
          </w:p>
        </w:tc>
      </w:tr>
      <w:tr w:rsidR="001B7686" w:rsidRPr="00C83C21" w14:paraId="09320693" w14:textId="77777777" w:rsidTr="00C16D50">
        <w:trPr>
          <w:trHeight w:val="575"/>
        </w:trPr>
        <w:tc>
          <w:tcPr>
            <w:tcW w:w="56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5581705" w14:textId="77777777" w:rsidR="001B7686" w:rsidRPr="00C83C21" w:rsidRDefault="001B7686" w:rsidP="00C24916">
            <w:pPr>
              <w:jc w:val="both"/>
              <w:rPr>
                <w:b/>
                <w:bCs/>
                <w:sz w:val="24"/>
                <w:szCs w:val="24"/>
                <w:highlight w:val="yellow"/>
              </w:rPr>
            </w:pPr>
          </w:p>
        </w:tc>
        <w:tc>
          <w:tcPr>
            <w:tcW w:w="2835" w:type="dxa"/>
            <w:tcBorders>
              <w:left w:val="single" w:sz="4" w:space="0" w:color="auto"/>
              <w:right w:val="single" w:sz="4" w:space="0" w:color="auto"/>
            </w:tcBorders>
            <w:shd w:val="clear" w:color="auto" w:fill="B2A1C7" w:themeFill="accent4" w:themeFillTint="99"/>
          </w:tcPr>
          <w:p w14:paraId="0F77EE71" w14:textId="77777777" w:rsidR="001B7686" w:rsidRPr="00C83C21" w:rsidRDefault="001B7686" w:rsidP="00C24916">
            <w:pPr>
              <w:jc w:val="both"/>
              <w:rPr>
                <w:sz w:val="24"/>
                <w:szCs w:val="24"/>
                <w:highlight w:val="yellow"/>
                <w:shd w:val="clear" w:color="auto" w:fill="FFFFFF"/>
              </w:rPr>
            </w:pPr>
          </w:p>
        </w:tc>
        <w:tc>
          <w:tcPr>
            <w:tcW w:w="2127" w:type="dxa"/>
            <w:tcBorders>
              <w:left w:val="single" w:sz="4" w:space="0" w:color="auto"/>
              <w:right w:val="single" w:sz="4" w:space="0" w:color="auto"/>
            </w:tcBorders>
            <w:shd w:val="clear" w:color="auto" w:fill="B2A1C7" w:themeFill="accent4" w:themeFillTint="99"/>
          </w:tcPr>
          <w:p w14:paraId="07030D71" w14:textId="77777777" w:rsidR="001B7686" w:rsidRPr="00C83C21" w:rsidRDefault="001B7686" w:rsidP="00C24916">
            <w:pPr>
              <w:jc w:val="both"/>
              <w:rPr>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1B2757DC" w14:textId="77777777" w:rsidR="001B7686" w:rsidRPr="00C83C21" w:rsidRDefault="001B7686" w:rsidP="00C24916">
            <w:pPr>
              <w:jc w:val="both"/>
              <w:rPr>
                <w:bCs/>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F62420D" w14:textId="77777777" w:rsidR="001B7686" w:rsidRPr="005672A0" w:rsidRDefault="001B7686" w:rsidP="00C24916">
            <w:pPr>
              <w:jc w:val="both"/>
              <w:rPr>
                <w:sz w:val="24"/>
                <w:szCs w:val="24"/>
                <w:highlight w:val="yellow"/>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078CD03B" w14:textId="7F331EEC" w:rsidR="001B7686" w:rsidRPr="005672A0" w:rsidRDefault="00B00A91" w:rsidP="00B00A91">
            <w:pPr>
              <w:jc w:val="both"/>
              <w:rPr>
                <w:b/>
                <w:bCs/>
                <w:sz w:val="24"/>
                <w:szCs w:val="24"/>
                <w:lang w:val="ky-KG"/>
              </w:rPr>
            </w:pPr>
            <w:r w:rsidRPr="005672A0">
              <w:rPr>
                <w:b/>
                <w:bCs/>
                <w:sz w:val="24"/>
                <w:szCs w:val="24"/>
                <w:lang w:val="ky-KG"/>
              </w:rPr>
              <w:t>МСЗ жалпы сумма</w:t>
            </w: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01D234D" w14:textId="783EB940" w:rsidR="001B7686" w:rsidRPr="005672A0" w:rsidRDefault="00320B44" w:rsidP="00C24916">
            <w:pPr>
              <w:jc w:val="both"/>
              <w:rPr>
                <w:b/>
                <w:bCs/>
                <w:sz w:val="24"/>
                <w:szCs w:val="24"/>
              </w:rPr>
            </w:pPr>
            <w:r w:rsidRPr="005672A0">
              <w:rPr>
                <w:b/>
                <w:bCs/>
                <w:sz w:val="24"/>
                <w:szCs w:val="24"/>
              </w:rPr>
              <w:t>48757,</w:t>
            </w:r>
            <w:r w:rsidR="008563FF" w:rsidRPr="005672A0">
              <w:rPr>
                <w:b/>
                <w:bCs/>
                <w:sz w:val="24"/>
                <w:szCs w:val="24"/>
              </w:rPr>
              <w:t>5</w:t>
            </w:r>
          </w:p>
        </w:tc>
        <w:tc>
          <w:tcPr>
            <w:tcW w:w="311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8E01FD5" w14:textId="77777777" w:rsidR="001B7686" w:rsidRPr="005672A0" w:rsidRDefault="001B7686" w:rsidP="00C24916">
            <w:pPr>
              <w:jc w:val="both"/>
              <w:rPr>
                <w:sz w:val="24"/>
                <w:szCs w:val="24"/>
                <w:highlight w:val="yellow"/>
                <w:lang w:val="en-US"/>
              </w:rPr>
            </w:pPr>
          </w:p>
        </w:tc>
      </w:tr>
    </w:tbl>
    <w:bookmarkEnd w:id="0"/>
    <w:p w14:paraId="39027149" w14:textId="36F9B7D5" w:rsidR="000B33DC" w:rsidRPr="00C16D50" w:rsidRDefault="0000110E" w:rsidP="000B33DC">
      <w:pPr>
        <w:spacing w:after="60"/>
        <w:ind w:firstLine="567"/>
        <w:jc w:val="both"/>
        <w:rPr>
          <w:b/>
          <w:bCs/>
          <w:iCs/>
          <w:spacing w:val="-1"/>
          <w:sz w:val="22"/>
          <w:szCs w:val="22"/>
          <w:lang w:val="ky-KG"/>
        </w:rPr>
      </w:pPr>
      <w:r w:rsidRPr="00C16D50">
        <w:rPr>
          <w:b/>
          <w:bCs/>
          <w:iCs/>
          <w:spacing w:val="-1"/>
          <w:sz w:val="22"/>
          <w:szCs w:val="22"/>
          <w:lang w:val="ky-KG"/>
        </w:rPr>
        <w:t>Конкурстун катышуучуларына керек болгон документтер</w:t>
      </w:r>
      <w:r w:rsidR="000B33DC" w:rsidRPr="00C16D50">
        <w:rPr>
          <w:b/>
          <w:sz w:val="22"/>
          <w:szCs w:val="22"/>
        </w:rPr>
        <w:t>:</w:t>
      </w:r>
    </w:p>
    <w:p w14:paraId="67363E8A" w14:textId="4DE7E78F" w:rsidR="00B00A91" w:rsidRPr="00C16D50" w:rsidRDefault="000B33DC" w:rsidP="000B33DC">
      <w:pPr>
        <w:widowControl/>
        <w:autoSpaceDE/>
        <w:autoSpaceDN/>
        <w:adjustRightInd/>
        <w:spacing w:after="60"/>
        <w:ind w:firstLine="567"/>
        <w:jc w:val="both"/>
        <w:rPr>
          <w:sz w:val="22"/>
          <w:szCs w:val="22"/>
          <w:lang w:val="ky-KG"/>
        </w:rPr>
      </w:pPr>
      <w:r w:rsidRPr="00C16D50">
        <w:rPr>
          <w:sz w:val="22"/>
          <w:szCs w:val="22"/>
          <w:lang w:val="ky-KG"/>
        </w:rPr>
        <w:t xml:space="preserve">1. </w:t>
      </w:r>
      <w:r w:rsidR="006B3F85" w:rsidRPr="00C16D50">
        <w:rPr>
          <w:sz w:val="22"/>
          <w:szCs w:val="22"/>
          <w:lang w:val="ky-KG"/>
        </w:rPr>
        <w:t xml:space="preserve">Коомдук пайдалуу долбоорлорду ишке ашырууга конкурска катышуу тууралуу арызда уюмдун уюштуруу-укуктук формасы, уюмдун аталышы, почта дареги, телефон номери, электрондук почтасынын дареги, уюмдун жетекчисинин мобилдик телефон номери, ошондой эле сунуш кылынган долбоордук сунуштун темасынын аталышы көрсөтүлүүгө тийиш. </w:t>
      </w:r>
    </w:p>
    <w:p w14:paraId="65FB6215" w14:textId="3BBFB698" w:rsidR="006B3F85" w:rsidRPr="00C16D50" w:rsidRDefault="000B33DC" w:rsidP="000243BE">
      <w:pPr>
        <w:widowControl/>
        <w:autoSpaceDE/>
        <w:autoSpaceDN/>
        <w:adjustRightInd/>
        <w:spacing w:after="60"/>
        <w:ind w:firstLine="567"/>
        <w:jc w:val="both"/>
        <w:rPr>
          <w:sz w:val="22"/>
          <w:szCs w:val="22"/>
          <w:lang w:val="ky-KG"/>
        </w:rPr>
      </w:pPr>
      <w:r w:rsidRPr="00C16D50">
        <w:rPr>
          <w:sz w:val="22"/>
          <w:szCs w:val="22"/>
          <w:lang w:val="ky-KG"/>
        </w:rPr>
        <w:t xml:space="preserve">2. </w:t>
      </w:r>
      <w:r w:rsidR="003B3BC7" w:rsidRPr="00C16D50">
        <w:rPr>
          <w:sz w:val="22"/>
          <w:szCs w:val="22"/>
          <w:lang w:val="ky-KG"/>
        </w:rPr>
        <w:t xml:space="preserve">Консорциумдун атынан конкурска катышуу тууралуу берилген арызда </w:t>
      </w:r>
      <w:r w:rsidR="000243BE" w:rsidRPr="00C16D50">
        <w:rPr>
          <w:sz w:val="22"/>
          <w:szCs w:val="22"/>
          <w:lang w:val="ky-KG"/>
        </w:rPr>
        <w:t xml:space="preserve">консорциумдун бардык мүчөлөрүнүн </w:t>
      </w:r>
      <w:r w:rsidR="009923DD" w:rsidRPr="00C16D50">
        <w:rPr>
          <w:sz w:val="22"/>
          <w:szCs w:val="22"/>
          <w:lang w:val="ky-KG"/>
        </w:rPr>
        <w:t xml:space="preserve">уюштуруу-укуктук формасы, аталышы, почталык дареги, телефон номери, электрондук почтасынын дареги </w:t>
      </w:r>
      <w:r w:rsidR="000243BE" w:rsidRPr="00C16D50">
        <w:rPr>
          <w:sz w:val="22"/>
          <w:szCs w:val="22"/>
          <w:lang w:val="ky-KG"/>
        </w:rPr>
        <w:t>жана консорциумдун атынан иштей турган уюмдун жетекчисинин мобилдик телефон номери, ошондой эле сунушталган долбоордук сунуштардын темасынын аталышы көрсөтүлүүгө тийиш.</w:t>
      </w:r>
    </w:p>
    <w:p w14:paraId="4E266E5F" w14:textId="2145FCE4" w:rsidR="000B33DC" w:rsidRPr="00C16D50" w:rsidRDefault="000B33DC" w:rsidP="000B33DC">
      <w:pPr>
        <w:widowControl/>
        <w:autoSpaceDE/>
        <w:autoSpaceDN/>
        <w:adjustRightInd/>
        <w:spacing w:after="60"/>
        <w:ind w:firstLine="567"/>
        <w:jc w:val="both"/>
        <w:rPr>
          <w:sz w:val="22"/>
          <w:szCs w:val="22"/>
          <w:lang w:val="ky-KG"/>
        </w:rPr>
      </w:pPr>
      <w:r w:rsidRPr="00C16D50">
        <w:rPr>
          <w:sz w:val="22"/>
          <w:szCs w:val="22"/>
          <w:lang w:val="ky-KG"/>
        </w:rPr>
        <w:t xml:space="preserve">3. </w:t>
      </w:r>
      <w:r w:rsidR="009A6A94" w:rsidRPr="00C16D50">
        <w:rPr>
          <w:sz w:val="22"/>
          <w:szCs w:val="22"/>
          <w:lang w:val="ky-KG"/>
        </w:rPr>
        <w:t>Арызга төмөнкү документтер тиркелет</w:t>
      </w:r>
      <w:r w:rsidRPr="00C16D50">
        <w:rPr>
          <w:sz w:val="22"/>
          <w:szCs w:val="22"/>
          <w:lang w:val="ky-KG"/>
        </w:rPr>
        <w:t>:</w:t>
      </w:r>
    </w:p>
    <w:p w14:paraId="356A8B85" w14:textId="77777777" w:rsidR="009A6A94" w:rsidRPr="00C16D50" w:rsidRDefault="009A6A94" w:rsidP="009A6A94">
      <w:pPr>
        <w:widowControl/>
        <w:autoSpaceDE/>
        <w:autoSpaceDN/>
        <w:adjustRightInd/>
        <w:spacing w:after="60" w:line="276" w:lineRule="auto"/>
        <w:ind w:firstLine="567"/>
        <w:jc w:val="both"/>
        <w:rPr>
          <w:sz w:val="22"/>
          <w:szCs w:val="22"/>
          <w:lang w:val="ky-KG"/>
        </w:rPr>
      </w:pPr>
      <w:r w:rsidRPr="00C16D50">
        <w:rPr>
          <w:sz w:val="22"/>
          <w:szCs w:val="22"/>
          <w:lang w:val="ky-KG"/>
        </w:rPr>
        <w:t>1) коммерциялык эмес уюмду юридикалык жак катары каттоо жөнүндө күбөлүктүн көчүрмөсү;</w:t>
      </w:r>
    </w:p>
    <w:p w14:paraId="537734DF" w14:textId="77777777" w:rsidR="009A6A94" w:rsidRPr="00C16D50" w:rsidRDefault="009A6A94" w:rsidP="009A6A94">
      <w:pPr>
        <w:widowControl/>
        <w:autoSpaceDE/>
        <w:autoSpaceDN/>
        <w:adjustRightInd/>
        <w:spacing w:after="60" w:line="276" w:lineRule="auto"/>
        <w:ind w:firstLine="567"/>
        <w:jc w:val="both"/>
        <w:rPr>
          <w:sz w:val="22"/>
          <w:szCs w:val="22"/>
          <w:lang w:val="ky-KG"/>
        </w:rPr>
      </w:pPr>
      <w:r w:rsidRPr="00C16D50">
        <w:rPr>
          <w:sz w:val="22"/>
          <w:szCs w:val="22"/>
          <w:lang w:val="ky-KG"/>
        </w:rPr>
        <w:t>2) коммерциялык эмес уюмдун уставынын көчүрмөсү;</w:t>
      </w:r>
    </w:p>
    <w:p w14:paraId="1F343AC3" w14:textId="77777777" w:rsidR="009A6A94" w:rsidRPr="00C16D50" w:rsidRDefault="009A6A94" w:rsidP="009A6A94">
      <w:pPr>
        <w:widowControl/>
        <w:autoSpaceDE/>
        <w:autoSpaceDN/>
        <w:adjustRightInd/>
        <w:spacing w:after="60" w:line="276" w:lineRule="auto"/>
        <w:ind w:firstLine="567"/>
        <w:jc w:val="both"/>
        <w:rPr>
          <w:sz w:val="22"/>
          <w:szCs w:val="22"/>
          <w:lang w:val="ky-KG"/>
        </w:rPr>
      </w:pPr>
      <w:r w:rsidRPr="00C16D50">
        <w:rPr>
          <w:sz w:val="22"/>
          <w:szCs w:val="22"/>
          <w:lang w:val="ky-KG"/>
        </w:rPr>
        <w:t>3) коомдук пайдалуу долбоорлорго конкурстун темасы менен дал келген ишти жүзөгө ашыруу бөлүгүндө өткөн жыл үчүн (же коомдук пайдалуу долбоорлорго конкурстун катышуучусунун каалоосу боюнча өткөн бир нече жыл үчүн) уюмдун ишин баяндоо;</w:t>
      </w:r>
    </w:p>
    <w:p w14:paraId="3B99CE8A" w14:textId="147AD7CC" w:rsidR="0019197A" w:rsidRPr="00C16D50" w:rsidRDefault="009A6A94" w:rsidP="0019197A">
      <w:pPr>
        <w:widowControl/>
        <w:autoSpaceDE/>
        <w:autoSpaceDN/>
        <w:adjustRightInd/>
        <w:spacing w:after="60" w:line="276" w:lineRule="auto"/>
        <w:ind w:firstLine="567"/>
        <w:jc w:val="both"/>
        <w:rPr>
          <w:color w:val="000000" w:themeColor="text1"/>
          <w:sz w:val="22"/>
          <w:szCs w:val="22"/>
          <w:lang w:val="ky-KG"/>
        </w:rPr>
      </w:pPr>
      <w:r w:rsidRPr="00C16D50">
        <w:rPr>
          <w:sz w:val="22"/>
          <w:szCs w:val="22"/>
          <w:lang w:val="ky-KG"/>
        </w:rPr>
        <w:t xml:space="preserve">4) коомдук пайдалуу долбоорду аткаруучулардын билими жөнүндө документтеринин көчүрмөлөрү жана резюмеси </w:t>
      </w:r>
      <w:r w:rsidRPr="00C16D50">
        <w:rPr>
          <w:color w:val="000000" w:themeColor="text1"/>
          <w:sz w:val="22"/>
          <w:szCs w:val="22"/>
          <w:lang w:val="ky-KG"/>
        </w:rPr>
        <w:t>(</w:t>
      </w:r>
      <w:r w:rsidR="0019197A" w:rsidRPr="00C16D50">
        <w:rPr>
          <w:color w:val="000000" w:themeColor="text1"/>
          <w:sz w:val="22"/>
          <w:szCs w:val="22"/>
          <w:lang w:val="ky-KG"/>
        </w:rPr>
        <w:t>коомдук пайдалуу долбоорду ишке ашыруу белгилүү бир квалификациясы бар кызматкерлерди ишке тартууну талап кылган учурда);</w:t>
      </w:r>
    </w:p>
    <w:p w14:paraId="0566431C" w14:textId="197EEEB0" w:rsidR="003D4CD0" w:rsidRPr="00C16D50" w:rsidRDefault="000B33DC" w:rsidP="000B33DC">
      <w:pPr>
        <w:widowControl/>
        <w:autoSpaceDE/>
        <w:autoSpaceDN/>
        <w:adjustRightInd/>
        <w:spacing w:after="60"/>
        <w:ind w:firstLine="567"/>
        <w:jc w:val="both"/>
        <w:rPr>
          <w:sz w:val="22"/>
          <w:szCs w:val="22"/>
          <w:lang w:val="ky-KG"/>
        </w:rPr>
      </w:pPr>
      <w:r w:rsidRPr="00C16D50">
        <w:rPr>
          <w:sz w:val="22"/>
          <w:szCs w:val="22"/>
          <w:lang w:val="ky-KG"/>
        </w:rPr>
        <w:t xml:space="preserve">5) </w:t>
      </w:r>
      <w:r w:rsidR="003D4CD0" w:rsidRPr="00C16D50">
        <w:rPr>
          <w:sz w:val="22"/>
          <w:szCs w:val="22"/>
          <w:lang w:val="ky-KG"/>
        </w:rPr>
        <w:t xml:space="preserve">коммерциялык эмес уюм экендиги тууралуу катышуучунун арызы: </w:t>
      </w:r>
    </w:p>
    <w:p w14:paraId="36DCD32B" w14:textId="16A28F42" w:rsidR="000B33DC" w:rsidRPr="00C16D50" w:rsidRDefault="000B33DC" w:rsidP="000B33DC">
      <w:pPr>
        <w:widowControl/>
        <w:autoSpaceDE/>
        <w:autoSpaceDN/>
        <w:adjustRightInd/>
        <w:spacing w:after="60"/>
        <w:ind w:firstLine="567"/>
        <w:jc w:val="both"/>
        <w:rPr>
          <w:sz w:val="22"/>
          <w:szCs w:val="22"/>
          <w:lang w:val="ky-KG"/>
        </w:rPr>
      </w:pPr>
      <w:r w:rsidRPr="00C16D50">
        <w:rPr>
          <w:sz w:val="22"/>
          <w:szCs w:val="22"/>
          <w:lang w:val="ky-KG"/>
        </w:rPr>
        <w:t xml:space="preserve">а) </w:t>
      </w:r>
      <w:r w:rsidR="0000110E" w:rsidRPr="00C16D50">
        <w:rPr>
          <w:sz w:val="22"/>
          <w:szCs w:val="22"/>
          <w:lang w:val="ky-KG"/>
        </w:rPr>
        <w:t>салыктар жана мамлекеттик социалдык камсыздандыруу боюнча камсыздандыруу төгүмдөрү боюнча карыздарынын жоктугу жөнүндө;</w:t>
      </w:r>
    </w:p>
    <w:p w14:paraId="3597A49D" w14:textId="0898F5EE" w:rsidR="003D4CD0" w:rsidRPr="00C16D50" w:rsidRDefault="000B33DC" w:rsidP="000B33DC">
      <w:pPr>
        <w:widowControl/>
        <w:autoSpaceDE/>
        <w:autoSpaceDN/>
        <w:adjustRightInd/>
        <w:spacing w:after="60"/>
        <w:ind w:firstLine="567"/>
        <w:jc w:val="both"/>
        <w:rPr>
          <w:sz w:val="22"/>
          <w:szCs w:val="22"/>
          <w:lang w:val="ky-KG"/>
        </w:rPr>
      </w:pPr>
      <w:r w:rsidRPr="00C16D50">
        <w:rPr>
          <w:sz w:val="22"/>
          <w:szCs w:val="22"/>
          <w:lang w:val="ky-KG"/>
        </w:rPr>
        <w:t xml:space="preserve">б) </w:t>
      </w:r>
      <w:r w:rsidR="00FC69FB" w:rsidRPr="00C16D50">
        <w:rPr>
          <w:sz w:val="22"/>
          <w:szCs w:val="22"/>
          <w:lang w:val="ky-KG"/>
        </w:rPr>
        <w:t>коомдук пайдалуу долбоорду ишке ашырууга терс таасирин тийгизе турган карыздык жана башка милдеттер менен байланышкан эмес;</w:t>
      </w:r>
    </w:p>
    <w:p w14:paraId="6B3919A0" w14:textId="2D48DD10" w:rsidR="00FC69FB" w:rsidRPr="00C16D50" w:rsidRDefault="00FC69FB" w:rsidP="000B33DC">
      <w:pPr>
        <w:widowControl/>
        <w:autoSpaceDE/>
        <w:autoSpaceDN/>
        <w:adjustRightInd/>
        <w:spacing w:after="60"/>
        <w:ind w:firstLine="567"/>
        <w:jc w:val="both"/>
        <w:rPr>
          <w:sz w:val="22"/>
          <w:szCs w:val="22"/>
          <w:lang w:val="ky-KG"/>
        </w:rPr>
      </w:pPr>
      <w:r w:rsidRPr="00C16D50">
        <w:rPr>
          <w:sz w:val="22"/>
          <w:szCs w:val="22"/>
        </w:rPr>
        <w:t>6)</w:t>
      </w:r>
      <w:r w:rsidRPr="00C16D50">
        <w:rPr>
          <w:sz w:val="22"/>
          <w:szCs w:val="22"/>
          <w:lang w:val="ky-KG"/>
        </w:rPr>
        <w:t xml:space="preserve"> долбоорлук сунуш жана анын бюджети.</w:t>
      </w:r>
    </w:p>
    <w:p w14:paraId="13AA439E" w14:textId="6A78D597" w:rsidR="00FC69FB" w:rsidRPr="00C16D50" w:rsidRDefault="009A6A94" w:rsidP="00234FEA">
      <w:pPr>
        <w:widowControl/>
        <w:autoSpaceDE/>
        <w:autoSpaceDN/>
        <w:adjustRightInd/>
        <w:spacing w:after="60"/>
        <w:ind w:firstLine="567"/>
        <w:jc w:val="both"/>
        <w:rPr>
          <w:sz w:val="22"/>
          <w:szCs w:val="22"/>
          <w:lang w:val="ky-KG"/>
        </w:rPr>
      </w:pPr>
      <w:r w:rsidRPr="00C16D50">
        <w:rPr>
          <w:sz w:val="22"/>
          <w:szCs w:val="22"/>
          <w:lang w:val="ky-KG"/>
        </w:rPr>
        <w:t xml:space="preserve">4. </w:t>
      </w:r>
      <w:r w:rsidR="00234FEA" w:rsidRPr="00C16D50">
        <w:rPr>
          <w:sz w:val="22"/>
          <w:szCs w:val="22"/>
          <w:lang w:val="ky-KG"/>
        </w:rPr>
        <w:t xml:space="preserve">Консорциумдун арызына Мамлекеттик социалдык заказдын алкагында коомдук пайдалуу долбоорлордун конкурсун өткөрүү тартиби жөнүндө жобо менен бекитилген конкурска долбоорлук сунуштарды кабыл алууну уюштуруу тартибине ылаык 1-3 жана 5 пунктчалары менен каралган документтер, консорциумдун бардык мүчөлөрүнүн документтери тиркелет. </w:t>
      </w:r>
    </w:p>
    <w:p w14:paraId="7E7EAF42" w14:textId="77777777" w:rsidR="0000110E" w:rsidRPr="00C16D50" w:rsidRDefault="000B33DC" w:rsidP="0000110E">
      <w:pPr>
        <w:pStyle w:val="tkTekst"/>
        <w:rPr>
          <w:rFonts w:ascii="Times New Roman" w:hAnsi="Times New Roman" w:cs="Times New Roman"/>
          <w:sz w:val="22"/>
          <w:szCs w:val="22"/>
        </w:rPr>
      </w:pPr>
      <w:r w:rsidRPr="00C16D50">
        <w:rPr>
          <w:rFonts w:ascii="Times New Roman" w:hAnsi="Times New Roman" w:cs="Times New Roman"/>
          <w:sz w:val="22"/>
          <w:szCs w:val="22"/>
        </w:rPr>
        <w:t xml:space="preserve">5. </w:t>
      </w:r>
      <w:r w:rsidR="0000110E" w:rsidRPr="00C16D50">
        <w:rPr>
          <w:rFonts w:ascii="Times New Roman" w:hAnsi="Times New Roman" w:cs="Times New Roman"/>
          <w:sz w:val="22"/>
          <w:szCs w:val="22"/>
          <w:lang w:val="ky-KG"/>
        </w:rPr>
        <w:t>Конкурстук документтер төмөнкүдөй бөлүнөт:</w:t>
      </w:r>
    </w:p>
    <w:p w14:paraId="5D167920" w14:textId="77777777" w:rsidR="0000110E" w:rsidRPr="00C16D50" w:rsidRDefault="0000110E" w:rsidP="0000110E">
      <w:pPr>
        <w:widowControl/>
        <w:autoSpaceDE/>
        <w:autoSpaceDN/>
        <w:adjustRightInd/>
        <w:spacing w:after="60" w:line="276" w:lineRule="auto"/>
        <w:ind w:firstLine="567"/>
        <w:jc w:val="both"/>
        <w:rPr>
          <w:sz w:val="22"/>
          <w:szCs w:val="22"/>
        </w:rPr>
      </w:pPr>
      <w:r w:rsidRPr="00C16D50">
        <w:rPr>
          <w:sz w:val="22"/>
          <w:szCs w:val="22"/>
          <w:lang w:val="ky-KG"/>
        </w:rPr>
        <w:t>1) ачык:</w:t>
      </w:r>
    </w:p>
    <w:p w14:paraId="4231AE18" w14:textId="77777777" w:rsidR="0000110E" w:rsidRPr="00C16D50" w:rsidRDefault="0000110E" w:rsidP="0000110E">
      <w:pPr>
        <w:widowControl/>
        <w:autoSpaceDE/>
        <w:autoSpaceDN/>
        <w:adjustRightInd/>
        <w:spacing w:after="60" w:line="276" w:lineRule="auto"/>
        <w:ind w:firstLine="567"/>
        <w:jc w:val="both"/>
        <w:rPr>
          <w:sz w:val="22"/>
          <w:szCs w:val="22"/>
        </w:rPr>
      </w:pPr>
      <w:r w:rsidRPr="00C16D50">
        <w:rPr>
          <w:sz w:val="22"/>
          <w:szCs w:val="22"/>
          <w:lang w:val="ky-KG"/>
        </w:rPr>
        <w:lastRenderedPageBreak/>
        <w:t>а) салыктар, мамлекеттик социалдык камсыздандыруу боюнча камсыздандыруу төгүмдөрү жана башка милдеттенмелер боюнча карызынын жоктугу жөнүндө арыз;</w:t>
      </w:r>
    </w:p>
    <w:p w14:paraId="06F0B706" w14:textId="77777777" w:rsidR="0000110E" w:rsidRPr="00C16D50" w:rsidRDefault="0000110E" w:rsidP="0000110E">
      <w:pPr>
        <w:widowControl/>
        <w:autoSpaceDE/>
        <w:autoSpaceDN/>
        <w:adjustRightInd/>
        <w:spacing w:after="60" w:line="276" w:lineRule="auto"/>
        <w:ind w:firstLine="567"/>
        <w:jc w:val="both"/>
        <w:rPr>
          <w:sz w:val="22"/>
          <w:szCs w:val="22"/>
        </w:rPr>
      </w:pPr>
      <w:r w:rsidRPr="00C16D50">
        <w:rPr>
          <w:sz w:val="22"/>
          <w:szCs w:val="22"/>
          <w:lang w:val="ky-KG"/>
        </w:rPr>
        <w:t>б) уюмдун иши жөнүндө өткөн жыл үчүн программалык отчеттун, уюмду юридикалык жак катары каттоо жөнүндө күбөлүктүн, уюмдун уставынын көчүрмөлөрү;</w:t>
      </w:r>
    </w:p>
    <w:p w14:paraId="5BAA0EA9" w14:textId="77777777" w:rsidR="0000110E" w:rsidRPr="00C16D50" w:rsidRDefault="0000110E" w:rsidP="0000110E">
      <w:pPr>
        <w:widowControl/>
        <w:autoSpaceDE/>
        <w:autoSpaceDN/>
        <w:adjustRightInd/>
        <w:spacing w:after="60" w:line="276" w:lineRule="auto"/>
        <w:ind w:firstLine="567"/>
        <w:jc w:val="both"/>
        <w:rPr>
          <w:sz w:val="22"/>
          <w:szCs w:val="22"/>
        </w:rPr>
      </w:pPr>
      <w:r w:rsidRPr="00C16D50">
        <w:rPr>
          <w:sz w:val="22"/>
          <w:szCs w:val="22"/>
          <w:lang w:val="ky-KG"/>
        </w:rPr>
        <w:t>в) коомдук пайдалуу долбоорду аткаруучулардын билими жөнүндө документтеринин көчүрмөлөрү жана резюмелери (автобиографиялык маалыматтары);</w:t>
      </w:r>
    </w:p>
    <w:p w14:paraId="0C64E6EF" w14:textId="5B5C862F" w:rsidR="000B33DC" w:rsidRPr="00C16D50" w:rsidRDefault="0000110E" w:rsidP="0000110E">
      <w:pPr>
        <w:widowControl/>
        <w:autoSpaceDE/>
        <w:autoSpaceDN/>
        <w:adjustRightInd/>
        <w:spacing w:after="60"/>
        <w:ind w:firstLine="567"/>
        <w:jc w:val="both"/>
        <w:rPr>
          <w:sz w:val="22"/>
          <w:szCs w:val="22"/>
        </w:rPr>
      </w:pPr>
      <w:r w:rsidRPr="00C16D50">
        <w:rPr>
          <w:sz w:val="22"/>
          <w:szCs w:val="22"/>
          <w:lang w:val="ky-KG"/>
        </w:rPr>
        <w:t>2) жабык (купуя) - долбоордук сунуш жана анын бюджети, алар</w:t>
      </w:r>
      <w:r w:rsidR="000B33DC" w:rsidRPr="00C16D50">
        <w:rPr>
          <w:sz w:val="22"/>
          <w:szCs w:val="22"/>
        </w:rPr>
        <w:t>:</w:t>
      </w:r>
    </w:p>
    <w:p w14:paraId="15FC1F1E" w14:textId="5518E139" w:rsidR="000B33DC" w:rsidRPr="00C16D50" w:rsidRDefault="000B33DC" w:rsidP="000B33DC">
      <w:pPr>
        <w:widowControl/>
        <w:autoSpaceDE/>
        <w:autoSpaceDN/>
        <w:adjustRightInd/>
        <w:spacing w:after="60"/>
        <w:ind w:firstLine="567"/>
        <w:jc w:val="both"/>
        <w:rPr>
          <w:sz w:val="22"/>
          <w:szCs w:val="22"/>
        </w:rPr>
      </w:pPr>
      <w:r w:rsidRPr="00C16D50">
        <w:rPr>
          <w:sz w:val="22"/>
          <w:szCs w:val="22"/>
        </w:rPr>
        <w:t xml:space="preserve">а) </w:t>
      </w:r>
      <w:r w:rsidR="0000110E" w:rsidRPr="00C16D50">
        <w:rPr>
          <w:sz w:val="22"/>
          <w:szCs w:val="22"/>
          <w:lang w:val="ky-KG"/>
        </w:rPr>
        <w:t>чапталган конвертте берилет</w:t>
      </w:r>
      <w:r w:rsidRPr="00C16D50">
        <w:rPr>
          <w:sz w:val="22"/>
          <w:szCs w:val="22"/>
        </w:rPr>
        <w:t xml:space="preserve">; </w:t>
      </w:r>
    </w:p>
    <w:p w14:paraId="04426F89" w14:textId="419CB77D" w:rsidR="000B33DC" w:rsidRPr="00FB167E" w:rsidRDefault="000B33DC" w:rsidP="000B33DC">
      <w:pPr>
        <w:widowControl/>
        <w:autoSpaceDE/>
        <w:autoSpaceDN/>
        <w:adjustRightInd/>
        <w:spacing w:after="60"/>
        <w:ind w:firstLine="567"/>
        <w:jc w:val="both"/>
        <w:rPr>
          <w:sz w:val="22"/>
          <w:szCs w:val="22"/>
          <w:lang w:val="ky-KG"/>
        </w:rPr>
      </w:pPr>
      <w:r w:rsidRPr="00C16D50">
        <w:rPr>
          <w:sz w:val="22"/>
          <w:szCs w:val="22"/>
        </w:rPr>
        <w:t xml:space="preserve">б) </w:t>
      </w:r>
      <w:r w:rsidR="0000110E" w:rsidRPr="00C16D50">
        <w:rPr>
          <w:sz w:val="22"/>
          <w:szCs w:val="22"/>
          <w:lang w:val="ky-KG"/>
        </w:rPr>
        <w:t xml:space="preserve">же болбосо электрондук почта аркылуу РБР форматында сканерленген түрдө, коддолгон формада жөнөтүлөт. Гранттык комиссия тарабынан долбоордук сунуштарды кароону баштоонун алдында коддун шифри гранттык комиссияга анын суроо-талабы боюнча электрондук почта аркылуу </w:t>
      </w:r>
      <w:r w:rsidR="0000110E" w:rsidRPr="00FB167E">
        <w:rPr>
          <w:sz w:val="22"/>
          <w:szCs w:val="22"/>
          <w:lang w:val="ky-KG"/>
        </w:rPr>
        <w:t>жөнөтүлөт</w:t>
      </w:r>
      <w:r w:rsidRPr="00FB167E">
        <w:rPr>
          <w:sz w:val="22"/>
          <w:szCs w:val="22"/>
          <w:lang w:val="ky-KG"/>
        </w:rPr>
        <w:t>.</w:t>
      </w:r>
    </w:p>
    <w:p w14:paraId="38A6FA31" w14:textId="4BDAD9F5" w:rsidR="00234FEA" w:rsidRPr="00FB167E" w:rsidRDefault="00AA7AF5" w:rsidP="000B33DC">
      <w:pPr>
        <w:widowControl/>
        <w:autoSpaceDE/>
        <w:autoSpaceDN/>
        <w:adjustRightInd/>
        <w:spacing w:after="60"/>
        <w:ind w:firstLine="567"/>
        <w:jc w:val="both"/>
        <w:rPr>
          <w:sz w:val="22"/>
          <w:szCs w:val="22"/>
          <w:lang w:val="ky-KG"/>
        </w:rPr>
      </w:pPr>
      <w:r w:rsidRPr="00FB167E">
        <w:rPr>
          <w:sz w:val="22"/>
          <w:szCs w:val="22"/>
          <w:lang w:val="ky-KG"/>
        </w:rPr>
        <w:t xml:space="preserve">2022-2026-жылдарга мамлекеттик социалдык заказдын программасы, конкурсту өткөрүү тартиби менен, анын ичинде </w:t>
      </w:r>
      <w:r w:rsidR="00C7592C" w:rsidRPr="00FB167E">
        <w:rPr>
          <w:sz w:val="22"/>
          <w:szCs w:val="22"/>
          <w:lang w:val="ky-KG"/>
        </w:rPr>
        <w:t xml:space="preserve">тандоо критерийлери менен </w:t>
      </w:r>
      <w:hyperlink r:id="rId8" w:history="1">
        <w:r w:rsidR="00C7592C" w:rsidRPr="00FB167E">
          <w:rPr>
            <w:rFonts w:eastAsiaTheme="minorHAnsi"/>
            <w:sz w:val="22"/>
            <w:szCs w:val="22"/>
            <w:u w:val="single"/>
            <w:lang w:val="ky-KG" w:eastAsia="en-US"/>
          </w:rPr>
          <w:t>www.mlsp.gov.kg</w:t>
        </w:r>
      </w:hyperlink>
      <w:r w:rsidR="00C7592C" w:rsidRPr="00FB167E">
        <w:rPr>
          <w:rFonts w:eastAsiaTheme="minorHAnsi"/>
          <w:sz w:val="22"/>
          <w:szCs w:val="22"/>
          <w:u w:val="single"/>
          <w:lang w:val="ky-KG" w:eastAsia="en-US"/>
        </w:rPr>
        <w:t xml:space="preserve"> </w:t>
      </w:r>
      <w:r w:rsidR="00C7592C" w:rsidRPr="00FB167E">
        <w:rPr>
          <w:rFonts w:eastAsiaTheme="minorHAnsi"/>
          <w:sz w:val="22"/>
          <w:szCs w:val="22"/>
          <w:lang w:val="ky-KG" w:eastAsia="en-US"/>
        </w:rPr>
        <w:t xml:space="preserve">сайтындагы “Мамлекеттик социалдык заказ” бөлүмүндө таанышса болот, ал жерден арыздын электрондук бланкаларын көчүрүп алууга болот. </w:t>
      </w:r>
    </w:p>
    <w:p w14:paraId="17D651C8" w14:textId="3DF782E5" w:rsidR="000B33DC" w:rsidRPr="00FB167E" w:rsidRDefault="00474B2F" w:rsidP="00474B2F">
      <w:pPr>
        <w:widowControl/>
        <w:autoSpaceDE/>
        <w:autoSpaceDN/>
        <w:adjustRightInd/>
        <w:spacing w:after="60"/>
        <w:ind w:firstLine="567"/>
        <w:jc w:val="both"/>
        <w:rPr>
          <w:sz w:val="22"/>
          <w:szCs w:val="22"/>
          <w:lang w:val="ky-KG"/>
        </w:rPr>
      </w:pPr>
      <w:r w:rsidRPr="00FB167E">
        <w:rPr>
          <w:sz w:val="22"/>
          <w:szCs w:val="22"/>
          <w:lang w:val="ky-KG"/>
        </w:rPr>
        <w:t xml:space="preserve">Конкурстун шарттарынын түшүндүрмөлөрүн алуу </w:t>
      </w:r>
      <w:r w:rsidRPr="003A6DCF">
        <w:rPr>
          <w:sz w:val="22"/>
          <w:szCs w:val="22"/>
          <w:lang w:val="ky-KG"/>
        </w:rPr>
        <w:t xml:space="preserve">үчүн 2023-жылдын </w:t>
      </w:r>
      <w:r w:rsidR="003A6DCF" w:rsidRPr="003A6DCF">
        <w:rPr>
          <w:sz w:val="22"/>
          <w:szCs w:val="22"/>
          <w:lang w:val="ky-KG"/>
        </w:rPr>
        <w:t>28 мартка</w:t>
      </w:r>
      <w:r w:rsidRPr="003A6DCF">
        <w:rPr>
          <w:sz w:val="22"/>
          <w:szCs w:val="22"/>
          <w:lang w:val="ky-KG"/>
        </w:rPr>
        <w:t xml:space="preserve"> </w:t>
      </w:r>
      <w:r w:rsidRPr="00FB167E">
        <w:rPr>
          <w:sz w:val="22"/>
          <w:szCs w:val="22"/>
          <w:lang w:val="ky-KG"/>
        </w:rPr>
        <w:t xml:space="preserve">чейин </w:t>
      </w:r>
      <w:r w:rsidRPr="00FB167E">
        <w:rPr>
          <w:rFonts w:eastAsiaTheme="minorHAnsi"/>
          <w:sz w:val="22"/>
          <w:szCs w:val="22"/>
          <w:lang w:val="ky-KG" w:eastAsia="en-US"/>
        </w:rPr>
        <w:t>0312-</w:t>
      </w:r>
      <w:r w:rsidR="00FB167E" w:rsidRPr="00FB167E">
        <w:rPr>
          <w:rFonts w:eastAsiaTheme="minorHAnsi"/>
          <w:color w:val="000000" w:themeColor="text1"/>
          <w:sz w:val="22"/>
          <w:szCs w:val="22"/>
          <w:lang w:val="ky-KG" w:eastAsia="en-US"/>
        </w:rPr>
        <w:t>312538</w:t>
      </w:r>
      <w:r w:rsidRPr="00FB167E">
        <w:rPr>
          <w:rFonts w:eastAsiaTheme="minorHAnsi"/>
          <w:sz w:val="22"/>
          <w:szCs w:val="22"/>
          <w:lang w:val="ky-KG" w:eastAsia="en-US"/>
        </w:rPr>
        <w:t xml:space="preserve">телефону боюнча кайрылса болот, </w:t>
      </w:r>
      <w:r w:rsidR="000B33DC" w:rsidRPr="00FB167E">
        <w:rPr>
          <w:rFonts w:eastAsiaTheme="minorHAnsi"/>
          <w:sz w:val="22"/>
          <w:szCs w:val="22"/>
          <w:lang w:val="ky-KG" w:eastAsia="en-US"/>
        </w:rPr>
        <w:t xml:space="preserve">Токтосунова Айдай, </w:t>
      </w:r>
      <w:hyperlink r:id="rId9" w:history="1">
        <w:r w:rsidRPr="00FB167E">
          <w:rPr>
            <w:rStyle w:val="af"/>
            <w:rFonts w:eastAsiaTheme="minorHAnsi"/>
            <w:sz w:val="22"/>
            <w:szCs w:val="22"/>
            <w:lang w:val="ky-KG" w:eastAsia="en-US"/>
          </w:rPr>
          <w:t>dso2121@mail.ru</w:t>
        </w:r>
      </w:hyperlink>
      <w:r w:rsidR="0075496B" w:rsidRPr="00FB167E">
        <w:rPr>
          <w:rFonts w:eastAsiaTheme="minorHAnsi"/>
          <w:sz w:val="22"/>
          <w:szCs w:val="22"/>
          <w:lang w:val="ky-KG" w:eastAsia="en-US"/>
        </w:rPr>
        <w:t>.</w:t>
      </w:r>
    </w:p>
    <w:p w14:paraId="01846C28" w14:textId="1FFC984A" w:rsidR="00474B2F" w:rsidRPr="00C16D50" w:rsidRDefault="00316A69" w:rsidP="000B33DC">
      <w:pPr>
        <w:widowControl/>
        <w:autoSpaceDE/>
        <w:autoSpaceDN/>
        <w:adjustRightInd/>
        <w:spacing w:after="60"/>
        <w:ind w:firstLine="567"/>
        <w:jc w:val="both"/>
        <w:rPr>
          <w:rFonts w:eastAsiaTheme="minorHAnsi"/>
          <w:sz w:val="22"/>
          <w:szCs w:val="22"/>
          <w:lang w:val="ky-KG" w:eastAsia="en-US"/>
        </w:rPr>
      </w:pPr>
      <w:r w:rsidRPr="00FB167E">
        <w:rPr>
          <w:rFonts w:eastAsiaTheme="minorHAnsi"/>
          <w:sz w:val="22"/>
          <w:szCs w:val="22"/>
          <w:lang w:val="ky-KG" w:eastAsia="en-US"/>
        </w:rPr>
        <w:t xml:space="preserve">Документтердин толук пакети электрондук алып жүрүүчүлөрдө, мамлекеттик же расмий тилдерде же 2 папкада берилүүгө тийиш. </w:t>
      </w:r>
      <w:r w:rsidR="00BA7C31" w:rsidRPr="00FB167E">
        <w:rPr>
          <w:rFonts w:eastAsiaTheme="minorHAnsi"/>
          <w:sz w:val="22"/>
          <w:szCs w:val="22"/>
          <w:lang w:val="ky-KG" w:eastAsia="en-US"/>
        </w:rPr>
        <w:t xml:space="preserve">Долбоорлук сунуштар 2023 - жылдын </w:t>
      </w:r>
      <w:r w:rsidR="003A6DCF" w:rsidRPr="003A6DCF">
        <w:rPr>
          <w:rFonts w:eastAsiaTheme="minorHAnsi"/>
          <w:b/>
          <w:bCs/>
          <w:color w:val="000000" w:themeColor="text1"/>
          <w:sz w:val="22"/>
          <w:szCs w:val="22"/>
          <w:lang w:val="ky-KG" w:eastAsia="en-US"/>
        </w:rPr>
        <w:t>29 марттан</w:t>
      </w:r>
      <w:r w:rsidR="00BA7C31" w:rsidRPr="003A6DCF">
        <w:rPr>
          <w:rFonts w:eastAsiaTheme="minorHAnsi"/>
          <w:b/>
          <w:bCs/>
          <w:sz w:val="22"/>
          <w:szCs w:val="22"/>
          <w:lang w:val="ky-KG" w:eastAsia="en-US"/>
        </w:rPr>
        <w:t xml:space="preserve"> тартып </w:t>
      </w:r>
      <w:r w:rsidR="003A6DCF" w:rsidRPr="003A6DCF">
        <w:rPr>
          <w:rFonts w:eastAsiaTheme="minorHAnsi"/>
          <w:b/>
          <w:bCs/>
          <w:sz w:val="22"/>
          <w:szCs w:val="22"/>
          <w:lang w:val="ky-KG" w:eastAsia="en-US"/>
        </w:rPr>
        <w:t>3 апрел</w:t>
      </w:r>
      <w:r w:rsidR="003A6DCF">
        <w:rPr>
          <w:rFonts w:eastAsiaTheme="minorHAnsi"/>
          <w:b/>
          <w:bCs/>
          <w:sz w:val="22"/>
          <w:szCs w:val="22"/>
          <w:lang w:val="ky-KG" w:eastAsia="en-US"/>
        </w:rPr>
        <w:t>ь,</w:t>
      </w:r>
      <w:r w:rsidR="003A6DCF">
        <w:rPr>
          <w:rFonts w:eastAsiaTheme="minorHAnsi"/>
          <w:sz w:val="22"/>
          <w:szCs w:val="22"/>
          <w:lang w:val="ky-KG" w:eastAsia="en-US"/>
        </w:rPr>
        <w:t xml:space="preserve"> </w:t>
      </w:r>
      <w:r w:rsidR="00BA7C31" w:rsidRPr="003A6DCF">
        <w:rPr>
          <w:rFonts w:eastAsiaTheme="minorHAnsi"/>
          <w:sz w:val="22"/>
          <w:szCs w:val="22"/>
          <w:lang w:val="ky-KG" w:eastAsia="en-US"/>
        </w:rPr>
        <w:t xml:space="preserve">саат </w:t>
      </w:r>
      <w:r w:rsidR="00BA7C31" w:rsidRPr="00FB167E">
        <w:rPr>
          <w:rFonts w:eastAsiaTheme="minorHAnsi"/>
          <w:sz w:val="22"/>
          <w:szCs w:val="22"/>
          <w:lang w:val="ky-KG" w:eastAsia="en-US"/>
        </w:rPr>
        <w:t xml:space="preserve">17:00 го чейин Бишкек шаары, </w:t>
      </w:r>
      <w:r w:rsidR="00FB167E" w:rsidRPr="00FB167E">
        <w:rPr>
          <w:rFonts w:eastAsiaTheme="minorHAnsi"/>
          <w:sz w:val="22"/>
          <w:szCs w:val="22"/>
          <w:lang w:val="ky-KG" w:eastAsia="en-US"/>
        </w:rPr>
        <w:t>Московская</w:t>
      </w:r>
      <w:r w:rsidR="00BA7C31" w:rsidRPr="00FB167E">
        <w:rPr>
          <w:rFonts w:eastAsiaTheme="minorHAnsi"/>
          <w:sz w:val="22"/>
          <w:szCs w:val="22"/>
          <w:lang w:val="ky-KG" w:eastAsia="en-US"/>
        </w:rPr>
        <w:t xml:space="preserve"> көчөсү,</w:t>
      </w:r>
      <w:r w:rsidR="00FB167E" w:rsidRPr="00FB167E">
        <w:rPr>
          <w:rFonts w:eastAsiaTheme="minorHAnsi"/>
          <w:sz w:val="22"/>
          <w:szCs w:val="22"/>
          <w:lang w:val="ky-KG" w:eastAsia="en-US"/>
        </w:rPr>
        <w:t xml:space="preserve"> 194 </w:t>
      </w:r>
      <w:r w:rsidR="00BA7C31" w:rsidRPr="00FB167E">
        <w:rPr>
          <w:rFonts w:eastAsiaTheme="minorHAnsi"/>
          <w:sz w:val="22"/>
          <w:szCs w:val="22"/>
          <w:lang w:val="ky-KG" w:eastAsia="en-US"/>
        </w:rPr>
        <w:t xml:space="preserve"> дареги боюнча же электрондук почта </w:t>
      </w:r>
      <w:hyperlink r:id="rId10" w:history="1">
        <w:r w:rsidR="00BA7C31" w:rsidRPr="00FB167E">
          <w:rPr>
            <w:rStyle w:val="af"/>
            <w:rFonts w:eastAsiaTheme="minorHAnsi"/>
            <w:sz w:val="22"/>
            <w:szCs w:val="22"/>
            <w:lang w:val="ky-KG" w:eastAsia="en-US"/>
          </w:rPr>
          <w:t>dso2121@mail.ru</w:t>
        </w:r>
      </w:hyperlink>
      <w:r w:rsidR="00BA7C31" w:rsidRPr="00FB167E">
        <w:rPr>
          <w:rFonts w:eastAsiaTheme="minorHAnsi"/>
          <w:sz w:val="22"/>
          <w:szCs w:val="22"/>
          <w:lang w:val="ky-KG" w:eastAsia="en-US"/>
        </w:rPr>
        <w:t xml:space="preserve"> кабыл алынат.</w:t>
      </w:r>
    </w:p>
    <w:p w14:paraId="5E713B72" w14:textId="3DE7430A" w:rsidR="000B33DC" w:rsidRPr="00841892" w:rsidRDefault="000B33DC" w:rsidP="00841892">
      <w:pPr>
        <w:widowControl/>
        <w:autoSpaceDE/>
        <w:autoSpaceDN/>
        <w:adjustRightInd/>
        <w:ind w:firstLine="567"/>
        <w:jc w:val="both"/>
        <w:rPr>
          <w:rFonts w:eastAsiaTheme="minorHAnsi"/>
          <w:i/>
          <w:color w:val="FF0000"/>
          <w:sz w:val="28"/>
          <w:szCs w:val="28"/>
          <w:lang w:val="ky-KG" w:eastAsia="en-US"/>
        </w:rPr>
      </w:pPr>
    </w:p>
    <w:sectPr w:rsidR="000B33DC" w:rsidRPr="00841892" w:rsidSect="002B4CD8">
      <w:footerReference w:type="default" r:id="rId11"/>
      <w:pgSz w:w="16838" w:h="11906" w:orient="landscape"/>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1FB4" w14:textId="77777777" w:rsidR="009840CD" w:rsidRDefault="009840CD" w:rsidP="00A918A5">
      <w:r>
        <w:separator/>
      </w:r>
    </w:p>
  </w:endnote>
  <w:endnote w:type="continuationSeparator" w:id="0">
    <w:p w14:paraId="470CDCD9" w14:textId="77777777" w:rsidR="009840CD" w:rsidRDefault="009840CD" w:rsidP="00A9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8053"/>
      <w:docPartObj>
        <w:docPartGallery w:val="Page Numbers (Bottom of Page)"/>
        <w:docPartUnique/>
      </w:docPartObj>
    </w:sdtPr>
    <w:sdtContent>
      <w:p w14:paraId="5E9EEA97" w14:textId="590DEDC8" w:rsidR="00E15883" w:rsidRDefault="00E15883" w:rsidP="00CB417B">
        <w:pPr>
          <w:pStyle w:val="af8"/>
          <w:jc w:val="right"/>
        </w:pPr>
        <w:r>
          <w:fldChar w:fldCharType="begin"/>
        </w:r>
        <w:r>
          <w:instrText>PAGE   \* MERGEFORMAT</w:instrText>
        </w:r>
        <w:r>
          <w:fldChar w:fldCharType="separate"/>
        </w:r>
        <w:r w:rsidR="001B272E">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3965" w14:textId="77777777" w:rsidR="009840CD" w:rsidRDefault="009840CD" w:rsidP="00A918A5">
      <w:r>
        <w:separator/>
      </w:r>
    </w:p>
  </w:footnote>
  <w:footnote w:type="continuationSeparator" w:id="0">
    <w:p w14:paraId="61531F93" w14:textId="77777777" w:rsidR="009840CD" w:rsidRDefault="009840CD" w:rsidP="00A9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8E2CBE"/>
    <w:lvl w:ilvl="0">
      <w:numFmt w:val="bullet"/>
      <w:lvlText w:val="*"/>
      <w:lvlJc w:val="left"/>
    </w:lvl>
  </w:abstractNum>
  <w:abstractNum w:abstractNumId="1" w15:restartNumberingAfterBreak="0">
    <w:nsid w:val="017D49A5"/>
    <w:multiLevelType w:val="hybridMultilevel"/>
    <w:tmpl w:val="C602B826"/>
    <w:lvl w:ilvl="0" w:tplc="52760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8F5CCA"/>
    <w:multiLevelType w:val="hybridMultilevel"/>
    <w:tmpl w:val="F9FA9002"/>
    <w:lvl w:ilvl="0" w:tplc="0D7CB76A">
      <w:start w:val="1"/>
      <w:numFmt w:val="bullet"/>
      <w:lvlText w:val="•"/>
      <w:lvlJc w:val="left"/>
      <w:pPr>
        <w:tabs>
          <w:tab w:val="num" w:pos="720"/>
        </w:tabs>
        <w:ind w:left="720" w:hanging="360"/>
      </w:pPr>
      <w:rPr>
        <w:rFonts w:ascii="Arial" w:hAnsi="Arial" w:hint="default"/>
      </w:rPr>
    </w:lvl>
    <w:lvl w:ilvl="1" w:tplc="EEA4C2C2" w:tentative="1">
      <w:start w:val="1"/>
      <w:numFmt w:val="bullet"/>
      <w:lvlText w:val="•"/>
      <w:lvlJc w:val="left"/>
      <w:pPr>
        <w:tabs>
          <w:tab w:val="num" w:pos="1440"/>
        </w:tabs>
        <w:ind w:left="1440" w:hanging="360"/>
      </w:pPr>
      <w:rPr>
        <w:rFonts w:ascii="Arial" w:hAnsi="Arial" w:hint="default"/>
      </w:rPr>
    </w:lvl>
    <w:lvl w:ilvl="2" w:tplc="3E9A18CE" w:tentative="1">
      <w:start w:val="1"/>
      <w:numFmt w:val="bullet"/>
      <w:lvlText w:val="•"/>
      <w:lvlJc w:val="left"/>
      <w:pPr>
        <w:tabs>
          <w:tab w:val="num" w:pos="2160"/>
        </w:tabs>
        <w:ind w:left="2160" w:hanging="360"/>
      </w:pPr>
      <w:rPr>
        <w:rFonts w:ascii="Arial" w:hAnsi="Arial" w:hint="default"/>
      </w:rPr>
    </w:lvl>
    <w:lvl w:ilvl="3" w:tplc="0A583ADC" w:tentative="1">
      <w:start w:val="1"/>
      <w:numFmt w:val="bullet"/>
      <w:lvlText w:val="•"/>
      <w:lvlJc w:val="left"/>
      <w:pPr>
        <w:tabs>
          <w:tab w:val="num" w:pos="2880"/>
        </w:tabs>
        <w:ind w:left="2880" w:hanging="360"/>
      </w:pPr>
      <w:rPr>
        <w:rFonts w:ascii="Arial" w:hAnsi="Arial" w:hint="default"/>
      </w:rPr>
    </w:lvl>
    <w:lvl w:ilvl="4" w:tplc="84D8C1A6" w:tentative="1">
      <w:start w:val="1"/>
      <w:numFmt w:val="bullet"/>
      <w:lvlText w:val="•"/>
      <w:lvlJc w:val="left"/>
      <w:pPr>
        <w:tabs>
          <w:tab w:val="num" w:pos="3600"/>
        </w:tabs>
        <w:ind w:left="3600" w:hanging="360"/>
      </w:pPr>
      <w:rPr>
        <w:rFonts w:ascii="Arial" w:hAnsi="Arial" w:hint="default"/>
      </w:rPr>
    </w:lvl>
    <w:lvl w:ilvl="5" w:tplc="A93E2FAC" w:tentative="1">
      <w:start w:val="1"/>
      <w:numFmt w:val="bullet"/>
      <w:lvlText w:val="•"/>
      <w:lvlJc w:val="left"/>
      <w:pPr>
        <w:tabs>
          <w:tab w:val="num" w:pos="4320"/>
        </w:tabs>
        <w:ind w:left="4320" w:hanging="360"/>
      </w:pPr>
      <w:rPr>
        <w:rFonts w:ascii="Arial" w:hAnsi="Arial" w:hint="default"/>
      </w:rPr>
    </w:lvl>
    <w:lvl w:ilvl="6" w:tplc="5D0C05E6" w:tentative="1">
      <w:start w:val="1"/>
      <w:numFmt w:val="bullet"/>
      <w:lvlText w:val="•"/>
      <w:lvlJc w:val="left"/>
      <w:pPr>
        <w:tabs>
          <w:tab w:val="num" w:pos="5040"/>
        </w:tabs>
        <w:ind w:left="5040" w:hanging="360"/>
      </w:pPr>
      <w:rPr>
        <w:rFonts w:ascii="Arial" w:hAnsi="Arial" w:hint="default"/>
      </w:rPr>
    </w:lvl>
    <w:lvl w:ilvl="7" w:tplc="82DA50E0" w:tentative="1">
      <w:start w:val="1"/>
      <w:numFmt w:val="bullet"/>
      <w:lvlText w:val="•"/>
      <w:lvlJc w:val="left"/>
      <w:pPr>
        <w:tabs>
          <w:tab w:val="num" w:pos="5760"/>
        </w:tabs>
        <w:ind w:left="5760" w:hanging="360"/>
      </w:pPr>
      <w:rPr>
        <w:rFonts w:ascii="Arial" w:hAnsi="Arial" w:hint="default"/>
      </w:rPr>
    </w:lvl>
    <w:lvl w:ilvl="8" w:tplc="3B0E07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E5045"/>
    <w:multiLevelType w:val="hybridMultilevel"/>
    <w:tmpl w:val="6D4C8874"/>
    <w:lvl w:ilvl="0" w:tplc="EA1A85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7D6199"/>
    <w:multiLevelType w:val="hybridMultilevel"/>
    <w:tmpl w:val="D8C6B046"/>
    <w:lvl w:ilvl="0" w:tplc="D9EA824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7950EE"/>
    <w:multiLevelType w:val="hybridMultilevel"/>
    <w:tmpl w:val="DE9221D8"/>
    <w:lvl w:ilvl="0" w:tplc="E8D0058A">
      <w:start w:val="1"/>
      <w:numFmt w:val="bullet"/>
      <w:lvlText w:val=""/>
      <w:lvlJc w:val="left"/>
      <w:pPr>
        <w:ind w:left="1862" w:hanging="360"/>
      </w:pPr>
      <w:rPr>
        <w:rFonts w:ascii="Symbol" w:hAnsi="Symbol"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6" w15:restartNumberingAfterBreak="0">
    <w:nsid w:val="22D61773"/>
    <w:multiLevelType w:val="hybridMultilevel"/>
    <w:tmpl w:val="7088881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A82D8E"/>
    <w:multiLevelType w:val="hybridMultilevel"/>
    <w:tmpl w:val="695ED2C2"/>
    <w:lvl w:ilvl="0" w:tplc="55A4C4D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2172C9"/>
    <w:multiLevelType w:val="hybridMultilevel"/>
    <w:tmpl w:val="B622E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22BE2"/>
    <w:multiLevelType w:val="hybridMultilevel"/>
    <w:tmpl w:val="7088881A"/>
    <w:lvl w:ilvl="0" w:tplc="C5ACF4D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DE3628"/>
    <w:multiLevelType w:val="hybridMultilevel"/>
    <w:tmpl w:val="CE4CE59E"/>
    <w:lvl w:ilvl="0" w:tplc="BB588D78">
      <w:start w:val="1"/>
      <w:numFmt w:val="decimal"/>
      <w:lvlText w:val="%1."/>
      <w:lvlJc w:val="left"/>
      <w:pPr>
        <w:ind w:left="1790" w:hanging="1065"/>
      </w:pPr>
      <w:rPr>
        <w:rFonts w:eastAsia="Times New Roman"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1" w15:restartNumberingAfterBreak="0">
    <w:nsid w:val="67CB195C"/>
    <w:multiLevelType w:val="hybridMultilevel"/>
    <w:tmpl w:val="3C3AD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644668"/>
    <w:multiLevelType w:val="hybridMultilevel"/>
    <w:tmpl w:val="D59A33BE"/>
    <w:lvl w:ilvl="0" w:tplc="879A81C4">
      <w:start w:val="34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9A72F8"/>
    <w:multiLevelType w:val="hybridMultilevel"/>
    <w:tmpl w:val="54A4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A63AAF"/>
    <w:multiLevelType w:val="hybridMultilevel"/>
    <w:tmpl w:val="14F6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1F36C2"/>
    <w:multiLevelType w:val="hybridMultilevel"/>
    <w:tmpl w:val="52E48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9891380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16cid:durableId="174216771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 w16cid:durableId="4360233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 w16cid:durableId="17022512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16cid:durableId="48813148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16cid:durableId="142626471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16cid:durableId="1852915834">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8" w16cid:durableId="544219767">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9" w16cid:durableId="982269756">
    <w:abstractNumId w:val="10"/>
  </w:num>
  <w:num w:numId="10" w16cid:durableId="2107537256">
    <w:abstractNumId w:val="5"/>
  </w:num>
  <w:num w:numId="11" w16cid:durableId="471337252">
    <w:abstractNumId w:val="3"/>
  </w:num>
  <w:num w:numId="12" w16cid:durableId="140005511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3" w16cid:durableId="6777788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4" w16cid:durableId="1217815472">
    <w:abstractNumId w:val="15"/>
  </w:num>
  <w:num w:numId="15" w16cid:durableId="281230835">
    <w:abstractNumId w:val="14"/>
  </w:num>
  <w:num w:numId="16" w16cid:durableId="1993555412">
    <w:abstractNumId w:val="8"/>
  </w:num>
  <w:num w:numId="17" w16cid:durableId="1836217373">
    <w:abstractNumId w:val="2"/>
  </w:num>
  <w:num w:numId="18" w16cid:durableId="1134519485">
    <w:abstractNumId w:val="7"/>
  </w:num>
  <w:num w:numId="19" w16cid:durableId="1106925686">
    <w:abstractNumId w:val="13"/>
  </w:num>
  <w:num w:numId="20" w16cid:durableId="1390762057">
    <w:abstractNumId w:val="4"/>
  </w:num>
  <w:num w:numId="21" w16cid:durableId="1060203810">
    <w:abstractNumId w:val="7"/>
  </w:num>
  <w:num w:numId="22" w16cid:durableId="134153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2169921">
    <w:abstractNumId w:val="1"/>
  </w:num>
  <w:num w:numId="24" w16cid:durableId="451096234">
    <w:abstractNumId w:val="11"/>
  </w:num>
  <w:num w:numId="25" w16cid:durableId="1980183469">
    <w:abstractNumId w:val="9"/>
  </w:num>
  <w:num w:numId="26" w16cid:durableId="1488748295">
    <w:abstractNumId w:val="6"/>
  </w:num>
  <w:num w:numId="27" w16cid:durableId="5931303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7DE"/>
    <w:rsid w:val="0000110E"/>
    <w:rsid w:val="000013F8"/>
    <w:rsid w:val="0000430C"/>
    <w:rsid w:val="00004D1F"/>
    <w:rsid w:val="00006447"/>
    <w:rsid w:val="00006CC6"/>
    <w:rsid w:val="00006F07"/>
    <w:rsid w:val="000075A8"/>
    <w:rsid w:val="00007ABB"/>
    <w:rsid w:val="00011514"/>
    <w:rsid w:val="000135A8"/>
    <w:rsid w:val="000171AD"/>
    <w:rsid w:val="00020566"/>
    <w:rsid w:val="000228B2"/>
    <w:rsid w:val="000243BE"/>
    <w:rsid w:val="00025598"/>
    <w:rsid w:val="00025857"/>
    <w:rsid w:val="00030092"/>
    <w:rsid w:val="0003265C"/>
    <w:rsid w:val="0003503E"/>
    <w:rsid w:val="0004273A"/>
    <w:rsid w:val="00044291"/>
    <w:rsid w:val="00045A75"/>
    <w:rsid w:val="00046A4D"/>
    <w:rsid w:val="0004727C"/>
    <w:rsid w:val="0005029B"/>
    <w:rsid w:val="00050D04"/>
    <w:rsid w:val="000532C5"/>
    <w:rsid w:val="000534FA"/>
    <w:rsid w:val="000536C0"/>
    <w:rsid w:val="00053750"/>
    <w:rsid w:val="00056B70"/>
    <w:rsid w:val="00056C22"/>
    <w:rsid w:val="00056CA5"/>
    <w:rsid w:val="00056F9E"/>
    <w:rsid w:val="00061231"/>
    <w:rsid w:val="000618C7"/>
    <w:rsid w:val="000653FB"/>
    <w:rsid w:val="00073D88"/>
    <w:rsid w:val="00075D7F"/>
    <w:rsid w:val="000770B2"/>
    <w:rsid w:val="0008332E"/>
    <w:rsid w:val="0009015B"/>
    <w:rsid w:val="00090F8D"/>
    <w:rsid w:val="000917EC"/>
    <w:rsid w:val="00092FFE"/>
    <w:rsid w:val="00093E6D"/>
    <w:rsid w:val="000A112C"/>
    <w:rsid w:val="000A2BF0"/>
    <w:rsid w:val="000A3BD6"/>
    <w:rsid w:val="000A573A"/>
    <w:rsid w:val="000B0591"/>
    <w:rsid w:val="000B33DC"/>
    <w:rsid w:val="000B39FC"/>
    <w:rsid w:val="000B6DCC"/>
    <w:rsid w:val="000B7EE7"/>
    <w:rsid w:val="000C035F"/>
    <w:rsid w:val="000C30A0"/>
    <w:rsid w:val="000C3EFE"/>
    <w:rsid w:val="000C4AC6"/>
    <w:rsid w:val="000D1542"/>
    <w:rsid w:val="000D371A"/>
    <w:rsid w:val="000D60D9"/>
    <w:rsid w:val="000E4696"/>
    <w:rsid w:val="000E6B6E"/>
    <w:rsid w:val="000E7C98"/>
    <w:rsid w:val="000F3157"/>
    <w:rsid w:val="000F5C44"/>
    <w:rsid w:val="000F6979"/>
    <w:rsid w:val="000F72FC"/>
    <w:rsid w:val="00102EFC"/>
    <w:rsid w:val="001104DC"/>
    <w:rsid w:val="0011563D"/>
    <w:rsid w:val="00117BD2"/>
    <w:rsid w:val="00122185"/>
    <w:rsid w:val="00126757"/>
    <w:rsid w:val="001275AF"/>
    <w:rsid w:val="0012787A"/>
    <w:rsid w:val="001306D0"/>
    <w:rsid w:val="001321F3"/>
    <w:rsid w:val="00132ADD"/>
    <w:rsid w:val="00133077"/>
    <w:rsid w:val="00134D39"/>
    <w:rsid w:val="00135350"/>
    <w:rsid w:val="00141379"/>
    <w:rsid w:val="00141F7F"/>
    <w:rsid w:val="00145E79"/>
    <w:rsid w:val="00150EEB"/>
    <w:rsid w:val="001510CC"/>
    <w:rsid w:val="00151183"/>
    <w:rsid w:val="00151EF1"/>
    <w:rsid w:val="00152CE3"/>
    <w:rsid w:val="001561DC"/>
    <w:rsid w:val="001566AD"/>
    <w:rsid w:val="00157D6D"/>
    <w:rsid w:val="00161877"/>
    <w:rsid w:val="00161DAE"/>
    <w:rsid w:val="0016272A"/>
    <w:rsid w:val="00163646"/>
    <w:rsid w:val="001643D7"/>
    <w:rsid w:val="00167331"/>
    <w:rsid w:val="00170AAE"/>
    <w:rsid w:val="00170ACD"/>
    <w:rsid w:val="001719FE"/>
    <w:rsid w:val="00176859"/>
    <w:rsid w:val="001814BB"/>
    <w:rsid w:val="001839EF"/>
    <w:rsid w:val="00183B05"/>
    <w:rsid w:val="00184512"/>
    <w:rsid w:val="001861BF"/>
    <w:rsid w:val="00186A7F"/>
    <w:rsid w:val="0019197A"/>
    <w:rsid w:val="00191BD9"/>
    <w:rsid w:val="00191C55"/>
    <w:rsid w:val="00192F29"/>
    <w:rsid w:val="00194780"/>
    <w:rsid w:val="00196073"/>
    <w:rsid w:val="00197D34"/>
    <w:rsid w:val="001A1AEE"/>
    <w:rsid w:val="001A3352"/>
    <w:rsid w:val="001A4F9F"/>
    <w:rsid w:val="001A65A2"/>
    <w:rsid w:val="001A66AA"/>
    <w:rsid w:val="001B04E7"/>
    <w:rsid w:val="001B272E"/>
    <w:rsid w:val="001B3016"/>
    <w:rsid w:val="001B3563"/>
    <w:rsid w:val="001B3CF9"/>
    <w:rsid w:val="001B72CD"/>
    <w:rsid w:val="001B7686"/>
    <w:rsid w:val="001C0351"/>
    <w:rsid w:val="001C114A"/>
    <w:rsid w:val="001D0EFF"/>
    <w:rsid w:val="001D150F"/>
    <w:rsid w:val="001D15D5"/>
    <w:rsid w:val="001D61E4"/>
    <w:rsid w:val="001D622E"/>
    <w:rsid w:val="001D65BC"/>
    <w:rsid w:val="001D791C"/>
    <w:rsid w:val="001D7C16"/>
    <w:rsid w:val="001E0582"/>
    <w:rsid w:val="001E0D33"/>
    <w:rsid w:val="001E526C"/>
    <w:rsid w:val="001E7265"/>
    <w:rsid w:val="001E7BA8"/>
    <w:rsid w:val="001F07BD"/>
    <w:rsid w:val="001F0F19"/>
    <w:rsid w:val="001F1E44"/>
    <w:rsid w:val="001F265D"/>
    <w:rsid w:val="001F4696"/>
    <w:rsid w:val="001F6CB2"/>
    <w:rsid w:val="002024E3"/>
    <w:rsid w:val="00203376"/>
    <w:rsid w:val="00206B1B"/>
    <w:rsid w:val="00206ECE"/>
    <w:rsid w:val="002074B9"/>
    <w:rsid w:val="00214B4A"/>
    <w:rsid w:val="00215EC5"/>
    <w:rsid w:val="00217156"/>
    <w:rsid w:val="00220A46"/>
    <w:rsid w:val="00221412"/>
    <w:rsid w:val="00226E38"/>
    <w:rsid w:val="00227334"/>
    <w:rsid w:val="00227589"/>
    <w:rsid w:val="00232EF0"/>
    <w:rsid w:val="0023359D"/>
    <w:rsid w:val="00234FEA"/>
    <w:rsid w:val="00235E32"/>
    <w:rsid w:val="0023662A"/>
    <w:rsid w:val="0023671E"/>
    <w:rsid w:val="00241E5F"/>
    <w:rsid w:val="002441BD"/>
    <w:rsid w:val="0024453F"/>
    <w:rsid w:val="0024626C"/>
    <w:rsid w:val="00251DB0"/>
    <w:rsid w:val="0025260B"/>
    <w:rsid w:val="002563CA"/>
    <w:rsid w:val="002569EE"/>
    <w:rsid w:val="002606F0"/>
    <w:rsid w:val="00261C45"/>
    <w:rsid w:val="002653CD"/>
    <w:rsid w:val="002657ED"/>
    <w:rsid w:val="00266ACA"/>
    <w:rsid w:val="00272128"/>
    <w:rsid w:val="002737C2"/>
    <w:rsid w:val="00274D20"/>
    <w:rsid w:val="002759D3"/>
    <w:rsid w:val="002765E4"/>
    <w:rsid w:val="002766DF"/>
    <w:rsid w:val="00276E83"/>
    <w:rsid w:val="002809C4"/>
    <w:rsid w:val="00285F42"/>
    <w:rsid w:val="002866D6"/>
    <w:rsid w:val="00286D5A"/>
    <w:rsid w:val="0029092C"/>
    <w:rsid w:val="00292A9D"/>
    <w:rsid w:val="0029347B"/>
    <w:rsid w:val="00294188"/>
    <w:rsid w:val="00294E47"/>
    <w:rsid w:val="00296D83"/>
    <w:rsid w:val="002A389A"/>
    <w:rsid w:val="002A6156"/>
    <w:rsid w:val="002A67FE"/>
    <w:rsid w:val="002A7958"/>
    <w:rsid w:val="002A7E16"/>
    <w:rsid w:val="002B152F"/>
    <w:rsid w:val="002B4BB3"/>
    <w:rsid w:val="002B4CD8"/>
    <w:rsid w:val="002B533D"/>
    <w:rsid w:val="002B5E0B"/>
    <w:rsid w:val="002B5FC8"/>
    <w:rsid w:val="002B6373"/>
    <w:rsid w:val="002B6BA9"/>
    <w:rsid w:val="002B753C"/>
    <w:rsid w:val="002C0B7E"/>
    <w:rsid w:val="002C172E"/>
    <w:rsid w:val="002C57DE"/>
    <w:rsid w:val="002C78E6"/>
    <w:rsid w:val="002D11F2"/>
    <w:rsid w:val="002D1B8A"/>
    <w:rsid w:val="002D3CEF"/>
    <w:rsid w:val="002E1C3F"/>
    <w:rsid w:val="002E4014"/>
    <w:rsid w:val="002E4354"/>
    <w:rsid w:val="002E4FA4"/>
    <w:rsid w:val="002E6518"/>
    <w:rsid w:val="002E7645"/>
    <w:rsid w:val="002F03E2"/>
    <w:rsid w:val="002F10A9"/>
    <w:rsid w:val="002F285F"/>
    <w:rsid w:val="002F44AD"/>
    <w:rsid w:val="002F44D9"/>
    <w:rsid w:val="002F54E3"/>
    <w:rsid w:val="002F5B12"/>
    <w:rsid w:val="00300DD6"/>
    <w:rsid w:val="003063AA"/>
    <w:rsid w:val="003116E3"/>
    <w:rsid w:val="00313605"/>
    <w:rsid w:val="003147A6"/>
    <w:rsid w:val="0031544F"/>
    <w:rsid w:val="00315625"/>
    <w:rsid w:val="003156B6"/>
    <w:rsid w:val="00316A69"/>
    <w:rsid w:val="0032044C"/>
    <w:rsid w:val="00320B44"/>
    <w:rsid w:val="003220F1"/>
    <w:rsid w:val="003233DC"/>
    <w:rsid w:val="00325EBA"/>
    <w:rsid w:val="00326EBC"/>
    <w:rsid w:val="003340D0"/>
    <w:rsid w:val="00335696"/>
    <w:rsid w:val="00340864"/>
    <w:rsid w:val="00342C46"/>
    <w:rsid w:val="00343343"/>
    <w:rsid w:val="00343965"/>
    <w:rsid w:val="003459C3"/>
    <w:rsid w:val="0035056C"/>
    <w:rsid w:val="00354958"/>
    <w:rsid w:val="0035595F"/>
    <w:rsid w:val="00356F68"/>
    <w:rsid w:val="00363F24"/>
    <w:rsid w:val="003642B1"/>
    <w:rsid w:val="00366871"/>
    <w:rsid w:val="00367352"/>
    <w:rsid w:val="00371139"/>
    <w:rsid w:val="00371414"/>
    <w:rsid w:val="00371B95"/>
    <w:rsid w:val="00374218"/>
    <w:rsid w:val="00374299"/>
    <w:rsid w:val="003749F2"/>
    <w:rsid w:val="00376E4C"/>
    <w:rsid w:val="003804A8"/>
    <w:rsid w:val="00382F22"/>
    <w:rsid w:val="003906AC"/>
    <w:rsid w:val="003907DE"/>
    <w:rsid w:val="003934BD"/>
    <w:rsid w:val="003971F7"/>
    <w:rsid w:val="00397A9E"/>
    <w:rsid w:val="00397D0D"/>
    <w:rsid w:val="003A3479"/>
    <w:rsid w:val="003A4C2D"/>
    <w:rsid w:val="003A6DCF"/>
    <w:rsid w:val="003A7E2A"/>
    <w:rsid w:val="003B254D"/>
    <w:rsid w:val="003B2B0C"/>
    <w:rsid w:val="003B3BC7"/>
    <w:rsid w:val="003B5051"/>
    <w:rsid w:val="003B6AEA"/>
    <w:rsid w:val="003B79E9"/>
    <w:rsid w:val="003C3A77"/>
    <w:rsid w:val="003C6CFF"/>
    <w:rsid w:val="003C6D97"/>
    <w:rsid w:val="003D04F8"/>
    <w:rsid w:val="003D1855"/>
    <w:rsid w:val="003D1981"/>
    <w:rsid w:val="003D21D3"/>
    <w:rsid w:val="003D2642"/>
    <w:rsid w:val="003D4BB2"/>
    <w:rsid w:val="003D4CD0"/>
    <w:rsid w:val="003E0AC0"/>
    <w:rsid w:val="003E4894"/>
    <w:rsid w:val="003E4A33"/>
    <w:rsid w:val="003E4F35"/>
    <w:rsid w:val="003E778D"/>
    <w:rsid w:val="003E7F41"/>
    <w:rsid w:val="003F12BC"/>
    <w:rsid w:val="003F1D54"/>
    <w:rsid w:val="003F52B5"/>
    <w:rsid w:val="003F59B4"/>
    <w:rsid w:val="003F7A6C"/>
    <w:rsid w:val="00400274"/>
    <w:rsid w:val="004008A6"/>
    <w:rsid w:val="00403872"/>
    <w:rsid w:val="0040412D"/>
    <w:rsid w:val="00404552"/>
    <w:rsid w:val="00405AD6"/>
    <w:rsid w:val="00406AAC"/>
    <w:rsid w:val="004101B2"/>
    <w:rsid w:val="004118EC"/>
    <w:rsid w:val="00412896"/>
    <w:rsid w:val="00412E8A"/>
    <w:rsid w:val="00413D44"/>
    <w:rsid w:val="00413EBC"/>
    <w:rsid w:val="004145BA"/>
    <w:rsid w:val="00415EF1"/>
    <w:rsid w:val="0041774D"/>
    <w:rsid w:val="00417945"/>
    <w:rsid w:val="00420D51"/>
    <w:rsid w:val="00422DD4"/>
    <w:rsid w:val="00425542"/>
    <w:rsid w:val="004263FC"/>
    <w:rsid w:val="00427C6B"/>
    <w:rsid w:val="004310D2"/>
    <w:rsid w:val="00437F81"/>
    <w:rsid w:val="00441BB5"/>
    <w:rsid w:val="0044282C"/>
    <w:rsid w:val="0044313D"/>
    <w:rsid w:val="0044477B"/>
    <w:rsid w:val="004452BE"/>
    <w:rsid w:val="00447464"/>
    <w:rsid w:val="004503F7"/>
    <w:rsid w:val="0045052B"/>
    <w:rsid w:val="00450E02"/>
    <w:rsid w:val="00451142"/>
    <w:rsid w:val="0045249F"/>
    <w:rsid w:val="00453637"/>
    <w:rsid w:val="00456D6A"/>
    <w:rsid w:val="004620C8"/>
    <w:rsid w:val="0046430B"/>
    <w:rsid w:val="00464CD9"/>
    <w:rsid w:val="00471EE4"/>
    <w:rsid w:val="00472A88"/>
    <w:rsid w:val="00473BD5"/>
    <w:rsid w:val="00474B2F"/>
    <w:rsid w:val="00474ED9"/>
    <w:rsid w:val="00476EF7"/>
    <w:rsid w:val="004815B8"/>
    <w:rsid w:val="00483FE3"/>
    <w:rsid w:val="0048427D"/>
    <w:rsid w:val="004843D8"/>
    <w:rsid w:val="00486068"/>
    <w:rsid w:val="004867D7"/>
    <w:rsid w:val="00487539"/>
    <w:rsid w:val="00490B11"/>
    <w:rsid w:val="00492361"/>
    <w:rsid w:val="00492BBD"/>
    <w:rsid w:val="0049468A"/>
    <w:rsid w:val="00495058"/>
    <w:rsid w:val="00497097"/>
    <w:rsid w:val="004A477D"/>
    <w:rsid w:val="004A47BE"/>
    <w:rsid w:val="004A4887"/>
    <w:rsid w:val="004A4F0F"/>
    <w:rsid w:val="004B385D"/>
    <w:rsid w:val="004B59BD"/>
    <w:rsid w:val="004C1147"/>
    <w:rsid w:val="004C60F3"/>
    <w:rsid w:val="004C6E42"/>
    <w:rsid w:val="004C701B"/>
    <w:rsid w:val="004D0668"/>
    <w:rsid w:val="004D12D0"/>
    <w:rsid w:val="004D1FAB"/>
    <w:rsid w:val="004D459E"/>
    <w:rsid w:val="004D4964"/>
    <w:rsid w:val="004E0416"/>
    <w:rsid w:val="004E1DC6"/>
    <w:rsid w:val="004F0043"/>
    <w:rsid w:val="004F1423"/>
    <w:rsid w:val="004F7B54"/>
    <w:rsid w:val="00501E29"/>
    <w:rsid w:val="00502691"/>
    <w:rsid w:val="0050596B"/>
    <w:rsid w:val="00507F19"/>
    <w:rsid w:val="005100A3"/>
    <w:rsid w:val="0051065A"/>
    <w:rsid w:val="00510F1F"/>
    <w:rsid w:val="00514ADE"/>
    <w:rsid w:val="00516B8C"/>
    <w:rsid w:val="0051790D"/>
    <w:rsid w:val="00520D34"/>
    <w:rsid w:val="00525E65"/>
    <w:rsid w:val="0052794E"/>
    <w:rsid w:val="0053055C"/>
    <w:rsid w:val="0053208E"/>
    <w:rsid w:val="00532B0E"/>
    <w:rsid w:val="00533FB8"/>
    <w:rsid w:val="00534005"/>
    <w:rsid w:val="00536572"/>
    <w:rsid w:val="00537DA7"/>
    <w:rsid w:val="005404A4"/>
    <w:rsid w:val="00540B41"/>
    <w:rsid w:val="00541DA4"/>
    <w:rsid w:val="0054284C"/>
    <w:rsid w:val="005429A8"/>
    <w:rsid w:val="00542D07"/>
    <w:rsid w:val="00543BA9"/>
    <w:rsid w:val="00544F10"/>
    <w:rsid w:val="0054571F"/>
    <w:rsid w:val="00545B93"/>
    <w:rsid w:val="00546983"/>
    <w:rsid w:val="00552EF1"/>
    <w:rsid w:val="005534FB"/>
    <w:rsid w:val="00554946"/>
    <w:rsid w:val="005565BA"/>
    <w:rsid w:val="005603D7"/>
    <w:rsid w:val="00560A4D"/>
    <w:rsid w:val="00563FD4"/>
    <w:rsid w:val="00565F17"/>
    <w:rsid w:val="005672A0"/>
    <w:rsid w:val="00570F6B"/>
    <w:rsid w:val="00571C18"/>
    <w:rsid w:val="005728AC"/>
    <w:rsid w:val="0057680D"/>
    <w:rsid w:val="00582A79"/>
    <w:rsid w:val="00583D37"/>
    <w:rsid w:val="0058483B"/>
    <w:rsid w:val="00587768"/>
    <w:rsid w:val="00593CA2"/>
    <w:rsid w:val="00593F9F"/>
    <w:rsid w:val="00594E6B"/>
    <w:rsid w:val="005975EB"/>
    <w:rsid w:val="00597EBC"/>
    <w:rsid w:val="005A077D"/>
    <w:rsid w:val="005A4DA7"/>
    <w:rsid w:val="005A5C41"/>
    <w:rsid w:val="005B1B25"/>
    <w:rsid w:val="005B2E72"/>
    <w:rsid w:val="005B5130"/>
    <w:rsid w:val="005C0A70"/>
    <w:rsid w:val="005C28E7"/>
    <w:rsid w:val="005C2E02"/>
    <w:rsid w:val="005C535C"/>
    <w:rsid w:val="005C5466"/>
    <w:rsid w:val="005C5C85"/>
    <w:rsid w:val="005D2362"/>
    <w:rsid w:val="005D65CE"/>
    <w:rsid w:val="005D6EEA"/>
    <w:rsid w:val="005D7FB4"/>
    <w:rsid w:val="005E10C7"/>
    <w:rsid w:val="005E166E"/>
    <w:rsid w:val="005E335A"/>
    <w:rsid w:val="005E422E"/>
    <w:rsid w:val="005E499F"/>
    <w:rsid w:val="005E4C76"/>
    <w:rsid w:val="005E536C"/>
    <w:rsid w:val="005E5E13"/>
    <w:rsid w:val="005E67A0"/>
    <w:rsid w:val="005E7590"/>
    <w:rsid w:val="005F0C74"/>
    <w:rsid w:val="005F2335"/>
    <w:rsid w:val="005F263A"/>
    <w:rsid w:val="005F77C3"/>
    <w:rsid w:val="00601140"/>
    <w:rsid w:val="00602C46"/>
    <w:rsid w:val="00603517"/>
    <w:rsid w:val="00604F9A"/>
    <w:rsid w:val="006067B2"/>
    <w:rsid w:val="00606D79"/>
    <w:rsid w:val="00612235"/>
    <w:rsid w:val="006125F1"/>
    <w:rsid w:val="0061317F"/>
    <w:rsid w:val="00620135"/>
    <w:rsid w:val="0062399A"/>
    <w:rsid w:val="00624900"/>
    <w:rsid w:val="00624EE0"/>
    <w:rsid w:val="0062550A"/>
    <w:rsid w:val="006310C1"/>
    <w:rsid w:val="006312E7"/>
    <w:rsid w:val="00635EBA"/>
    <w:rsid w:val="00636258"/>
    <w:rsid w:val="00636E74"/>
    <w:rsid w:val="00636F81"/>
    <w:rsid w:val="006404EC"/>
    <w:rsid w:val="00640BE6"/>
    <w:rsid w:val="006426C2"/>
    <w:rsid w:val="00642DC6"/>
    <w:rsid w:val="00644DC9"/>
    <w:rsid w:val="006454ED"/>
    <w:rsid w:val="00650479"/>
    <w:rsid w:val="00651FE0"/>
    <w:rsid w:val="006558CC"/>
    <w:rsid w:val="00655E07"/>
    <w:rsid w:val="00657801"/>
    <w:rsid w:val="00657F85"/>
    <w:rsid w:val="00660002"/>
    <w:rsid w:val="006602E2"/>
    <w:rsid w:val="00660A58"/>
    <w:rsid w:val="00662F55"/>
    <w:rsid w:val="006631E2"/>
    <w:rsid w:val="00663A88"/>
    <w:rsid w:val="0066467D"/>
    <w:rsid w:val="00664F95"/>
    <w:rsid w:val="0067091C"/>
    <w:rsid w:val="00670BB1"/>
    <w:rsid w:val="0067241C"/>
    <w:rsid w:val="00672E3B"/>
    <w:rsid w:val="0067625A"/>
    <w:rsid w:val="00680EE5"/>
    <w:rsid w:val="006830C8"/>
    <w:rsid w:val="006837FF"/>
    <w:rsid w:val="00684D92"/>
    <w:rsid w:val="00687BC7"/>
    <w:rsid w:val="00692E25"/>
    <w:rsid w:val="00692ECB"/>
    <w:rsid w:val="00693F0A"/>
    <w:rsid w:val="006A1D30"/>
    <w:rsid w:val="006A2F0B"/>
    <w:rsid w:val="006A5333"/>
    <w:rsid w:val="006A782D"/>
    <w:rsid w:val="006B0D85"/>
    <w:rsid w:val="006B1B89"/>
    <w:rsid w:val="006B3597"/>
    <w:rsid w:val="006B3F85"/>
    <w:rsid w:val="006B4FD1"/>
    <w:rsid w:val="006B58CC"/>
    <w:rsid w:val="006B744B"/>
    <w:rsid w:val="006B7608"/>
    <w:rsid w:val="006C1400"/>
    <w:rsid w:val="006C281E"/>
    <w:rsid w:val="006C3588"/>
    <w:rsid w:val="006C5295"/>
    <w:rsid w:val="006C642E"/>
    <w:rsid w:val="006C735C"/>
    <w:rsid w:val="006D164C"/>
    <w:rsid w:val="006D270F"/>
    <w:rsid w:val="006D2E3F"/>
    <w:rsid w:val="006D4132"/>
    <w:rsid w:val="006D4D09"/>
    <w:rsid w:val="006D711B"/>
    <w:rsid w:val="006D7517"/>
    <w:rsid w:val="006D7D2D"/>
    <w:rsid w:val="006E0B3D"/>
    <w:rsid w:val="006E0F77"/>
    <w:rsid w:val="006E2C79"/>
    <w:rsid w:val="006E4540"/>
    <w:rsid w:val="006E4C8C"/>
    <w:rsid w:val="006E5921"/>
    <w:rsid w:val="006E75D7"/>
    <w:rsid w:val="006F00C1"/>
    <w:rsid w:val="006F15E5"/>
    <w:rsid w:val="006F238C"/>
    <w:rsid w:val="006F5723"/>
    <w:rsid w:val="006F7DB3"/>
    <w:rsid w:val="00706AB4"/>
    <w:rsid w:val="007070EE"/>
    <w:rsid w:val="00712175"/>
    <w:rsid w:val="00713886"/>
    <w:rsid w:val="007161C5"/>
    <w:rsid w:val="00717B0B"/>
    <w:rsid w:val="00720E38"/>
    <w:rsid w:val="00721569"/>
    <w:rsid w:val="00721AE3"/>
    <w:rsid w:val="00722342"/>
    <w:rsid w:val="00722636"/>
    <w:rsid w:val="0072376B"/>
    <w:rsid w:val="0072509B"/>
    <w:rsid w:val="0072598A"/>
    <w:rsid w:val="00726CE6"/>
    <w:rsid w:val="00727B8A"/>
    <w:rsid w:val="00731A89"/>
    <w:rsid w:val="007328F8"/>
    <w:rsid w:val="00733C9D"/>
    <w:rsid w:val="007341D1"/>
    <w:rsid w:val="007346FE"/>
    <w:rsid w:val="007351F3"/>
    <w:rsid w:val="0073734E"/>
    <w:rsid w:val="00741959"/>
    <w:rsid w:val="00743A47"/>
    <w:rsid w:val="00743F46"/>
    <w:rsid w:val="00744095"/>
    <w:rsid w:val="00744CB5"/>
    <w:rsid w:val="00746268"/>
    <w:rsid w:val="0074681B"/>
    <w:rsid w:val="00752DAF"/>
    <w:rsid w:val="0075496B"/>
    <w:rsid w:val="00754A30"/>
    <w:rsid w:val="00757253"/>
    <w:rsid w:val="00764794"/>
    <w:rsid w:val="00766968"/>
    <w:rsid w:val="0077301B"/>
    <w:rsid w:val="00773855"/>
    <w:rsid w:val="00781543"/>
    <w:rsid w:val="00786553"/>
    <w:rsid w:val="00786E01"/>
    <w:rsid w:val="007914BE"/>
    <w:rsid w:val="007917BC"/>
    <w:rsid w:val="00792CFB"/>
    <w:rsid w:val="0079348E"/>
    <w:rsid w:val="007938E8"/>
    <w:rsid w:val="00793967"/>
    <w:rsid w:val="00794CB1"/>
    <w:rsid w:val="00795C93"/>
    <w:rsid w:val="00795F40"/>
    <w:rsid w:val="00796367"/>
    <w:rsid w:val="00796439"/>
    <w:rsid w:val="007A5B66"/>
    <w:rsid w:val="007B0D56"/>
    <w:rsid w:val="007B324F"/>
    <w:rsid w:val="007B4583"/>
    <w:rsid w:val="007B4ECA"/>
    <w:rsid w:val="007B620C"/>
    <w:rsid w:val="007B74A9"/>
    <w:rsid w:val="007C1B2B"/>
    <w:rsid w:val="007C1C0B"/>
    <w:rsid w:val="007C59E8"/>
    <w:rsid w:val="007C5AA7"/>
    <w:rsid w:val="007C5AF1"/>
    <w:rsid w:val="007C6DE2"/>
    <w:rsid w:val="007D015E"/>
    <w:rsid w:val="007D29D8"/>
    <w:rsid w:val="007D7C20"/>
    <w:rsid w:val="007E05EF"/>
    <w:rsid w:val="007E3DC1"/>
    <w:rsid w:val="007E7D2D"/>
    <w:rsid w:val="007F1629"/>
    <w:rsid w:val="007F7039"/>
    <w:rsid w:val="007F7BD4"/>
    <w:rsid w:val="00802653"/>
    <w:rsid w:val="00803005"/>
    <w:rsid w:val="00803C9E"/>
    <w:rsid w:val="00804CEC"/>
    <w:rsid w:val="00806E7C"/>
    <w:rsid w:val="00810D11"/>
    <w:rsid w:val="0081644B"/>
    <w:rsid w:val="00816891"/>
    <w:rsid w:val="00816C02"/>
    <w:rsid w:val="00816E18"/>
    <w:rsid w:val="008215D4"/>
    <w:rsid w:val="00822CAE"/>
    <w:rsid w:val="00823FD8"/>
    <w:rsid w:val="008269A0"/>
    <w:rsid w:val="0083027C"/>
    <w:rsid w:val="008341E0"/>
    <w:rsid w:val="00834760"/>
    <w:rsid w:val="008411B1"/>
    <w:rsid w:val="00841769"/>
    <w:rsid w:val="00841892"/>
    <w:rsid w:val="00842394"/>
    <w:rsid w:val="00843CB3"/>
    <w:rsid w:val="008460DD"/>
    <w:rsid w:val="00850DEF"/>
    <w:rsid w:val="00851B72"/>
    <w:rsid w:val="0085516B"/>
    <w:rsid w:val="00855850"/>
    <w:rsid w:val="00855907"/>
    <w:rsid w:val="008563FF"/>
    <w:rsid w:val="00860A7F"/>
    <w:rsid w:val="008619B2"/>
    <w:rsid w:val="00863001"/>
    <w:rsid w:val="00867A55"/>
    <w:rsid w:val="0087129C"/>
    <w:rsid w:val="00875ACD"/>
    <w:rsid w:val="00876CF0"/>
    <w:rsid w:val="00877F6D"/>
    <w:rsid w:val="00883612"/>
    <w:rsid w:val="00887B71"/>
    <w:rsid w:val="0089016D"/>
    <w:rsid w:val="008930AE"/>
    <w:rsid w:val="008953AA"/>
    <w:rsid w:val="008A09E8"/>
    <w:rsid w:val="008A1263"/>
    <w:rsid w:val="008A2440"/>
    <w:rsid w:val="008A399F"/>
    <w:rsid w:val="008A5EDC"/>
    <w:rsid w:val="008A7116"/>
    <w:rsid w:val="008B13E4"/>
    <w:rsid w:val="008B4291"/>
    <w:rsid w:val="008B45C5"/>
    <w:rsid w:val="008B5D3A"/>
    <w:rsid w:val="008B745E"/>
    <w:rsid w:val="008C0B36"/>
    <w:rsid w:val="008C1C35"/>
    <w:rsid w:val="008C2829"/>
    <w:rsid w:val="008C323D"/>
    <w:rsid w:val="008C6BAD"/>
    <w:rsid w:val="008C7400"/>
    <w:rsid w:val="008C76B7"/>
    <w:rsid w:val="008D242A"/>
    <w:rsid w:val="008D51E1"/>
    <w:rsid w:val="008E33CA"/>
    <w:rsid w:val="008E7E14"/>
    <w:rsid w:val="008F0A06"/>
    <w:rsid w:val="008F37FC"/>
    <w:rsid w:val="00905D87"/>
    <w:rsid w:val="00911BE4"/>
    <w:rsid w:val="009123AE"/>
    <w:rsid w:val="009127F9"/>
    <w:rsid w:val="009131D7"/>
    <w:rsid w:val="00913AAC"/>
    <w:rsid w:val="00920067"/>
    <w:rsid w:val="009210FE"/>
    <w:rsid w:val="00921A1B"/>
    <w:rsid w:val="00924B2B"/>
    <w:rsid w:val="00925979"/>
    <w:rsid w:val="0092602D"/>
    <w:rsid w:val="00927695"/>
    <w:rsid w:val="009302B8"/>
    <w:rsid w:val="00930300"/>
    <w:rsid w:val="009310D2"/>
    <w:rsid w:val="00934707"/>
    <w:rsid w:val="00935C80"/>
    <w:rsid w:val="00944BFD"/>
    <w:rsid w:val="009540D9"/>
    <w:rsid w:val="00957BDA"/>
    <w:rsid w:val="00962944"/>
    <w:rsid w:val="00963E98"/>
    <w:rsid w:val="009648BE"/>
    <w:rsid w:val="00971334"/>
    <w:rsid w:val="00973C57"/>
    <w:rsid w:val="0098008F"/>
    <w:rsid w:val="00980BD8"/>
    <w:rsid w:val="009812EA"/>
    <w:rsid w:val="009840CD"/>
    <w:rsid w:val="00985194"/>
    <w:rsid w:val="0099122C"/>
    <w:rsid w:val="009923DD"/>
    <w:rsid w:val="0099318D"/>
    <w:rsid w:val="00994176"/>
    <w:rsid w:val="00995FC9"/>
    <w:rsid w:val="00996EDF"/>
    <w:rsid w:val="00997EF4"/>
    <w:rsid w:val="009A2813"/>
    <w:rsid w:val="009A30FF"/>
    <w:rsid w:val="009A334C"/>
    <w:rsid w:val="009A60CE"/>
    <w:rsid w:val="009A6A94"/>
    <w:rsid w:val="009A79FF"/>
    <w:rsid w:val="009B16C3"/>
    <w:rsid w:val="009B17AB"/>
    <w:rsid w:val="009B2B24"/>
    <w:rsid w:val="009B34C2"/>
    <w:rsid w:val="009B3736"/>
    <w:rsid w:val="009B39A9"/>
    <w:rsid w:val="009B46AA"/>
    <w:rsid w:val="009B4B7D"/>
    <w:rsid w:val="009B4BF5"/>
    <w:rsid w:val="009B7E79"/>
    <w:rsid w:val="009C4868"/>
    <w:rsid w:val="009C5132"/>
    <w:rsid w:val="009C5C30"/>
    <w:rsid w:val="009C7195"/>
    <w:rsid w:val="009D41D3"/>
    <w:rsid w:val="009D54F3"/>
    <w:rsid w:val="009D5993"/>
    <w:rsid w:val="009E1609"/>
    <w:rsid w:val="009E2165"/>
    <w:rsid w:val="009E2A09"/>
    <w:rsid w:val="009E388F"/>
    <w:rsid w:val="009E5303"/>
    <w:rsid w:val="009E5E42"/>
    <w:rsid w:val="009F1731"/>
    <w:rsid w:val="009F2807"/>
    <w:rsid w:val="009F2FEB"/>
    <w:rsid w:val="009F5FC6"/>
    <w:rsid w:val="009F6A7D"/>
    <w:rsid w:val="009F7206"/>
    <w:rsid w:val="009F79B3"/>
    <w:rsid w:val="00A00A86"/>
    <w:rsid w:val="00A01A8E"/>
    <w:rsid w:val="00A02F55"/>
    <w:rsid w:val="00A03448"/>
    <w:rsid w:val="00A03EF8"/>
    <w:rsid w:val="00A03FCB"/>
    <w:rsid w:val="00A06C4B"/>
    <w:rsid w:val="00A070E8"/>
    <w:rsid w:val="00A0751B"/>
    <w:rsid w:val="00A1241B"/>
    <w:rsid w:val="00A133EA"/>
    <w:rsid w:val="00A14386"/>
    <w:rsid w:val="00A1567A"/>
    <w:rsid w:val="00A2048F"/>
    <w:rsid w:val="00A21F5E"/>
    <w:rsid w:val="00A22C86"/>
    <w:rsid w:val="00A248F1"/>
    <w:rsid w:val="00A24FA4"/>
    <w:rsid w:val="00A269CD"/>
    <w:rsid w:val="00A30F30"/>
    <w:rsid w:val="00A32475"/>
    <w:rsid w:val="00A3416D"/>
    <w:rsid w:val="00A342EC"/>
    <w:rsid w:val="00A342FC"/>
    <w:rsid w:val="00A343E2"/>
    <w:rsid w:val="00A348DE"/>
    <w:rsid w:val="00A3573B"/>
    <w:rsid w:val="00A40B93"/>
    <w:rsid w:val="00A46133"/>
    <w:rsid w:val="00A47804"/>
    <w:rsid w:val="00A50015"/>
    <w:rsid w:val="00A5586D"/>
    <w:rsid w:val="00A55B9D"/>
    <w:rsid w:val="00A65F3A"/>
    <w:rsid w:val="00A66DB3"/>
    <w:rsid w:val="00A673A8"/>
    <w:rsid w:val="00A70B57"/>
    <w:rsid w:val="00A7180D"/>
    <w:rsid w:val="00A72574"/>
    <w:rsid w:val="00A72919"/>
    <w:rsid w:val="00A81BC0"/>
    <w:rsid w:val="00A83242"/>
    <w:rsid w:val="00A8746F"/>
    <w:rsid w:val="00A90809"/>
    <w:rsid w:val="00A918A5"/>
    <w:rsid w:val="00A97131"/>
    <w:rsid w:val="00AA105D"/>
    <w:rsid w:val="00AA3003"/>
    <w:rsid w:val="00AA32F9"/>
    <w:rsid w:val="00AA3931"/>
    <w:rsid w:val="00AA5A0D"/>
    <w:rsid w:val="00AA7AF5"/>
    <w:rsid w:val="00AB2584"/>
    <w:rsid w:val="00AB3264"/>
    <w:rsid w:val="00AB3AD1"/>
    <w:rsid w:val="00AB64DA"/>
    <w:rsid w:val="00AB6574"/>
    <w:rsid w:val="00AC12C7"/>
    <w:rsid w:val="00AC1C0F"/>
    <w:rsid w:val="00AC39AF"/>
    <w:rsid w:val="00AC5CED"/>
    <w:rsid w:val="00AD07BB"/>
    <w:rsid w:val="00AD3412"/>
    <w:rsid w:val="00AD6CB6"/>
    <w:rsid w:val="00AE0AD4"/>
    <w:rsid w:val="00AE164E"/>
    <w:rsid w:val="00AE1C3C"/>
    <w:rsid w:val="00AE487A"/>
    <w:rsid w:val="00AE51E0"/>
    <w:rsid w:val="00AE58C0"/>
    <w:rsid w:val="00AF0F92"/>
    <w:rsid w:val="00AF26A8"/>
    <w:rsid w:val="00AF4E08"/>
    <w:rsid w:val="00B00A91"/>
    <w:rsid w:val="00B02762"/>
    <w:rsid w:val="00B046F3"/>
    <w:rsid w:val="00B04A7E"/>
    <w:rsid w:val="00B100FA"/>
    <w:rsid w:val="00B1135F"/>
    <w:rsid w:val="00B13337"/>
    <w:rsid w:val="00B13938"/>
    <w:rsid w:val="00B14E23"/>
    <w:rsid w:val="00B16681"/>
    <w:rsid w:val="00B16A30"/>
    <w:rsid w:val="00B206A6"/>
    <w:rsid w:val="00B21B03"/>
    <w:rsid w:val="00B271D0"/>
    <w:rsid w:val="00B27CED"/>
    <w:rsid w:val="00B27E4A"/>
    <w:rsid w:val="00B322DC"/>
    <w:rsid w:val="00B32D2F"/>
    <w:rsid w:val="00B34606"/>
    <w:rsid w:val="00B37AFD"/>
    <w:rsid w:val="00B4014A"/>
    <w:rsid w:val="00B40B8E"/>
    <w:rsid w:val="00B44272"/>
    <w:rsid w:val="00B4496B"/>
    <w:rsid w:val="00B451B3"/>
    <w:rsid w:val="00B4644B"/>
    <w:rsid w:val="00B476EC"/>
    <w:rsid w:val="00B47C00"/>
    <w:rsid w:val="00B51870"/>
    <w:rsid w:val="00B51996"/>
    <w:rsid w:val="00B53635"/>
    <w:rsid w:val="00B57194"/>
    <w:rsid w:val="00B62B06"/>
    <w:rsid w:val="00B62C96"/>
    <w:rsid w:val="00B6385D"/>
    <w:rsid w:val="00B64E8E"/>
    <w:rsid w:val="00B67BA2"/>
    <w:rsid w:val="00B701BA"/>
    <w:rsid w:val="00B702B4"/>
    <w:rsid w:val="00B72979"/>
    <w:rsid w:val="00B76A9D"/>
    <w:rsid w:val="00B77416"/>
    <w:rsid w:val="00B77732"/>
    <w:rsid w:val="00B805F1"/>
    <w:rsid w:val="00B81069"/>
    <w:rsid w:val="00B85C0F"/>
    <w:rsid w:val="00B908E7"/>
    <w:rsid w:val="00B908EC"/>
    <w:rsid w:val="00B9104F"/>
    <w:rsid w:val="00B91EE8"/>
    <w:rsid w:val="00B92E7F"/>
    <w:rsid w:val="00B93D56"/>
    <w:rsid w:val="00B9441D"/>
    <w:rsid w:val="00B96540"/>
    <w:rsid w:val="00B967E7"/>
    <w:rsid w:val="00B97796"/>
    <w:rsid w:val="00BA2501"/>
    <w:rsid w:val="00BA516F"/>
    <w:rsid w:val="00BA5434"/>
    <w:rsid w:val="00BA708F"/>
    <w:rsid w:val="00BA717A"/>
    <w:rsid w:val="00BA7C31"/>
    <w:rsid w:val="00BB2828"/>
    <w:rsid w:val="00BB470E"/>
    <w:rsid w:val="00BB4F88"/>
    <w:rsid w:val="00BB519B"/>
    <w:rsid w:val="00BB6854"/>
    <w:rsid w:val="00BC082C"/>
    <w:rsid w:val="00BC0C9B"/>
    <w:rsid w:val="00BC13E3"/>
    <w:rsid w:val="00BC3201"/>
    <w:rsid w:val="00BC3615"/>
    <w:rsid w:val="00BC626A"/>
    <w:rsid w:val="00BC7E22"/>
    <w:rsid w:val="00BD0A0D"/>
    <w:rsid w:val="00BD2ECF"/>
    <w:rsid w:val="00BD59FF"/>
    <w:rsid w:val="00BE1526"/>
    <w:rsid w:val="00BE21FD"/>
    <w:rsid w:val="00BE4C05"/>
    <w:rsid w:val="00BE63A7"/>
    <w:rsid w:val="00BE7F5E"/>
    <w:rsid w:val="00BF18E3"/>
    <w:rsid w:val="00BF22A8"/>
    <w:rsid w:val="00BF266F"/>
    <w:rsid w:val="00BF377B"/>
    <w:rsid w:val="00BF3A89"/>
    <w:rsid w:val="00BF5F1F"/>
    <w:rsid w:val="00BF7CF0"/>
    <w:rsid w:val="00BF7EFE"/>
    <w:rsid w:val="00C02AF9"/>
    <w:rsid w:val="00C03E66"/>
    <w:rsid w:val="00C05248"/>
    <w:rsid w:val="00C053C1"/>
    <w:rsid w:val="00C05901"/>
    <w:rsid w:val="00C05A0A"/>
    <w:rsid w:val="00C05A2E"/>
    <w:rsid w:val="00C07332"/>
    <w:rsid w:val="00C10DBF"/>
    <w:rsid w:val="00C141D8"/>
    <w:rsid w:val="00C15B66"/>
    <w:rsid w:val="00C15E5E"/>
    <w:rsid w:val="00C16D50"/>
    <w:rsid w:val="00C173CA"/>
    <w:rsid w:val="00C17AA0"/>
    <w:rsid w:val="00C233E1"/>
    <w:rsid w:val="00C24916"/>
    <w:rsid w:val="00C26882"/>
    <w:rsid w:val="00C31708"/>
    <w:rsid w:val="00C31DD0"/>
    <w:rsid w:val="00C334F1"/>
    <w:rsid w:val="00C34713"/>
    <w:rsid w:val="00C3568B"/>
    <w:rsid w:val="00C363A3"/>
    <w:rsid w:val="00C36D32"/>
    <w:rsid w:val="00C438A8"/>
    <w:rsid w:val="00C43C61"/>
    <w:rsid w:val="00C44F30"/>
    <w:rsid w:val="00C460B3"/>
    <w:rsid w:val="00C505B1"/>
    <w:rsid w:val="00C50865"/>
    <w:rsid w:val="00C51F7C"/>
    <w:rsid w:val="00C531B2"/>
    <w:rsid w:val="00C53236"/>
    <w:rsid w:val="00C55043"/>
    <w:rsid w:val="00C61800"/>
    <w:rsid w:val="00C6217E"/>
    <w:rsid w:val="00C663E8"/>
    <w:rsid w:val="00C67F07"/>
    <w:rsid w:val="00C7155E"/>
    <w:rsid w:val="00C71F64"/>
    <w:rsid w:val="00C7592C"/>
    <w:rsid w:val="00C81CB7"/>
    <w:rsid w:val="00C833A0"/>
    <w:rsid w:val="00C83C21"/>
    <w:rsid w:val="00C85B49"/>
    <w:rsid w:val="00C86750"/>
    <w:rsid w:val="00C868A0"/>
    <w:rsid w:val="00C87071"/>
    <w:rsid w:val="00C87306"/>
    <w:rsid w:val="00C915C9"/>
    <w:rsid w:val="00C915D3"/>
    <w:rsid w:val="00C942BB"/>
    <w:rsid w:val="00C97905"/>
    <w:rsid w:val="00CA0552"/>
    <w:rsid w:val="00CA19A1"/>
    <w:rsid w:val="00CA2ED8"/>
    <w:rsid w:val="00CA3741"/>
    <w:rsid w:val="00CA6254"/>
    <w:rsid w:val="00CA6F58"/>
    <w:rsid w:val="00CB023A"/>
    <w:rsid w:val="00CB417B"/>
    <w:rsid w:val="00CC142E"/>
    <w:rsid w:val="00CC150A"/>
    <w:rsid w:val="00CC6E48"/>
    <w:rsid w:val="00CD0D42"/>
    <w:rsid w:val="00CD160D"/>
    <w:rsid w:val="00CD32E2"/>
    <w:rsid w:val="00CD481D"/>
    <w:rsid w:val="00CD4ECA"/>
    <w:rsid w:val="00CD5526"/>
    <w:rsid w:val="00CD7801"/>
    <w:rsid w:val="00CD7DA8"/>
    <w:rsid w:val="00CE0C3A"/>
    <w:rsid w:val="00CE151B"/>
    <w:rsid w:val="00CE1D0F"/>
    <w:rsid w:val="00CE1E0F"/>
    <w:rsid w:val="00CE2D36"/>
    <w:rsid w:val="00CE436D"/>
    <w:rsid w:val="00CE44C1"/>
    <w:rsid w:val="00CE48E1"/>
    <w:rsid w:val="00CE51DC"/>
    <w:rsid w:val="00CE5484"/>
    <w:rsid w:val="00CE55D5"/>
    <w:rsid w:val="00CE58E4"/>
    <w:rsid w:val="00CE5A08"/>
    <w:rsid w:val="00CE5B6C"/>
    <w:rsid w:val="00CF150F"/>
    <w:rsid w:val="00CF18B3"/>
    <w:rsid w:val="00CF1E2A"/>
    <w:rsid w:val="00CF2F22"/>
    <w:rsid w:val="00CF5DE2"/>
    <w:rsid w:val="00CF75C3"/>
    <w:rsid w:val="00CF77A9"/>
    <w:rsid w:val="00D000F7"/>
    <w:rsid w:val="00D010C9"/>
    <w:rsid w:val="00D03ED3"/>
    <w:rsid w:val="00D0416A"/>
    <w:rsid w:val="00D05632"/>
    <w:rsid w:val="00D05A8E"/>
    <w:rsid w:val="00D06893"/>
    <w:rsid w:val="00D13455"/>
    <w:rsid w:val="00D158DF"/>
    <w:rsid w:val="00D15BCC"/>
    <w:rsid w:val="00D16098"/>
    <w:rsid w:val="00D1643F"/>
    <w:rsid w:val="00D24967"/>
    <w:rsid w:val="00D274C4"/>
    <w:rsid w:val="00D27854"/>
    <w:rsid w:val="00D315AD"/>
    <w:rsid w:val="00D32DBC"/>
    <w:rsid w:val="00D33751"/>
    <w:rsid w:val="00D34480"/>
    <w:rsid w:val="00D34A40"/>
    <w:rsid w:val="00D3526B"/>
    <w:rsid w:val="00D35C63"/>
    <w:rsid w:val="00D37E08"/>
    <w:rsid w:val="00D41C62"/>
    <w:rsid w:val="00D42E1E"/>
    <w:rsid w:val="00D42E45"/>
    <w:rsid w:val="00D4301F"/>
    <w:rsid w:val="00D43C2F"/>
    <w:rsid w:val="00D54EF7"/>
    <w:rsid w:val="00D55542"/>
    <w:rsid w:val="00D574BC"/>
    <w:rsid w:val="00D57AA5"/>
    <w:rsid w:val="00D60220"/>
    <w:rsid w:val="00D61628"/>
    <w:rsid w:val="00D61B89"/>
    <w:rsid w:val="00D643CF"/>
    <w:rsid w:val="00D6451C"/>
    <w:rsid w:val="00D70000"/>
    <w:rsid w:val="00D708AC"/>
    <w:rsid w:val="00D7657B"/>
    <w:rsid w:val="00D80A06"/>
    <w:rsid w:val="00D81765"/>
    <w:rsid w:val="00D822D2"/>
    <w:rsid w:val="00D82427"/>
    <w:rsid w:val="00D85208"/>
    <w:rsid w:val="00D86363"/>
    <w:rsid w:val="00D90378"/>
    <w:rsid w:val="00D9346B"/>
    <w:rsid w:val="00D95B9D"/>
    <w:rsid w:val="00D974C8"/>
    <w:rsid w:val="00DA0067"/>
    <w:rsid w:val="00DA2AE4"/>
    <w:rsid w:val="00DA3473"/>
    <w:rsid w:val="00DA450B"/>
    <w:rsid w:val="00DA56D4"/>
    <w:rsid w:val="00DA6A63"/>
    <w:rsid w:val="00DB1395"/>
    <w:rsid w:val="00DB45E1"/>
    <w:rsid w:val="00DB5B7B"/>
    <w:rsid w:val="00DC0081"/>
    <w:rsid w:val="00DC1D69"/>
    <w:rsid w:val="00DC1F16"/>
    <w:rsid w:val="00DC249D"/>
    <w:rsid w:val="00DC2BCF"/>
    <w:rsid w:val="00DC311A"/>
    <w:rsid w:val="00DD0BE1"/>
    <w:rsid w:val="00DD4183"/>
    <w:rsid w:val="00DD5C25"/>
    <w:rsid w:val="00DD6093"/>
    <w:rsid w:val="00DD6E84"/>
    <w:rsid w:val="00DE1741"/>
    <w:rsid w:val="00DE3F16"/>
    <w:rsid w:val="00DE5A35"/>
    <w:rsid w:val="00DE5A9B"/>
    <w:rsid w:val="00DF26FC"/>
    <w:rsid w:val="00DF373E"/>
    <w:rsid w:val="00DF3992"/>
    <w:rsid w:val="00DF424E"/>
    <w:rsid w:val="00DF49E8"/>
    <w:rsid w:val="00DF611F"/>
    <w:rsid w:val="00DF6E5F"/>
    <w:rsid w:val="00DF72B7"/>
    <w:rsid w:val="00E00C1A"/>
    <w:rsid w:val="00E01159"/>
    <w:rsid w:val="00E0208F"/>
    <w:rsid w:val="00E046B7"/>
    <w:rsid w:val="00E04928"/>
    <w:rsid w:val="00E068A2"/>
    <w:rsid w:val="00E06A1A"/>
    <w:rsid w:val="00E07E48"/>
    <w:rsid w:val="00E10EB9"/>
    <w:rsid w:val="00E12FFB"/>
    <w:rsid w:val="00E1323B"/>
    <w:rsid w:val="00E13251"/>
    <w:rsid w:val="00E1421D"/>
    <w:rsid w:val="00E15883"/>
    <w:rsid w:val="00E1748E"/>
    <w:rsid w:val="00E224FE"/>
    <w:rsid w:val="00E22AC7"/>
    <w:rsid w:val="00E25600"/>
    <w:rsid w:val="00E260CC"/>
    <w:rsid w:val="00E2661B"/>
    <w:rsid w:val="00E268BA"/>
    <w:rsid w:val="00E26ECA"/>
    <w:rsid w:val="00E3085B"/>
    <w:rsid w:val="00E31AA7"/>
    <w:rsid w:val="00E32038"/>
    <w:rsid w:val="00E32C80"/>
    <w:rsid w:val="00E353D2"/>
    <w:rsid w:val="00E37AE7"/>
    <w:rsid w:val="00E444AC"/>
    <w:rsid w:val="00E455AE"/>
    <w:rsid w:val="00E50115"/>
    <w:rsid w:val="00E51362"/>
    <w:rsid w:val="00E51EBE"/>
    <w:rsid w:val="00E525C0"/>
    <w:rsid w:val="00E5451E"/>
    <w:rsid w:val="00E54B2E"/>
    <w:rsid w:val="00E553E5"/>
    <w:rsid w:val="00E609D2"/>
    <w:rsid w:val="00E61646"/>
    <w:rsid w:val="00E6338C"/>
    <w:rsid w:val="00E63C48"/>
    <w:rsid w:val="00E71DFF"/>
    <w:rsid w:val="00E71F3D"/>
    <w:rsid w:val="00E7272B"/>
    <w:rsid w:val="00E74A6A"/>
    <w:rsid w:val="00E74C80"/>
    <w:rsid w:val="00E75432"/>
    <w:rsid w:val="00E75D79"/>
    <w:rsid w:val="00E831C7"/>
    <w:rsid w:val="00E84109"/>
    <w:rsid w:val="00E850C8"/>
    <w:rsid w:val="00E86105"/>
    <w:rsid w:val="00E8674C"/>
    <w:rsid w:val="00E9079E"/>
    <w:rsid w:val="00E92B6E"/>
    <w:rsid w:val="00E936DE"/>
    <w:rsid w:val="00E94355"/>
    <w:rsid w:val="00E95CFB"/>
    <w:rsid w:val="00E95E13"/>
    <w:rsid w:val="00E95E80"/>
    <w:rsid w:val="00E96650"/>
    <w:rsid w:val="00E973E4"/>
    <w:rsid w:val="00EA1A42"/>
    <w:rsid w:val="00EA371D"/>
    <w:rsid w:val="00EA3977"/>
    <w:rsid w:val="00EA640D"/>
    <w:rsid w:val="00EA7119"/>
    <w:rsid w:val="00EB0AD4"/>
    <w:rsid w:val="00EB1D19"/>
    <w:rsid w:val="00EB21D3"/>
    <w:rsid w:val="00EB4CCD"/>
    <w:rsid w:val="00EB54F2"/>
    <w:rsid w:val="00EB5D33"/>
    <w:rsid w:val="00EC0189"/>
    <w:rsid w:val="00EC0A5F"/>
    <w:rsid w:val="00EC6F99"/>
    <w:rsid w:val="00ED67AE"/>
    <w:rsid w:val="00ED6F18"/>
    <w:rsid w:val="00EE1128"/>
    <w:rsid w:val="00EE63E4"/>
    <w:rsid w:val="00EF05BB"/>
    <w:rsid w:val="00EF070F"/>
    <w:rsid w:val="00EF2A3D"/>
    <w:rsid w:val="00EF373A"/>
    <w:rsid w:val="00EF6BE9"/>
    <w:rsid w:val="00EF7682"/>
    <w:rsid w:val="00F007FF"/>
    <w:rsid w:val="00F011D4"/>
    <w:rsid w:val="00F01AC7"/>
    <w:rsid w:val="00F02D99"/>
    <w:rsid w:val="00F03FAB"/>
    <w:rsid w:val="00F04820"/>
    <w:rsid w:val="00F0730C"/>
    <w:rsid w:val="00F1247D"/>
    <w:rsid w:val="00F1339F"/>
    <w:rsid w:val="00F16676"/>
    <w:rsid w:val="00F16FF7"/>
    <w:rsid w:val="00F300B5"/>
    <w:rsid w:val="00F31586"/>
    <w:rsid w:val="00F33C9D"/>
    <w:rsid w:val="00F361DA"/>
    <w:rsid w:val="00F36AD5"/>
    <w:rsid w:val="00F37E16"/>
    <w:rsid w:val="00F428F6"/>
    <w:rsid w:val="00F456C1"/>
    <w:rsid w:val="00F5190D"/>
    <w:rsid w:val="00F53B41"/>
    <w:rsid w:val="00F56352"/>
    <w:rsid w:val="00F57B93"/>
    <w:rsid w:val="00F610C6"/>
    <w:rsid w:val="00F6392C"/>
    <w:rsid w:val="00F63BE4"/>
    <w:rsid w:val="00F63D5A"/>
    <w:rsid w:val="00F64607"/>
    <w:rsid w:val="00F67153"/>
    <w:rsid w:val="00F67272"/>
    <w:rsid w:val="00F73C9F"/>
    <w:rsid w:val="00F73E81"/>
    <w:rsid w:val="00F76A65"/>
    <w:rsid w:val="00F82346"/>
    <w:rsid w:val="00F8249B"/>
    <w:rsid w:val="00F85ED2"/>
    <w:rsid w:val="00F860B3"/>
    <w:rsid w:val="00F86479"/>
    <w:rsid w:val="00F86F51"/>
    <w:rsid w:val="00F900BB"/>
    <w:rsid w:val="00F9376D"/>
    <w:rsid w:val="00F9437A"/>
    <w:rsid w:val="00F96B64"/>
    <w:rsid w:val="00F97C3A"/>
    <w:rsid w:val="00FA08BE"/>
    <w:rsid w:val="00FA33E2"/>
    <w:rsid w:val="00FA3900"/>
    <w:rsid w:val="00FA7812"/>
    <w:rsid w:val="00FB167E"/>
    <w:rsid w:val="00FB2E2C"/>
    <w:rsid w:val="00FC19FE"/>
    <w:rsid w:val="00FC2709"/>
    <w:rsid w:val="00FC27E7"/>
    <w:rsid w:val="00FC2C18"/>
    <w:rsid w:val="00FC3096"/>
    <w:rsid w:val="00FC4E45"/>
    <w:rsid w:val="00FC69FB"/>
    <w:rsid w:val="00FC6A13"/>
    <w:rsid w:val="00FD08FE"/>
    <w:rsid w:val="00FD15C3"/>
    <w:rsid w:val="00FD75AA"/>
    <w:rsid w:val="00FE1C6A"/>
    <w:rsid w:val="00FE2D2A"/>
    <w:rsid w:val="00FE3B08"/>
    <w:rsid w:val="00FF1948"/>
    <w:rsid w:val="00FF1A5F"/>
    <w:rsid w:val="00FF2CB8"/>
    <w:rsid w:val="00FF36BE"/>
    <w:rsid w:val="00FF5FF4"/>
    <w:rsid w:val="00FF6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7BFF3"/>
  <w15:docId w15:val="{411ED609-AB9B-49F0-BAF4-4999247B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6B6"/>
    <w:pPr>
      <w:widowControl w:val="0"/>
      <w:autoSpaceDE w:val="0"/>
      <w:autoSpaceDN w:val="0"/>
      <w:adjustRightInd w:val="0"/>
    </w:pPr>
    <w:rPr>
      <w:rFonts w:ascii="Times New Roman" w:hAnsi="Times New Roman"/>
    </w:rPr>
  </w:style>
  <w:style w:type="paragraph" w:styleId="1">
    <w:name w:val="heading 1"/>
    <w:basedOn w:val="a"/>
    <w:next w:val="a"/>
    <w:link w:val="10"/>
    <w:qFormat/>
    <w:rsid w:val="002F54E3"/>
    <w:pPr>
      <w:keepNext/>
      <w:widowControl/>
      <w:autoSpaceDE/>
      <w:autoSpaceDN/>
      <w:adjustRightInd/>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54E3"/>
    <w:rPr>
      <w:rFonts w:ascii="Times New Roman" w:eastAsia="Times New Roman" w:hAnsi="Times New Roman" w:cs="Times New Roman"/>
      <w:b/>
      <w:bCs/>
      <w:sz w:val="24"/>
      <w:szCs w:val="24"/>
    </w:rPr>
  </w:style>
  <w:style w:type="paragraph" w:customStyle="1" w:styleId="a3">
    <w:name w:val="Знак Знак Знак"/>
    <w:basedOn w:val="a"/>
    <w:rsid w:val="002F54E3"/>
    <w:pPr>
      <w:widowControl/>
      <w:autoSpaceDE/>
      <w:autoSpaceDN/>
      <w:adjustRightInd/>
      <w:spacing w:after="160" w:line="240" w:lineRule="exact"/>
    </w:pPr>
    <w:rPr>
      <w:rFonts w:ascii="Verdana" w:hAnsi="Verdana"/>
      <w:lang w:val="en-US" w:eastAsia="en-US"/>
    </w:rPr>
  </w:style>
  <w:style w:type="paragraph" w:styleId="a4">
    <w:name w:val="List Paragraph"/>
    <w:aliases w:val="ПАРАГРАФ,List Paragraph (numbered (a)),List Paragraph1,WB Para"/>
    <w:basedOn w:val="a"/>
    <w:link w:val="a5"/>
    <w:uiPriority w:val="34"/>
    <w:qFormat/>
    <w:rsid w:val="001719FE"/>
    <w:pPr>
      <w:ind w:left="720"/>
      <w:contextualSpacing/>
    </w:pPr>
  </w:style>
  <w:style w:type="character" w:styleId="a6">
    <w:name w:val="Emphasis"/>
    <w:uiPriority w:val="20"/>
    <w:qFormat/>
    <w:rsid w:val="00DC1D69"/>
    <w:rPr>
      <w:i/>
      <w:iCs/>
    </w:rPr>
  </w:style>
  <w:style w:type="character" w:customStyle="1" w:styleId="apple-converted-space">
    <w:name w:val="apple-converted-space"/>
    <w:basedOn w:val="a0"/>
    <w:rsid w:val="00DC1D69"/>
  </w:style>
  <w:style w:type="paragraph" w:styleId="a7">
    <w:name w:val="Normal (Web)"/>
    <w:basedOn w:val="a"/>
    <w:uiPriority w:val="99"/>
    <w:semiHidden/>
    <w:unhideWhenUsed/>
    <w:rsid w:val="008A399F"/>
    <w:pPr>
      <w:widowControl/>
      <w:autoSpaceDE/>
      <w:autoSpaceDN/>
      <w:adjustRightInd/>
      <w:spacing w:before="100" w:beforeAutospacing="1" w:after="100" w:afterAutospacing="1"/>
    </w:pPr>
    <w:rPr>
      <w:sz w:val="24"/>
      <w:szCs w:val="24"/>
    </w:rPr>
  </w:style>
  <w:style w:type="paragraph" w:styleId="a8">
    <w:name w:val="Body Text"/>
    <w:basedOn w:val="a"/>
    <w:link w:val="a9"/>
    <w:rsid w:val="004D12D0"/>
    <w:pPr>
      <w:widowControl/>
      <w:autoSpaceDE/>
      <w:autoSpaceDN/>
      <w:adjustRightInd/>
      <w:jc w:val="both"/>
    </w:pPr>
    <w:rPr>
      <w:b/>
      <w:bCs/>
      <w:sz w:val="32"/>
      <w:szCs w:val="24"/>
    </w:rPr>
  </w:style>
  <w:style w:type="character" w:customStyle="1" w:styleId="a9">
    <w:name w:val="Основной текст Знак"/>
    <w:link w:val="a8"/>
    <w:rsid w:val="004D12D0"/>
    <w:rPr>
      <w:rFonts w:ascii="Times New Roman" w:eastAsia="Times New Roman" w:hAnsi="Times New Roman" w:cs="Times New Roman"/>
      <w:b/>
      <w:bCs/>
      <w:sz w:val="32"/>
      <w:szCs w:val="24"/>
    </w:rPr>
  </w:style>
  <w:style w:type="paragraph" w:styleId="aa">
    <w:name w:val="footnote text"/>
    <w:basedOn w:val="a"/>
    <w:link w:val="ab"/>
    <w:uiPriority w:val="99"/>
    <w:semiHidden/>
    <w:unhideWhenUsed/>
    <w:rsid w:val="00A918A5"/>
  </w:style>
  <w:style w:type="character" w:customStyle="1" w:styleId="ab">
    <w:name w:val="Текст сноски Знак"/>
    <w:link w:val="aa"/>
    <w:uiPriority w:val="99"/>
    <w:semiHidden/>
    <w:rsid w:val="00A918A5"/>
    <w:rPr>
      <w:rFonts w:ascii="Times New Roman" w:hAnsi="Times New Roman" w:cs="Times New Roman"/>
      <w:sz w:val="20"/>
      <w:szCs w:val="20"/>
    </w:rPr>
  </w:style>
  <w:style w:type="character" w:styleId="ac">
    <w:name w:val="footnote reference"/>
    <w:aliases w:val="16 Point,Superscript 6 Point,ftref,fr,Footnote text,number,Footnote Reference Superscript,-E Fußnotenzeichen,(Diplomarbeit FZ),(Diplomarbeit FZ)1,(Diplomarbeit FZ)2,(Diplomarbeit FZ)3,(Diplomarbeit FZ)4,(Diplomarbeit FZ)5"/>
    <w:uiPriority w:val="99"/>
    <w:unhideWhenUsed/>
    <w:rsid w:val="00A918A5"/>
    <w:rPr>
      <w:vertAlign w:val="superscript"/>
    </w:rPr>
  </w:style>
  <w:style w:type="paragraph" w:styleId="ad">
    <w:name w:val="Balloon Text"/>
    <w:basedOn w:val="a"/>
    <w:link w:val="ae"/>
    <w:uiPriority w:val="99"/>
    <w:semiHidden/>
    <w:unhideWhenUsed/>
    <w:rsid w:val="001E526C"/>
    <w:rPr>
      <w:rFonts w:ascii="Tahoma" w:hAnsi="Tahoma" w:cs="Tahoma"/>
      <w:sz w:val="16"/>
      <w:szCs w:val="16"/>
    </w:rPr>
  </w:style>
  <w:style w:type="character" w:customStyle="1" w:styleId="ae">
    <w:name w:val="Текст выноски Знак"/>
    <w:link w:val="ad"/>
    <w:uiPriority w:val="99"/>
    <w:semiHidden/>
    <w:rsid w:val="001E526C"/>
    <w:rPr>
      <w:rFonts w:ascii="Tahoma" w:hAnsi="Tahoma" w:cs="Tahoma"/>
      <w:sz w:val="16"/>
      <w:szCs w:val="16"/>
    </w:rPr>
  </w:style>
  <w:style w:type="paragraph" w:customStyle="1" w:styleId="tkTekst">
    <w:name w:val="_Текст обычный (tkTekst)"/>
    <w:basedOn w:val="a"/>
    <w:rsid w:val="00B4496B"/>
    <w:pPr>
      <w:widowControl/>
      <w:autoSpaceDE/>
      <w:autoSpaceDN/>
      <w:adjustRightInd/>
      <w:spacing w:after="60" w:line="276" w:lineRule="auto"/>
      <w:ind w:firstLine="567"/>
      <w:jc w:val="both"/>
    </w:pPr>
    <w:rPr>
      <w:rFonts w:ascii="Arial" w:hAnsi="Arial" w:cs="Arial"/>
    </w:rPr>
  </w:style>
  <w:style w:type="paragraph" w:customStyle="1" w:styleId="tkZagolovok5">
    <w:name w:val="_Заголовок Статья (tkZagolovok5)"/>
    <w:basedOn w:val="a"/>
    <w:rsid w:val="00476EF7"/>
    <w:pPr>
      <w:widowControl/>
      <w:autoSpaceDE/>
      <w:autoSpaceDN/>
      <w:adjustRightInd/>
      <w:spacing w:before="200" w:after="60" w:line="276" w:lineRule="auto"/>
      <w:ind w:firstLine="567"/>
    </w:pPr>
    <w:rPr>
      <w:rFonts w:ascii="Arial" w:hAnsi="Arial" w:cs="Arial"/>
      <w:b/>
      <w:bCs/>
    </w:rPr>
  </w:style>
  <w:style w:type="character" w:styleId="af">
    <w:name w:val="Hyperlink"/>
    <w:uiPriority w:val="99"/>
    <w:unhideWhenUsed/>
    <w:rsid w:val="00476EF7"/>
    <w:rPr>
      <w:color w:val="0000FF"/>
      <w:u w:val="single"/>
    </w:rPr>
  </w:style>
  <w:style w:type="character" w:customStyle="1" w:styleId="a5">
    <w:name w:val="Абзац списка Знак"/>
    <w:aliases w:val="ПАРАГРАФ Знак,List Paragraph (numbered (a)) Знак,List Paragraph1 Знак,WB Para Знак"/>
    <w:link w:val="a4"/>
    <w:uiPriority w:val="34"/>
    <w:locked/>
    <w:rsid w:val="00D70000"/>
    <w:rPr>
      <w:rFonts w:ascii="Times New Roman" w:hAnsi="Times New Roman" w:cs="Times New Roman"/>
      <w:sz w:val="20"/>
      <w:szCs w:val="20"/>
    </w:rPr>
  </w:style>
  <w:style w:type="table" w:styleId="af0">
    <w:name w:val="Table Grid"/>
    <w:basedOn w:val="a1"/>
    <w:uiPriority w:val="39"/>
    <w:rsid w:val="0034086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37AFD"/>
    <w:rPr>
      <w:sz w:val="16"/>
      <w:szCs w:val="16"/>
    </w:rPr>
  </w:style>
  <w:style w:type="paragraph" w:styleId="af2">
    <w:name w:val="annotation text"/>
    <w:basedOn w:val="a"/>
    <w:link w:val="af3"/>
    <w:uiPriority w:val="99"/>
    <w:semiHidden/>
    <w:unhideWhenUsed/>
    <w:rsid w:val="00B37AFD"/>
  </w:style>
  <w:style w:type="character" w:customStyle="1" w:styleId="af3">
    <w:name w:val="Текст примечания Знак"/>
    <w:basedOn w:val="a0"/>
    <w:link w:val="af2"/>
    <w:uiPriority w:val="99"/>
    <w:semiHidden/>
    <w:rsid w:val="00B37AFD"/>
    <w:rPr>
      <w:rFonts w:ascii="Times New Roman" w:hAnsi="Times New Roman"/>
    </w:rPr>
  </w:style>
  <w:style w:type="paragraph" w:styleId="af4">
    <w:name w:val="annotation subject"/>
    <w:basedOn w:val="af2"/>
    <w:next w:val="af2"/>
    <w:link w:val="af5"/>
    <w:uiPriority w:val="99"/>
    <w:semiHidden/>
    <w:unhideWhenUsed/>
    <w:rsid w:val="00B37AFD"/>
    <w:rPr>
      <w:b/>
      <w:bCs/>
    </w:rPr>
  </w:style>
  <w:style w:type="character" w:customStyle="1" w:styleId="af5">
    <w:name w:val="Тема примечания Знак"/>
    <w:basedOn w:val="af3"/>
    <w:link w:val="af4"/>
    <w:uiPriority w:val="99"/>
    <w:semiHidden/>
    <w:rsid w:val="00B37AFD"/>
    <w:rPr>
      <w:rFonts w:ascii="Times New Roman" w:hAnsi="Times New Roman"/>
      <w:b/>
      <w:bCs/>
    </w:rPr>
  </w:style>
  <w:style w:type="paragraph" w:styleId="af6">
    <w:name w:val="header"/>
    <w:basedOn w:val="a"/>
    <w:link w:val="af7"/>
    <w:uiPriority w:val="99"/>
    <w:unhideWhenUsed/>
    <w:rsid w:val="00CB417B"/>
    <w:pPr>
      <w:tabs>
        <w:tab w:val="center" w:pos="4677"/>
        <w:tab w:val="right" w:pos="9355"/>
      </w:tabs>
    </w:pPr>
  </w:style>
  <w:style w:type="character" w:customStyle="1" w:styleId="af7">
    <w:name w:val="Верхний колонтитул Знак"/>
    <w:basedOn w:val="a0"/>
    <w:link w:val="af6"/>
    <w:uiPriority w:val="99"/>
    <w:rsid w:val="00CB417B"/>
    <w:rPr>
      <w:rFonts w:ascii="Times New Roman" w:hAnsi="Times New Roman"/>
    </w:rPr>
  </w:style>
  <w:style w:type="paragraph" w:styleId="af8">
    <w:name w:val="footer"/>
    <w:basedOn w:val="a"/>
    <w:link w:val="af9"/>
    <w:uiPriority w:val="99"/>
    <w:unhideWhenUsed/>
    <w:rsid w:val="00CB417B"/>
    <w:pPr>
      <w:tabs>
        <w:tab w:val="center" w:pos="4677"/>
        <w:tab w:val="right" w:pos="9355"/>
      </w:tabs>
    </w:pPr>
  </w:style>
  <w:style w:type="character" w:customStyle="1" w:styleId="af9">
    <w:name w:val="Нижний колонтитул Знак"/>
    <w:basedOn w:val="a0"/>
    <w:link w:val="af8"/>
    <w:uiPriority w:val="99"/>
    <w:rsid w:val="00CB417B"/>
    <w:rPr>
      <w:rFonts w:ascii="Times New Roman" w:hAnsi="Times New Roman"/>
    </w:rPr>
  </w:style>
  <w:style w:type="table" w:customStyle="1" w:styleId="11">
    <w:name w:val="Сетка таблицы1"/>
    <w:basedOn w:val="a1"/>
    <w:next w:val="af0"/>
    <w:uiPriority w:val="39"/>
    <w:rsid w:val="000D15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39"/>
    <w:rsid w:val="000D15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0D15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39"/>
    <w:rsid w:val="00C62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B4014A"/>
    <w:rPr>
      <w:rFonts w:ascii="Times New Roman" w:hAnsi="Times New Roman"/>
    </w:rPr>
  </w:style>
  <w:style w:type="paragraph" w:customStyle="1" w:styleId="tkNazvanie">
    <w:name w:val="_Название (tkNazvanie)"/>
    <w:basedOn w:val="a"/>
    <w:rsid w:val="00102EFC"/>
    <w:pPr>
      <w:widowControl/>
      <w:autoSpaceDE/>
      <w:autoSpaceDN/>
      <w:adjustRightInd/>
      <w:spacing w:before="400" w:after="400" w:line="276" w:lineRule="auto"/>
      <w:ind w:left="1134" w:right="1134"/>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7685">
      <w:bodyDiv w:val="1"/>
      <w:marLeft w:val="0"/>
      <w:marRight w:val="0"/>
      <w:marTop w:val="0"/>
      <w:marBottom w:val="0"/>
      <w:divBdr>
        <w:top w:val="none" w:sz="0" w:space="0" w:color="auto"/>
        <w:left w:val="none" w:sz="0" w:space="0" w:color="auto"/>
        <w:bottom w:val="none" w:sz="0" w:space="0" w:color="auto"/>
        <w:right w:val="none" w:sz="0" w:space="0" w:color="auto"/>
      </w:divBdr>
    </w:div>
    <w:div w:id="333580186">
      <w:bodyDiv w:val="1"/>
      <w:marLeft w:val="0"/>
      <w:marRight w:val="0"/>
      <w:marTop w:val="0"/>
      <w:marBottom w:val="0"/>
      <w:divBdr>
        <w:top w:val="none" w:sz="0" w:space="0" w:color="auto"/>
        <w:left w:val="none" w:sz="0" w:space="0" w:color="auto"/>
        <w:bottom w:val="none" w:sz="0" w:space="0" w:color="auto"/>
        <w:right w:val="none" w:sz="0" w:space="0" w:color="auto"/>
      </w:divBdr>
    </w:div>
    <w:div w:id="370305173">
      <w:bodyDiv w:val="1"/>
      <w:marLeft w:val="0"/>
      <w:marRight w:val="0"/>
      <w:marTop w:val="0"/>
      <w:marBottom w:val="0"/>
      <w:divBdr>
        <w:top w:val="none" w:sz="0" w:space="0" w:color="auto"/>
        <w:left w:val="none" w:sz="0" w:space="0" w:color="auto"/>
        <w:bottom w:val="none" w:sz="0" w:space="0" w:color="auto"/>
        <w:right w:val="none" w:sz="0" w:space="0" w:color="auto"/>
      </w:divBdr>
    </w:div>
    <w:div w:id="519006410">
      <w:bodyDiv w:val="1"/>
      <w:marLeft w:val="0"/>
      <w:marRight w:val="0"/>
      <w:marTop w:val="0"/>
      <w:marBottom w:val="0"/>
      <w:divBdr>
        <w:top w:val="none" w:sz="0" w:space="0" w:color="auto"/>
        <w:left w:val="none" w:sz="0" w:space="0" w:color="auto"/>
        <w:bottom w:val="none" w:sz="0" w:space="0" w:color="auto"/>
        <w:right w:val="none" w:sz="0" w:space="0" w:color="auto"/>
      </w:divBdr>
    </w:div>
    <w:div w:id="854223140">
      <w:bodyDiv w:val="1"/>
      <w:marLeft w:val="0"/>
      <w:marRight w:val="0"/>
      <w:marTop w:val="0"/>
      <w:marBottom w:val="0"/>
      <w:divBdr>
        <w:top w:val="none" w:sz="0" w:space="0" w:color="auto"/>
        <w:left w:val="none" w:sz="0" w:space="0" w:color="auto"/>
        <w:bottom w:val="none" w:sz="0" w:space="0" w:color="auto"/>
        <w:right w:val="none" w:sz="0" w:space="0" w:color="auto"/>
      </w:divBdr>
    </w:div>
    <w:div w:id="1036734298">
      <w:bodyDiv w:val="1"/>
      <w:marLeft w:val="0"/>
      <w:marRight w:val="0"/>
      <w:marTop w:val="0"/>
      <w:marBottom w:val="0"/>
      <w:divBdr>
        <w:top w:val="none" w:sz="0" w:space="0" w:color="auto"/>
        <w:left w:val="none" w:sz="0" w:space="0" w:color="auto"/>
        <w:bottom w:val="none" w:sz="0" w:space="0" w:color="auto"/>
        <w:right w:val="none" w:sz="0" w:space="0" w:color="auto"/>
      </w:divBdr>
    </w:div>
    <w:div w:id="1099134975">
      <w:bodyDiv w:val="1"/>
      <w:marLeft w:val="0"/>
      <w:marRight w:val="0"/>
      <w:marTop w:val="0"/>
      <w:marBottom w:val="0"/>
      <w:divBdr>
        <w:top w:val="none" w:sz="0" w:space="0" w:color="auto"/>
        <w:left w:val="none" w:sz="0" w:space="0" w:color="auto"/>
        <w:bottom w:val="none" w:sz="0" w:space="0" w:color="auto"/>
        <w:right w:val="none" w:sz="0" w:space="0" w:color="auto"/>
      </w:divBdr>
    </w:div>
    <w:div w:id="1830511620">
      <w:bodyDiv w:val="1"/>
      <w:marLeft w:val="0"/>
      <w:marRight w:val="0"/>
      <w:marTop w:val="0"/>
      <w:marBottom w:val="0"/>
      <w:divBdr>
        <w:top w:val="none" w:sz="0" w:space="0" w:color="auto"/>
        <w:left w:val="none" w:sz="0" w:space="0" w:color="auto"/>
        <w:bottom w:val="none" w:sz="0" w:space="0" w:color="auto"/>
        <w:right w:val="none" w:sz="0" w:space="0" w:color="auto"/>
      </w:divBdr>
    </w:div>
    <w:div w:id="1853378823">
      <w:bodyDiv w:val="1"/>
      <w:marLeft w:val="0"/>
      <w:marRight w:val="0"/>
      <w:marTop w:val="0"/>
      <w:marBottom w:val="0"/>
      <w:divBdr>
        <w:top w:val="none" w:sz="0" w:space="0" w:color="auto"/>
        <w:left w:val="none" w:sz="0" w:space="0" w:color="auto"/>
        <w:bottom w:val="none" w:sz="0" w:space="0" w:color="auto"/>
        <w:right w:val="none" w:sz="0" w:space="0" w:color="auto"/>
      </w:divBdr>
    </w:div>
    <w:div w:id="1891258487">
      <w:bodyDiv w:val="1"/>
      <w:marLeft w:val="0"/>
      <w:marRight w:val="0"/>
      <w:marTop w:val="0"/>
      <w:marBottom w:val="0"/>
      <w:divBdr>
        <w:top w:val="none" w:sz="0" w:space="0" w:color="auto"/>
        <w:left w:val="none" w:sz="0" w:space="0" w:color="auto"/>
        <w:bottom w:val="none" w:sz="0" w:space="0" w:color="auto"/>
        <w:right w:val="none" w:sz="0" w:space="0" w:color="auto"/>
      </w:divBdr>
    </w:div>
    <w:div w:id="1986004645">
      <w:bodyDiv w:val="1"/>
      <w:marLeft w:val="0"/>
      <w:marRight w:val="0"/>
      <w:marTop w:val="0"/>
      <w:marBottom w:val="0"/>
      <w:divBdr>
        <w:top w:val="none" w:sz="0" w:space="0" w:color="auto"/>
        <w:left w:val="none" w:sz="0" w:space="0" w:color="auto"/>
        <w:bottom w:val="none" w:sz="0" w:space="0" w:color="auto"/>
        <w:right w:val="none" w:sz="0" w:space="0" w:color="auto"/>
      </w:divBdr>
    </w:div>
    <w:div w:id="2054621305">
      <w:bodyDiv w:val="1"/>
      <w:marLeft w:val="0"/>
      <w:marRight w:val="0"/>
      <w:marTop w:val="0"/>
      <w:marBottom w:val="0"/>
      <w:divBdr>
        <w:top w:val="none" w:sz="0" w:space="0" w:color="auto"/>
        <w:left w:val="none" w:sz="0" w:space="0" w:color="auto"/>
        <w:bottom w:val="none" w:sz="0" w:space="0" w:color="auto"/>
        <w:right w:val="none" w:sz="0" w:space="0" w:color="auto"/>
      </w:divBdr>
    </w:div>
    <w:div w:id="2064937841">
      <w:bodyDiv w:val="1"/>
      <w:marLeft w:val="0"/>
      <w:marRight w:val="0"/>
      <w:marTop w:val="0"/>
      <w:marBottom w:val="0"/>
      <w:divBdr>
        <w:top w:val="none" w:sz="0" w:space="0" w:color="auto"/>
        <w:left w:val="none" w:sz="0" w:space="0" w:color="auto"/>
        <w:bottom w:val="none" w:sz="0" w:space="0" w:color="auto"/>
        <w:right w:val="none" w:sz="0" w:space="0" w:color="auto"/>
      </w:divBdr>
    </w:div>
    <w:div w:id="2097053534">
      <w:bodyDiv w:val="1"/>
      <w:marLeft w:val="0"/>
      <w:marRight w:val="0"/>
      <w:marTop w:val="0"/>
      <w:marBottom w:val="0"/>
      <w:divBdr>
        <w:top w:val="none" w:sz="0" w:space="0" w:color="auto"/>
        <w:left w:val="none" w:sz="0" w:space="0" w:color="auto"/>
        <w:bottom w:val="none" w:sz="0" w:space="0" w:color="auto"/>
        <w:right w:val="none" w:sz="0" w:space="0" w:color="auto"/>
      </w:divBdr>
      <w:divsChild>
        <w:div w:id="284703611">
          <w:marLeft w:val="0"/>
          <w:marRight w:val="0"/>
          <w:marTop w:val="0"/>
          <w:marBottom w:val="0"/>
          <w:divBdr>
            <w:top w:val="single" w:sz="6" w:space="0" w:color="FFFFFF"/>
            <w:left w:val="none" w:sz="0" w:space="0" w:color="auto"/>
            <w:bottom w:val="none" w:sz="0" w:space="0" w:color="auto"/>
            <w:right w:val="none" w:sz="0" w:space="0" w:color="auto"/>
          </w:divBdr>
          <w:divsChild>
            <w:div w:id="2114588740">
              <w:marLeft w:val="0"/>
              <w:marRight w:val="0"/>
              <w:marTop w:val="0"/>
              <w:marBottom w:val="0"/>
              <w:divBdr>
                <w:top w:val="none" w:sz="0" w:space="0" w:color="auto"/>
                <w:left w:val="none" w:sz="0" w:space="0" w:color="auto"/>
                <w:bottom w:val="none" w:sz="0" w:space="0" w:color="auto"/>
                <w:right w:val="none" w:sz="0" w:space="0" w:color="auto"/>
              </w:divBdr>
              <w:divsChild>
                <w:div w:id="1281764725">
                  <w:marLeft w:val="0"/>
                  <w:marRight w:val="0"/>
                  <w:marTop w:val="0"/>
                  <w:marBottom w:val="0"/>
                  <w:divBdr>
                    <w:top w:val="none" w:sz="0" w:space="0" w:color="auto"/>
                    <w:left w:val="none" w:sz="0" w:space="0" w:color="auto"/>
                    <w:bottom w:val="none" w:sz="0" w:space="0" w:color="auto"/>
                    <w:right w:val="none" w:sz="0" w:space="0" w:color="auto"/>
                  </w:divBdr>
                  <w:divsChild>
                    <w:div w:id="1650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3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p.gov.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o2121@mail.ru" TargetMode="External"/><Relationship Id="rId4" Type="http://schemas.openxmlformats.org/officeDocument/2006/relationships/settings" Target="settings.xml"/><Relationship Id="rId9" Type="http://schemas.openxmlformats.org/officeDocument/2006/relationships/hyperlink" Target="mailto:dso21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0106-3C1E-4276-B8BC-0C081D20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Pages>
  <Words>7168</Words>
  <Characters>40861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IKolopov</dc:creator>
  <cp:lastModifiedBy>Cholpon Mambetaipova</cp:lastModifiedBy>
  <cp:revision>428</cp:revision>
  <cp:lastPrinted>2023-03-11T10:51:00Z</cp:lastPrinted>
  <dcterms:created xsi:type="dcterms:W3CDTF">2023-03-09T07:39:00Z</dcterms:created>
  <dcterms:modified xsi:type="dcterms:W3CDTF">2023-03-22T04:04:00Z</dcterms:modified>
</cp:coreProperties>
</file>